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76" w:lineRule="auto"/>
        <w:jc w:val="center"/>
        <w:rPr>
          <w:rFonts w:ascii="Times New Roman" w:hAnsi="Times New Roman" w:eastAsia="Times New Roman" w:cs="Times New Roman"/>
          <w:caps/>
          <w:sz w:val="24"/>
          <w:szCs w:val="24"/>
          <w:lang w:val="en-US"/>
        </w:rPr>
      </w:pPr>
    </w:p>
    <w:p>
      <w:pPr>
        <w:spacing w:after="0" w:line="276" w:lineRule="auto"/>
        <w:rPr>
          <w:rFonts w:ascii="Times New Roman" w:hAnsi="Times New Roman" w:eastAsia="Times New Roman" w:cs="Times New Roman"/>
          <w:b/>
          <w:color w:val="FF0000"/>
          <w:sz w:val="24"/>
          <w:szCs w:val="24"/>
        </w:rPr>
      </w:pPr>
    </w:p>
    <w:tbl>
      <w:tblPr>
        <w:tblStyle w:val="11"/>
        <w:tblpPr w:leftFromText="180" w:rightFromText="180" w:vertAnchor="text" w:horzAnchor="margin" w:tblpY="88"/>
        <w:tblW w:w="0" w:type="auto"/>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8725"/>
        <w:gridCol w:w="4877"/>
      </w:tblGrid>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080" w:hRule="atLeast"/>
        </w:trPr>
        <w:tc>
          <w:tcPr>
            <w:tcW w:w="8725" w:type="dxa"/>
          </w:tcPr>
          <w:p>
            <w:pPr>
              <w:spacing w:after="0" w:line="240" w:lineRule="auto"/>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8"/>
                <w:lang w:val="kk-KZ"/>
              </w:rPr>
              <w:t xml:space="preserve">                  </w:t>
            </w:r>
            <w:r>
              <w:rPr>
                <w:rFonts w:ascii="Times New Roman" w:hAnsi="Times New Roman" w:eastAsia="Times New Roman" w:cs="Times New Roman"/>
                <w:b/>
                <w:sz w:val="20"/>
                <w:lang w:val="kk-KZ"/>
              </w:rPr>
              <w:t xml:space="preserve"> </w:t>
            </w:r>
            <w:r>
              <w:rPr>
                <w:rFonts w:ascii="Times New Roman" w:hAnsi="Times New Roman" w:eastAsia="Times New Roman" w:cs="Times New Roman"/>
                <w:b/>
                <w:sz w:val="24"/>
                <w:szCs w:val="24"/>
                <w:lang w:val="kk-KZ"/>
              </w:rPr>
              <w:t>Келісілген</w:t>
            </w:r>
            <w:r>
              <w:rPr>
                <w:rFonts w:ascii="Times New Roman" w:hAnsi="Times New Roman" w:eastAsia="Times New Roman" w:cs="Times New Roman"/>
                <w:b/>
                <w:sz w:val="24"/>
                <w:szCs w:val="24"/>
                <w:lang w:val="kk-KZ"/>
              </w:rPr>
              <w:br w:type="textWrapping"/>
            </w:r>
            <w:r>
              <w:rPr>
                <w:rFonts w:ascii="Times New Roman" w:hAnsi="Times New Roman" w:eastAsia="Times New Roman" w:cs="Times New Roman"/>
                <w:b/>
                <w:sz w:val="24"/>
                <w:szCs w:val="24"/>
                <w:lang w:val="kk-KZ"/>
              </w:rPr>
              <w:t>Директордың тәрбие ісі жөніндегі</w:t>
            </w:r>
            <w:r>
              <w:rPr>
                <w:rFonts w:ascii="Times New Roman" w:hAnsi="Times New Roman" w:eastAsia="Times New Roman" w:cs="Times New Roman"/>
                <w:b/>
                <w:sz w:val="24"/>
                <w:szCs w:val="24"/>
                <w:lang w:val="kk-KZ"/>
              </w:rPr>
              <w:br w:type="textWrapping"/>
            </w:r>
            <w:r>
              <w:rPr>
                <w:rFonts w:ascii="Times New Roman" w:hAnsi="Times New Roman" w:eastAsia="Times New Roman" w:cs="Times New Roman"/>
                <w:b/>
                <w:sz w:val="24"/>
                <w:szCs w:val="24"/>
                <w:lang w:val="kk-KZ"/>
              </w:rPr>
              <w:t xml:space="preserve">орынбасары </w:t>
            </w:r>
          </w:p>
          <w:p>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rPr>
              <w:t xml:space="preserve">                             ___________</w:t>
            </w:r>
            <w:r>
              <w:rPr>
                <w:rFonts w:ascii="Times New Roman" w:hAnsi="Times New Roman" w:eastAsia="Times New Roman" w:cs="Times New Roman"/>
                <w:b/>
                <w:sz w:val="24"/>
                <w:szCs w:val="24"/>
                <w:lang w:val="kk-KZ"/>
              </w:rPr>
              <w:br w:type="textWrapping"/>
            </w:r>
            <w:r>
              <w:rPr>
                <w:rFonts w:ascii="Times New Roman" w:hAnsi="Times New Roman" w:eastAsia="Times New Roman" w:cs="Times New Roman"/>
                <w:b/>
                <w:sz w:val="24"/>
                <w:szCs w:val="24"/>
                <w:lang w:val="kk-KZ"/>
              </w:rPr>
              <w:t>20__ж. «___» ____________</w:t>
            </w:r>
          </w:p>
          <w:p>
            <w:pPr>
              <w:tabs>
                <w:tab w:val="left" w:pos="2550"/>
              </w:tabs>
              <w:spacing w:after="0" w:line="240" w:lineRule="auto"/>
              <w:rPr>
                <w:rFonts w:ascii="Times New Roman" w:hAnsi="Times New Roman" w:eastAsia="Times New Roman" w:cs="Times New Roman"/>
                <w:b/>
                <w:sz w:val="24"/>
                <w:szCs w:val="24"/>
                <w:lang w:val="kk-KZ"/>
              </w:rPr>
            </w:pPr>
          </w:p>
          <w:p>
            <w:pPr>
              <w:tabs>
                <w:tab w:val="left" w:pos="2550"/>
              </w:tabs>
              <w:spacing w:after="0" w:line="240" w:lineRule="auto"/>
              <w:rPr>
                <w:rFonts w:ascii="Times New Roman" w:hAnsi="Times New Roman" w:eastAsia="Times New Roman" w:cs="Times New Roman"/>
                <w:b/>
                <w:sz w:val="24"/>
                <w:szCs w:val="28"/>
                <w:lang w:val="kk-KZ"/>
              </w:rPr>
            </w:pPr>
          </w:p>
        </w:tc>
        <w:tc>
          <w:tcPr>
            <w:tcW w:w="4877" w:type="dxa"/>
          </w:tcPr>
          <w:p>
            <w:pPr>
              <w:spacing w:after="0" w:line="240" w:lineRule="auto"/>
              <w:rPr>
                <w:rFonts w:ascii="Times New Roman" w:hAnsi="Times New Roman" w:eastAsia="Times New Roman" w:cs="Times New Roman"/>
                <w:b/>
                <w:sz w:val="24"/>
                <w:lang w:val="kk-KZ"/>
              </w:rPr>
            </w:pPr>
            <w:r>
              <w:rPr>
                <w:rFonts w:ascii="Times New Roman" w:hAnsi="Times New Roman" w:eastAsia="Times New Roman" w:cs="Times New Roman"/>
                <w:b/>
                <w:sz w:val="32"/>
                <w:szCs w:val="28"/>
                <w:lang w:val="kk-KZ"/>
              </w:rPr>
              <w:t xml:space="preserve">       </w:t>
            </w:r>
            <w:r>
              <w:rPr>
                <w:rFonts w:ascii="Times New Roman" w:hAnsi="Times New Roman" w:eastAsia="Times New Roman" w:cs="Times New Roman"/>
                <w:b/>
                <w:sz w:val="24"/>
                <w:lang w:val="kk-KZ"/>
              </w:rPr>
              <w:t>Бекітемін</w:t>
            </w:r>
            <w:r>
              <w:rPr>
                <w:rFonts w:ascii="Times New Roman" w:hAnsi="Times New Roman" w:eastAsia="Times New Roman" w:cs="Times New Roman"/>
                <w:b/>
                <w:sz w:val="28"/>
                <w:lang w:val="kk-KZ"/>
              </w:rPr>
              <w:br w:type="textWrapping"/>
            </w:r>
            <w:r>
              <w:rPr>
                <w:rFonts w:ascii="Times New Roman" w:hAnsi="Times New Roman" w:eastAsia="Times New Roman" w:cs="Times New Roman"/>
                <w:b/>
                <w:sz w:val="24"/>
              </w:rPr>
              <w:t>_________ м</w:t>
            </w:r>
            <w:r>
              <w:rPr>
                <w:rFonts w:ascii="Times New Roman" w:hAnsi="Times New Roman" w:eastAsia="Times New Roman" w:cs="Times New Roman"/>
                <w:b/>
                <w:sz w:val="24"/>
                <w:lang w:val="kk-KZ"/>
              </w:rPr>
              <w:t>ектеп</w:t>
            </w:r>
            <w:r>
              <w:rPr>
                <w:rFonts w:ascii="Times New Roman" w:hAnsi="Times New Roman" w:eastAsia="Times New Roman" w:cs="Times New Roman"/>
                <w:b/>
                <w:sz w:val="24"/>
              </w:rPr>
              <w:t>-гимназиясыны</w:t>
            </w:r>
            <w:r>
              <w:rPr>
                <w:rFonts w:ascii="Times New Roman" w:hAnsi="Times New Roman" w:eastAsia="Times New Roman" w:cs="Times New Roman"/>
                <w:b/>
                <w:sz w:val="24"/>
                <w:lang w:val="kk-KZ"/>
              </w:rPr>
              <w:t>ң директоры</w:t>
            </w:r>
            <w:r>
              <w:rPr>
                <w:rFonts w:ascii="Times New Roman" w:hAnsi="Times New Roman" w:eastAsia="Times New Roman" w:cs="Times New Roman"/>
                <w:b/>
                <w:sz w:val="24"/>
              </w:rPr>
              <w:t xml:space="preserve"> </w:t>
            </w:r>
            <w:r>
              <w:rPr>
                <w:rFonts w:ascii="Times New Roman" w:hAnsi="Times New Roman" w:eastAsia="Times New Roman" w:cs="Times New Roman"/>
                <w:b/>
                <w:sz w:val="24"/>
                <w:lang w:val="kk-KZ"/>
              </w:rPr>
              <w:t xml:space="preserve"> ______________</w:t>
            </w:r>
          </w:p>
          <w:p>
            <w:pPr>
              <w:spacing w:after="0" w:line="240" w:lineRule="auto"/>
              <w:rPr>
                <w:rFonts w:ascii="Times New Roman" w:hAnsi="Times New Roman" w:eastAsia="Times New Roman" w:cs="Times New Roman"/>
                <w:b/>
                <w:sz w:val="24"/>
                <w:lang w:val="kk-KZ"/>
              </w:rPr>
            </w:pPr>
            <w:r>
              <w:rPr>
                <w:rFonts w:ascii="Times New Roman" w:hAnsi="Times New Roman" w:eastAsia="Times New Roman" w:cs="Times New Roman"/>
                <w:b/>
                <w:sz w:val="24"/>
                <w:lang w:val="kk-KZ"/>
              </w:rPr>
              <w:t xml:space="preserve">                           </w:t>
            </w:r>
            <w:r>
              <w:rPr>
                <w:rFonts w:ascii="Times New Roman" w:hAnsi="Times New Roman" w:eastAsia="Times New Roman" w:cs="Times New Roman"/>
                <w:b/>
                <w:sz w:val="24"/>
              </w:rPr>
              <w:t>____________</w:t>
            </w:r>
            <w:r>
              <w:rPr>
                <w:rFonts w:ascii="Times New Roman" w:hAnsi="Times New Roman" w:eastAsia="Times New Roman" w:cs="Times New Roman"/>
                <w:b/>
                <w:sz w:val="28"/>
                <w:lang w:val="kk-KZ"/>
              </w:rPr>
              <w:br w:type="textWrapping"/>
            </w:r>
          </w:p>
          <w:p>
            <w:pPr>
              <w:spacing w:after="0" w:line="240" w:lineRule="auto"/>
              <w:rPr>
                <w:rFonts w:ascii="Times New Roman" w:hAnsi="Times New Roman" w:eastAsia="Times New Roman" w:cs="Times New Roman"/>
                <w:b/>
                <w:sz w:val="24"/>
                <w:lang w:val="kk-KZ"/>
              </w:rPr>
            </w:pPr>
            <w:r>
              <w:rPr>
                <w:rFonts w:ascii="Times New Roman" w:hAnsi="Times New Roman" w:eastAsia="Times New Roman" w:cs="Times New Roman"/>
                <w:b/>
                <w:sz w:val="24"/>
                <w:lang w:val="kk-KZ"/>
              </w:rPr>
              <w:t>20__ж. «___» ____________</w:t>
            </w:r>
          </w:p>
          <w:p>
            <w:pPr>
              <w:spacing w:after="0" w:line="240" w:lineRule="auto"/>
              <w:rPr>
                <w:rFonts w:ascii="Times New Roman" w:hAnsi="Times New Roman" w:eastAsia="Times New Roman" w:cs="Times New Roman"/>
                <w:b/>
                <w:sz w:val="24"/>
                <w:lang w:val="kk-KZ"/>
              </w:rPr>
            </w:pPr>
          </w:p>
          <w:p>
            <w:pPr>
              <w:tabs>
                <w:tab w:val="left" w:pos="2550"/>
              </w:tabs>
              <w:spacing w:after="0" w:line="240" w:lineRule="auto"/>
              <w:rPr>
                <w:rFonts w:ascii="Times New Roman" w:hAnsi="Times New Roman" w:eastAsia="Times New Roman" w:cs="Times New Roman"/>
                <w:b/>
                <w:sz w:val="24"/>
                <w:szCs w:val="28"/>
                <w:lang w:val="kk-KZ"/>
              </w:rPr>
            </w:pPr>
          </w:p>
        </w:tc>
      </w:tr>
    </w:tbl>
    <w:p>
      <w:pPr>
        <w:spacing w:after="0" w:line="276" w:lineRule="auto"/>
        <w:jc w:val="center"/>
        <w:rPr>
          <w:rFonts w:ascii="Times New Roman" w:hAnsi="Times New Roman" w:eastAsia="Times New Roman" w:cs="Times New Roman"/>
          <w:b/>
          <w:sz w:val="24"/>
          <w:szCs w:val="24"/>
        </w:rPr>
      </w:pPr>
    </w:p>
    <w:p>
      <w:pPr>
        <w:spacing w:after="0" w:line="276" w:lineRule="auto"/>
        <w:jc w:val="center"/>
        <w:rPr>
          <w:rFonts w:ascii="Times New Roman" w:hAnsi="Times New Roman" w:eastAsia="Times New Roman" w:cs="Times New Roman"/>
          <w:b/>
          <w:sz w:val="24"/>
          <w:szCs w:val="24"/>
        </w:rPr>
      </w:pPr>
    </w:p>
    <w:p>
      <w:pPr>
        <w:spacing w:after="0" w:line="276" w:lineRule="auto"/>
        <w:jc w:val="center"/>
        <w:rPr>
          <w:rFonts w:ascii="Times New Roman" w:hAnsi="Times New Roman" w:eastAsia="Times New Roman" w:cs="Times New Roman"/>
          <w:b/>
          <w:sz w:val="24"/>
          <w:szCs w:val="24"/>
        </w:rPr>
      </w:pPr>
    </w:p>
    <w:p>
      <w:pPr>
        <w:spacing w:after="0" w:line="240" w:lineRule="auto"/>
        <w:rPr>
          <w:rFonts w:ascii="Times New Roman" w:hAnsi="Times New Roman" w:eastAsia="Times New Roman" w:cs="Times New Roman"/>
          <w:sz w:val="24"/>
          <w:szCs w:val="24"/>
          <w:lang w:val="kk-KZ" w:eastAsia="ru-RU"/>
        </w:rPr>
      </w:pPr>
    </w:p>
    <w:p>
      <w:pPr>
        <w:spacing w:after="0" w:line="240" w:lineRule="auto"/>
        <w:jc w:val="center"/>
        <w:rPr>
          <w:rFonts w:ascii="Times New Roman" w:hAnsi="Times New Roman" w:eastAsia="Times New Roman" w:cs="Times New Roman"/>
          <w:b/>
          <w:caps/>
          <w:sz w:val="24"/>
          <w:szCs w:val="24"/>
          <w:lang w:val="kk-KZ"/>
        </w:rPr>
      </w:pPr>
      <w:bookmarkStart w:id="0" w:name="z491"/>
    </w:p>
    <w:p>
      <w:pPr>
        <w:spacing w:after="0" w:line="240" w:lineRule="auto"/>
        <w:jc w:val="center"/>
        <w:rPr>
          <w:rFonts w:ascii="Times New Roman" w:hAnsi="Times New Roman" w:eastAsia="Times New Roman" w:cs="Times New Roman"/>
          <w:b/>
          <w:caps/>
          <w:sz w:val="24"/>
          <w:szCs w:val="24"/>
          <w:lang w:val="kk-KZ"/>
        </w:rPr>
      </w:pPr>
    </w:p>
    <w:p>
      <w:pPr>
        <w:spacing w:after="0" w:line="240" w:lineRule="auto"/>
        <w:jc w:val="center"/>
        <w:rPr>
          <w:rFonts w:ascii="Times New Roman" w:hAnsi="Times New Roman" w:eastAsia="Times New Roman" w:cs="Times New Roman"/>
          <w:b/>
          <w:caps/>
          <w:sz w:val="24"/>
          <w:szCs w:val="24"/>
          <w:lang w:val="kk-KZ"/>
        </w:rPr>
      </w:pPr>
    </w:p>
    <w:p>
      <w:pPr>
        <w:spacing w:after="0" w:line="240" w:lineRule="auto"/>
        <w:jc w:val="center"/>
        <w:rPr>
          <w:rFonts w:ascii="Times New Roman" w:hAnsi="Times New Roman" w:eastAsia="Times New Roman" w:cs="Times New Roman"/>
          <w:b/>
          <w:caps/>
          <w:sz w:val="24"/>
          <w:szCs w:val="24"/>
          <w:lang w:val="kk-KZ"/>
        </w:rPr>
      </w:pPr>
    </w:p>
    <w:p>
      <w:pPr>
        <w:spacing w:after="0" w:line="240" w:lineRule="auto"/>
        <w:jc w:val="center"/>
        <w:rPr>
          <w:rFonts w:ascii="Times New Roman" w:hAnsi="Times New Roman" w:eastAsia="Times New Roman" w:cs="Times New Roman"/>
          <w:b/>
          <w:caps/>
          <w:sz w:val="24"/>
          <w:szCs w:val="24"/>
          <w:lang w:val="kk-KZ"/>
        </w:rPr>
      </w:pPr>
    </w:p>
    <w:p>
      <w:pPr>
        <w:spacing w:after="0" w:line="240" w:lineRule="auto"/>
        <w:jc w:val="center"/>
        <w:rPr>
          <w:rFonts w:ascii="Times New Roman" w:hAnsi="Times New Roman" w:eastAsia="Times New Roman" w:cs="Times New Roman"/>
          <w:b/>
          <w:caps/>
          <w:sz w:val="24"/>
          <w:szCs w:val="24"/>
          <w:lang w:val="kk-KZ"/>
        </w:rPr>
      </w:pPr>
    </w:p>
    <w:p>
      <w:pPr>
        <w:spacing w:after="0" w:line="240" w:lineRule="auto"/>
        <w:jc w:val="center"/>
        <w:rPr>
          <w:rFonts w:ascii="Times New Roman" w:hAnsi="Times New Roman" w:eastAsia="Times New Roman" w:cs="Times New Roman"/>
          <w:b/>
          <w:caps/>
          <w:sz w:val="24"/>
          <w:szCs w:val="24"/>
          <w:lang w:val="kk-KZ"/>
        </w:rPr>
      </w:pPr>
    </w:p>
    <w:p>
      <w:pPr>
        <w:spacing w:after="0" w:line="240" w:lineRule="auto"/>
        <w:jc w:val="center"/>
        <w:rPr>
          <w:rFonts w:ascii="Times New Roman" w:hAnsi="Times New Roman" w:eastAsia="Times New Roman" w:cs="Times New Roman"/>
          <w:b/>
          <w:caps/>
          <w:sz w:val="24"/>
          <w:szCs w:val="24"/>
          <w:lang w:val="kk-KZ"/>
        </w:rPr>
      </w:pPr>
    </w:p>
    <w:p>
      <w:pPr>
        <w:spacing w:after="0" w:line="240" w:lineRule="auto"/>
        <w:jc w:val="center"/>
        <w:rPr>
          <w:rFonts w:ascii="Times New Roman" w:hAnsi="Times New Roman" w:eastAsia="Times New Roman" w:cs="Times New Roman"/>
          <w:b/>
          <w:caps/>
          <w:sz w:val="24"/>
          <w:szCs w:val="24"/>
          <w:lang w:val="kk-KZ"/>
        </w:rPr>
      </w:pPr>
    </w:p>
    <w:p>
      <w:pPr>
        <w:spacing w:after="0" w:line="240" w:lineRule="auto"/>
        <w:jc w:val="center"/>
        <w:rPr>
          <w:rFonts w:ascii="Times New Roman" w:hAnsi="Times New Roman" w:eastAsia="Times New Roman" w:cs="Times New Roman"/>
          <w:b/>
          <w:caps/>
          <w:sz w:val="24"/>
          <w:szCs w:val="24"/>
          <w:lang w:val="kk-KZ"/>
        </w:rPr>
      </w:pPr>
    </w:p>
    <w:p>
      <w:pPr>
        <w:spacing w:after="0" w:line="240" w:lineRule="auto"/>
        <w:jc w:val="center"/>
        <w:rPr>
          <w:rFonts w:ascii="Times New Roman" w:hAnsi="Times New Roman" w:eastAsia="Times New Roman" w:cs="Times New Roman"/>
          <w:b/>
          <w:caps/>
          <w:sz w:val="24"/>
          <w:szCs w:val="24"/>
          <w:lang w:val="kk-KZ"/>
        </w:rPr>
      </w:pPr>
    </w:p>
    <w:p>
      <w:pPr>
        <w:spacing w:after="0" w:line="240" w:lineRule="auto"/>
        <w:jc w:val="center"/>
        <w:rPr>
          <w:rFonts w:ascii="Times New Roman" w:hAnsi="Times New Roman" w:eastAsia="Times New Roman" w:cs="Times New Roman"/>
          <w:b/>
          <w:caps/>
          <w:sz w:val="24"/>
          <w:szCs w:val="24"/>
          <w:lang w:val="kk-KZ"/>
        </w:rPr>
      </w:pPr>
    </w:p>
    <w:p>
      <w:pPr>
        <w:spacing w:after="0" w:line="240" w:lineRule="auto"/>
        <w:jc w:val="center"/>
        <w:rPr>
          <w:rFonts w:ascii="Times New Roman" w:hAnsi="Times New Roman" w:eastAsia="Times New Roman" w:cs="Times New Roman"/>
          <w:b/>
          <w:sz w:val="24"/>
          <w:szCs w:val="24"/>
          <w:lang w:val="kk-KZ" w:eastAsia="ru-RU"/>
        </w:rPr>
      </w:pPr>
      <w:r>
        <w:rPr>
          <w:rFonts w:ascii="Times New Roman" w:hAnsi="Times New Roman" w:eastAsia="Times New Roman" w:cs="Times New Roman"/>
          <w:b/>
          <w:caps/>
          <w:sz w:val="24"/>
          <w:szCs w:val="24"/>
          <w:lang w:val="kk-KZ"/>
        </w:rPr>
        <w:t>20__/20___ оқу жылына арналған</w:t>
      </w:r>
    </w:p>
    <w:p>
      <w:pPr>
        <w:spacing w:after="0" w:line="240" w:lineRule="auto"/>
        <w:jc w:val="center"/>
        <w:rPr>
          <w:rFonts w:ascii="Times New Roman" w:hAnsi="Times New Roman" w:eastAsia="Times New Roman" w:cs="Times New Roman"/>
          <w:b/>
          <w:caps/>
          <w:sz w:val="24"/>
          <w:szCs w:val="24"/>
          <w:lang w:val="kk-KZ"/>
        </w:rPr>
      </w:pPr>
      <w:r>
        <w:rPr>
          <w:rFonts w:ascii="Times New Roman" w:hAnsi="Times New Roman" w:eastAsia="Times New Roman" w:cs="Times New Roman"/>
          <w:b/>
          <w:caps/>
          <w:sz w:val="24"/>
          <w:szCs w:val="24"/>
          <w:lang w:val="kk-KZ"/>
        </w:rPr>
        <w:t xml:space="preserve"> бойынша ТӘРБИЕ жұмысЫНЫҢ жоспары</w:t>
      </w:r>
    </w:p>
    <w:p>
      <w:pPr>
        <w:spacing w:after="0" w:line="240" w:lineRule="auto"/>
        <w:jc w:val="center"/>
        <w:rPr>
          <w:rFonts w:ascii="Times New Roman" w:hAnsi="Times New Roman" w:eastAsia="Times New Roman" w:cs="Times New Roman"/>
          <w:b/>
          <w:caps/>
          <w:sz w:val="24"/>
          <w:szCs w:val="24"/>
          <w:lang w:val="kk-KZ"/>
        </w:rPr>
      </w:pPr>
    </w:p>
    <w:p>
      <w:pPr>
        <w:spacing w:after="0" w:line="240" w:lineRule="auto"/>
        <w:jc w:val="center"/>
        <w:rPr>
          <w:rFonts w:ascii="Times New Roman" w:hAnsi="Times New Roman" w:eastAsia="Times New Roman" w:cs="Times New Roman"/>
          <w:b/>
          <w:caps/>
          <w:sz w:val="24"/>
          <w:szCs w:val="24"/>
        </w:rPr>
      </w:pPr>
      <w:r>
        <w:rPr>
          <w:rFonts w:ascii="Times New Roman" w:hAnsi="Times New Roman" w:eastAsia="Times New Roman" w:cs="Times New Roman"/>
          <w:b/>
          <w:caps/>
          <w:sz w:val="24"/>
          <w:szCs w:val="24"/>
          <w:lang w:val="kk-KZ"/>
        </w:rPr>
        <w:t>План  ВОСПИТАТЕЛЬНОЙ работы КГУ</w:t>
      </w:r>
      <w:r>
        <w:rPr>
          <w:rFonts w:ascii="Times New Roman" w:hAnsi="Times New Roman" w:eastAsia="Times New Roman" w:cs="Times New Roman"/>
          <w:b/>
          <w:caps/>
          <w:sz w:val="24"/>
          <w:szCs w:val="24"/>
        </w:rPr>
        <w:t xml:space="preserve"> ШГ № ______</w:t>
      </w:r>
      <w:r>
        <w:rPr>
          <w:rFonts w:ascii="Times New Roman" w:hAnsi="Times New Roman" w:eastAsia="Times New Roman" w:cs="Times New Roman"/>
          <w:b/>
          <w:caps/>
          <w:sz w:val="24"/>
          <w:szCs w:val="24"/>
          <w:lang w:val="kk-KZ"/>
        </w:rPr>
        <w:t xml:space="preserve"> </w:t>
      </w:r>
    </w:p>
    <w:p>
      <w:pPr>
        <w:spacing w:after="0" w:line="240" w:lineRule="auto"/>
        <w:jc w:val="center"/>
        <w:rPr>
          <w:rFonts w:ascii="Times New Roman" w:hAnsi="Times New Roman" w:eastAsia="Times New Roman" w:cs="Times New Roman"/>
          <w:b/>
          <w:caps/>
          <w:sz w:val="24"/>
          <w:szCs w:val="24"/>
        </w:rPr>
      </w:pPr>
      <w:r>
        <w:rPr>
          <w:rFonts w:ascii="Times New Roman" w:hAnsi="Times New Roman" w:eastAsia="Times New Roman" w:cs="Times New Roman"/>
          <w:b/>
          <w:caps/>
          <w:sz w:val="24"/>
          <w:szCs w:val="24"/>
        </w:rPr>
        <w:t>на 20__/20___ учебный год</w:t>
      </w:r>
    </w:p>
    <w:p>
      <w:pPr>
        <w:spacing w:after="0" w:line="240" w:lineRule="auto"/>
        <w:jc w:val="center"/>
        <w:rPr>
          <w:rFonts w:ascii="Times New Roman" w:hAnsi="Times New Roman" w:eastAsia="Times New Roman" w:cs="Times New Roman"/>
          <w:b/>
          <w:caps/>
          <w:sz w:val="24"/>
          <w:szCs w:val="24"/>
        </w:rPr>
      </w:pPr>
    </w:p>
    <w:p>
      <w:pPr>
        <w:spacing w:after="0" w:line="240" w:lineRule="auto"/>
        <w:jc w:val="center"/>
        <w:rPr>
          <w:rFonts w:ascii="Times New Roman" w:hAnsi="Times New Roman" w:eastAsia="Times New Roman" w:cs="Times New Roman"/>
          <w:b/>
          <w:caps/>
          <w:sz w:val="24"/>
          <w:szCs w:val="24"/>
        </w:rPr>
      </w:pPr>
    </w:p>
    <w:p>
      <w:pPr>
        <w:spacing w:after="0" w:line="240" w:lineRule="auto"/>
        <w:jc w:val="center"/>
        <w:rPr>
          <w:rFonts w:ascii="Times New Roman" w:hAnsi="Times New Roman" w:eastAsia="Times New Roman" w:cs="Times New Roman"/>
          <w:b/>
          <w:caps/>
          <w:sz w:val="24"/>
          <w:szCs w:val="24"/>
        </w:rPr>
      </w:pPr>
    </w:p>
    <w:p>
      <w:pPr>
        <w:spacing w:after="0" w:line="240" w:lineRule="auto"/>
        <w:jc w:val="center"/>
        <w:rPr>
          <w:rFonts w:ascii="Times New Roman" w:hAnsi="Times New Roman" w:eastAsia="Times New Roman" w:cs="Times New Roman"/>
          <w:b/>
          <w:caps/>
          <w:sz w:val="24"/>
          <w:szCs w:val="24"/>
        </w:rPr>
      </w:pPr>
    </w:p>
    <w:p>
      <w:pPr>
        <w:spacing w:after="0" w:line="240" w:lineRule="auto"/>
        <w:jc w:val="center"/>
        <w:rPr>
          <w:rFonts w:ascii="Times New Roman" w:hAnsi="Times New Roman" w:eastAsia="Times New Roman" w:cs="Times New Roman"/>
          <w:b/>
          <w:caps/>
          <w:sz w:val="24"/>
          <w:szCs w:val="24"/>
        </w:rPr>
      </w:pPr>
    </w:p>
    <w:p>
      <w:pPr>
        <w:spacing w:after="0" w:line="240" w:lineRule="auto"/>
        <w:jc w:val="center"/>
        <w:rPr>
          <w:rFonts w:ascii="Times New Roman" w:hAnsi="Times New Roman" w:eastAsia="Times New Roman" w:cs="Times New Roman"/>
          <w:b/>
          <w:caps/>
          <w:sz w:val="24"/>
          <w:szCs w:val="24"/>
        </w:rPr>
      </w:pPr>
    </w:p>
    <w:p>
      <w:pPr>
        <w:spacing w:after="0" w:line="276" w:lineRule="auto"/>
        <w:jc w:val="both"/>
        <w:rPr>
          <w:rFonts w:ascii="Times New Roman" w:hAnsi="Times New Roman" w:eastAsia="Times New Roman" w:cs="Times New Roman"/>
          <w:b/>
          <w:color w:val="000000"/>
          <w:sz w:val="28"/>
        </w:rPr>
      </w:pPr>
      <w:bookmarkStart w:id="93" w:name="_GoBack"/>
      <w:bookmarkEnd w:id="93"/>
    </w:p>
    <w:p>
      <w:pPr>
        <w:spacing w:after="0" w:line="276" w:lineRule="auto"/>
        <w:jc w:val="center"/>
        <w:rPr>
          <w:rFonts w:ascii="Times New Roman" w:hAnsi="Times New Roman" w:eastAsia="Times New Roman" w:cs="Times New Roman"/>
          <w:color w:val="000000"/>
          <w:sz w:val="24"/>
          <w:szCs w:val="24"/>
          <w:highlight w:val="yellow"/>
        </w:rPr>
      </w:pPr>
    </w:p>
    <w:p>
      <w:pPr>
        <w:spacing w:after="0" w:line="276" w:lineRule="auto"/>
        <w:jc w:val="center"/>
        <w:rPr>
          <w:rFonts w:ascii="Times New Roman" w:hAnsi="Times New Roman" w:eastAsia="Times New Roman" w:cs="Times New Roman"/>
          <w:color w:val="000000"/>
          <w:sz w:val="24"/>
          <w:szCs w:val="24"/>
          <w:highlight w:val="yellow"/>
        </w:rPr>
      </w:pPr>
    </w:p>
    <w:p>
      <w:pPr>
        <w:spacing w:after="0" w:line="276" w:lineRule="auto"/>
        <w:jc w:val="center"/>
        <w:rPr>
          <w:rFonts w:ascii="Times New Roman" w:hAnsi="Times New Roman" w:eastAsia="Times New Roman" w:cs="Times New Roman"/>
          <w:color w:val="000000"/>
          <w:sz w:val="24"/>
          <w:szCs w:val="24"/>
          <w:highlight w:val="yellow"/>
        </w:rPr>
      </w:pPr>
    </w:p>
    <w:p>
      <w:pPr>
        <w:spacing w:after="0" w:line="276" w:lineRule="auto"/>
        <w:jc w:val="center"/>
        <w:rPr>
          <w:rFonts w:ascii="Times New Roman" w:hAnsi="Times New Roman" w:eastAsia="Times New Roman" w:cs="Times New Roman"/>
          <w:color w:val="000000"/>
          <w:sz w:val="24"/>
          <w:szCs w:val="24"/>
          <w:highlight w:val="yellow"/>
        </w:rPr>
      </w:pPr>
    </w:p>
    <w:p>
      <w:pPr>
        <w:spacing w:after="0" w:line="276" w:lineRule="auto"/>
        <w:jc w:val="center"/>
        <w:rPr>
          <w:rFonts w:ascii="Times New Roman" w:hAnsi="Times New Roman" w:eastAsia="Times New Roman" w:cs="Times New Roman"/>
          <w:color w:val="000000"/>
          <w:sz w:val="24"/>
          <w:szCs w:val="24"/>
          <w:highlight w:val="yellow"/>
        </w:rPr>
      </w:pPr>
    </w:p>
    <w:p>
      <w:pPr>
        <w:spacing w:after="0" w:line="276"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highlight w:val="yellow"/>
        </w:rPr>
        <w:t xml:space="preserve">                                                       </w:t>
      </w:r>
    </w:p>
    <w:p>
      <w:pPr>
        <w:spacing w:after="0" w:line="276" w:lineRule="auto"/>
        <w:jc w:val="center"/>
        <w:rPr>
          <w:rFonts w:ascii="Times New Roman" w:hAnsi="Times New Roman" w:eastAsia="Times New Roman" w:cs="Times New Roman"/>
          <w:color w:val="000000"/>
          <w:sz w:val="24"/>
          <w:szCs w:val="24"/>
        </w:rPr>
      </w:pPr>
    </w:p>
    <w:p>
      <w:pPr>
        <w:spacing w:after="0" w:line="276" w:lineRule="auto"/>
        <w:rPr>
          <w:rFonts w:ascii="Times New Roman" w:hAnsi="Times New Roman" w:eastAsia="Times New Roman" w:cs="Times New Roman"/>
          <w:b/>
          <w:color w:val="000000"/>
          <w:sz w:val="24"/>
          <w:szCs w:val="24"/>
        </w:rPr>
      </w:pPr>
    </w:p>
    <w:p>
      <w:pPr>
        <w:spacing w:after="0" w:line="276" w:lineRule="auto"/>
        <w:jc w:val="center"/>
        <w:rPr>
          <w:rFonts w:ascii="Times New Roman" w:hAnsi="Times New Roman" w:eastAsia="Times New Roman" w:cs="Times New Roman"/>
          <w:b/>
          <w:bCs/>
          <w:color w:val="000000"/>
          <w:sz w:val="36"/>
          <w:szCs w:val="24"/>
        </w:rPr>
      </w:pPr>
      <w:r>
        <w:rPr>
          <w:rFonts w:ascii="Times New Roman" w:hAnsi="Times New Roman" w:eastAsia="Times New Roman" w:cs="Times New Roman"/>
          <w:b/>
          <w:bCs/>
          <w:color w:val="000000"/>
          <w:sz w:val="36"/>
          <w:szCs w:val="24"/>
        </w:rPr>
        <w:t xml:space="preserve">Целевые установки </w:t>
      </w:r>
    </w:p>
    <w:p>
      <w:pPr>
        <w:spacing w:after="0" w:line="276" w:lineRule="auto"/>
        <w:jc w:val="center"/>
        <w:rPr>
          <w:rFonts w:ascii="Times New Roman" w:hAnsi="Times New Roman" w:eastAsia="Times New Roman" w:cs="Times New Roman"/>
          <w:b/>
          <w:bCs/>
          <w:color w:val="000000"/>
          <w:sz w:val="36"/>
          <w:szCs w:val="24"/>
        </w:rPr>
      </w:pPr>
      <w:r>
        <w:rPr>
          <w:rFonts w:ascii="Times New Roman" w:hAnsi="Times New Roman" w:eastAsia="Times New Roman" w:cs="Times New Roman"/>
          <w:b/>
          <w:bCs/>
          <w:color w:val="000000"/>
          <w:sz w:val="36"/>
          <w:szCs w:val="24"/>
        </w:rPr>
        <w:t xml:space="preserve"> работы коллектива КГУ ШГ № ___</w:t>
      </w:r>
    </w:p>
    <w:p>
      <w:pPr>
        <w:spacing w:after="0" w:line="276" w:lineRule="auto"/>
        <w:jc w:val="center"/>
        <w:rPr>
          <w:rFonts w:ascii="Times New Roman" w:hAnsi="Times New Roman" w:eastAsia="Times New Roman" w:cs="Times New Roman"/>
          <w:b/>
          <w:bCs/>
          <w:color w:val="000000"/>
          <w:sz w:val="36"/>
          <w:szCs w:val="24"/>
          <w:lang w:val="kk-KZ"/>
        </w:rPr>
      </w:pPr>
      <w:r>
        <w:rPr>
          <w:rFonts w:ascii="Times New Roman" w:hAnsi="Times New Roman" w:eastAsia="Times New Roman" w:cs="Times New Roman"/>
          <w:b/>
          <w:bCs/>
          <w:color w:val="000000"/>
          <w:sz w:val="36"/>
          <w:szCs w:val="24"/>
        </w:rPr>
        <w:t xml:space="preserve"> на 20___/20___ учебный год</w:t>
      </w:r>
    </w:p>
    <w:p>
      <w:pPr>
        <w:spacing w:after="0" w:line="276" w:lineRule="auto"/>
        <w:jc w:val="center"/>
        <w:rPr>
          <w:rFonts w:ascii="Times New Roman" w:hAnsi="Times New Roman" w:eastAsia="Times New Roman" w:cs="Times New Roman"/>
          <w:b/>
          <w:bCs/>
          <w:i/>
          <w:color w:val="000000"/>
          <w:sz w:val="36"/>
          <w:szCs w:val="24"/>
        </w:rPr>
      </w:pPr>
    </w:p>
    <w:p>
      <w:pPr>
        <w:spacing w:after="0" w:line="276" w:lineRule="auto"/>
        <w:jc w:val="center"/>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 xml:space="preserve">ЦЕЛЬ: </w:t>
      </w:r>
    </w:p>
    <w:p>
      <w:pPr>
        <w:spacing w:after="0" w:line="276" w:lineRule="auto"/>
        <w:jc w:val="center"/>
        <w:rPr>
          <w:rFonts w:ascii="Times New Roman" w:hAnsi="Times New Roman" w:eastAsia="Times New Roman" w:cs="Times New Roman"/>
          <w:b/>
          <w:bCs/>
          <w:i/>
          <w:color w:val="000000"/>
          <w:sz w:val="24"/>
          <w:szCs w:val="24"/>
        </w:rPr>
      </w:pPr>
      <w:r>
        <w:rPr>
          <w:rFonts w:ascii="Times New Roman" w:hAnsi="Times New Roman" w:eastAsia="Times New Roman" w:cs="Times New Roman"/>
          <w:b/>
          <w:bCs/>
          <w:i/>
          <w:color w:val="000000"/>
          <w:sz w:val="24"/>
          <w:szCs w:val="24"/>
        </w:rPr>
        <w:t xml:space="preserve">воспитание достойного гражданина своей Родины, </w:t>
      </w:r>
    </w:p>
    <w:p>
      <w:pPr>
        <w:spacing w:after="0" w:line="276" w:lineRule="auto"/>
        <w:jc w:val="center"/>
        <w:rPr>
          <w:rFonts w:ascii="Times New Roman" w:hAnsi="Times New Roman" w:eastAsia="Times New Roman" w:cs="Times New Roman"/>
          <w:b/>
          <w:bCs/>
          <w:i/>
          <w:color w:val="000000"/>
          <w:sz w:val="24"/>
          <w:szCs w:val="24"/>
        </w:rPr>
      </w:pPr>
      <w:r>
        <w:rPr>
          <w:rFonts w:ascii="Times New Roman" w:hAnsi="Times New Roman" w:eastAsia="Times New Roman" w:cs="Times New Roman"/>
          <w:b/>
          <w:bCs/>
          <w:i/>
          <w:color w:val="000000"/>
          <w:sz w:val="24"/>
          <w:szCs w:val="24"/>
        </w:rPr>
        <w:t>формирование чувство казахстанского патриотизма и уважения к государственным символам своей страны, толерантности, духовно-нравственной физически здоровой, социально активной личности в рамках взаимодействия с семьей и социумом.</w:t>
      </w:r>
    </w:p>
    <w:p>
      <w:pPr>
        <w:spacing w:after="0" w:line="276" w:lineRule="auto"/>
        <w:jc w:val="center"/>
        <w:rPr>
          <w:rFonts w:ascii="Times New Roman" w:hAnsi="Times New Roman" w:eastAsia="Times New Roman" w:cs="Times New Roman"/>
          <w:b/>
          <w:bCs/>
          <w:i/>
          <w:color w:val="000000"/>
          <w:sz w:val="24"/>
          <w:szCs w:val="24"/>
        </w:rPr>
      </w:pPr>
    </w:p>
    <w:p>
      <w:pPr>
        <w:spacing w:after="0" w:line="276" w:lineRule="auto"/>
        <w:jc w:val="center"/>
        <w:rPr>
          <w:rFonts w:ascii="Times New Roman" w:hAnsi="Times New Roman" w:eastAsia="Times New Roman" w:cs="Times New Roman"/>
          <w:b/>
          <w:bCs/>
          <w:color w:val="000000"/>
          <w:sz w:val="24"/>
          <w:szCs w:val="24"/>
        </w:rPr>
      </w:pPr>
    </w:p>
    <w:p>
      <w:pPr>
        <w:spacing w:after="0" w:line="276" w:lineRule="auto"/>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ЗАДАЧИ</w:t>
      </w:r>
    </w:p>
    <w:p>
      <w:pPr>
        <w:spacing w:after="0" w:line="276" w:lineRule="auto"/>
        <w:rPr>
          <w:rFonts w:ascii="Times New Roman" w:hAnsi="Times New Roman" w:eastAsia="Times New Roman" w:cs="Times New Roman"/>
          <w:b/>
          <w:color w:val="000000"/>
          <w:sz w:val="24"/>
          <w:szCs w:val="24"/>
        </w:rPr>
      </w:pPr>
    </w:p>
    <w:p>
      <w:pPr>
        <w:numPr>
          <w:ilvl w:val="0"/>
          <w:numId w:val="1"/>
        </w:numPr>
        <w:spacing w:after="0" w:line="276"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Формировать гражданскую и правовую направленность личности, активную жизненную позицию, воспитывать гордость за свое Отечество и ответственность за судьбу своей страны.</w:t>
      </w:r>
    </w:p>
    <w:p>
      <w:pPr>
        <w:spacing w:after="0" w:line="276" w:lineRule="auto"/>
        <w:rPr>
          <w:rFonts w:ascii="Times New Roman" w:hAnsi="Times New Roman" w:eastAsia="Times New Roman" w:cs="Times New Roman"/>
          <w:b/>
          <w:color w:val="000000"/>
          <w:sz w:val="24"/>
          <w:szCs w:val="24"/>
          <w:lang w:val="kk-KZ"/>
        </w:rPr>
      </w:pPr>
    </w:p>
    <w:p>
      <w:pPr>
        <w:numPr>
          <w:ilvl w:val="0"/>
          <w:numId w:val="1"/>
        </w:numPr>
        <w:spacing w:after="0" w:line="276"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Создавать условия для проявления учащимися нравственных знаний, умений и совершения нравственно оправданных поступков.</w:t>
      </w:r>
    </w:p>
    <w:p>
      <w:pPr>
        <w:spacing w:after="0" w:line="276" w:lineRule="auto"/>
        <w:rPr>
          <w:rFonts w:ascii="Times New Roman" w:hAnsi="Times New Roman" w:eastAsia="Times New Roman" w:cs="Times New Roman"/>
          <w:b/>
          <w:color w:val="000000"/>
          <w:sz w:val="24"/>
          <w:szCs w:val="24"/>
          <w:lang w:val="kk-KZ"/>
        </w:rPr>
      </w:pPr>
    </w:p>
    <w:p>
      <w:pPr>
        <w:numPr>
          <w:ilvl w:val="0"/>
          <w:numId w:val="1"/>
        </w:numPr>
        <w:spacing w:after="0" w:line="276"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Создавать условия для становления, развития и совершенствования интеллектуальных возможностей учащихся средствами воспитательной работы.</w:t>
      </w:r>
    </w:p>
    <w:p>
      <w:pPr>
        <w:spacing w:after="0" w:line="276" w:lineRule="auto"/>
        <w:rPr>
          <w:rFonts w:ascii="Times New Roman" w:hAnsi="Times New Roman" w:eastAsia="Times New Roman" w:cs="Times New Roman"/>
          <w:b/>
          <w:color w:val="000000"/>
          <w:sz w:val="24"/>
          <w:szCs w:val="24"/>
          <w:lang w:val="kk-KZ"/>
        </w:rPr>
      </w:pPr>
    </w:p>
    <w:p>
      <w:pPr>
        <w:numPr>
          <w:ilvl w:val="0"/>
          <w:numId w:val="1"/>
        </w:numPr>
        <w:spacing w:after="0" w:line="276"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Формировать у учащихся всех возрастов понимание значимости здоровья и собственного самоуважения.</w:t>
      </w:r>
    </w:p>
    <w:p>
      <w:pPr>
        <w:spacing w:after="0" w:line="276" w:lineRule="auto"/>
        <w:rPr>
          <w:rFonts w:ascii="Times New Roman" w:hAnsi="Times New Roman" w:eastAsia="Times New Roman" w:cs="Times New Roman"/>
          <w:b/>
          <w:color w:val="000000"/>
          <w:sz w:val="24"/>
          <w:szCs w:val="24"/>
          <w:lang w:val="kk-KZ"/>
        </w:rPr>
      </w:pPr>
    </w:p>
    <w:p>
      <w:pPr>
        <w:numPr>
          <w:ilvl w:val="0"/>
          <w:numId w:val="1"/>
        </w:numPr>
        <w:spacing w:after="0" w:line="276"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Создавать условия для позитивного общения учащихся в школе и за ее пределами, для проявления инициативы и самостоятельности, ответственности, искренности и открытости в реальных жизненных ситуациях, интереса к внеклассной деятельности на всех возрастных этапах.</w:t>
      </w:r>
    </w:p>
    <w:p>
      <w:pPr>
        <w:spacing w:after="0" w:line="276" w:lineRule="auto"/>
        <w:rPr>
          <w:rFonts w:ascii="Times New Roman" w:hAnsi="Times New Roman" w:eastAsia="Times New Roman" w:cs="Times New Roman"/>
          <w:b/>
          <w:color w:val="000000"/>
          <w:sz w:val="24"/>
          <w:szCs w:val="24"/>
          <w:lang w:val="kk-KZ"/>
        </w:rPr>
      </w:pPr>
    </w:p>
    <w:p>
      <w:pPr>
        <w:numPr>
          <w:ilvl w:val="0"/>
          <w:numId w:val="1"/>
        </w:numPr>
        <w:spacing w:after="0" w:line="276"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Создавать систему целенаправленной воспитательной работы с родителями для активного и полезного взаимодействия.</w:t>
      </w:r>
    </w:p>
    <w:p>
      <w:pPr>
        <w:spacing w:after="0" w:line="276" w:lineRule="auto"/>
        <w:rPr>
          <w:rFonts w:ascii="Times New Roman" w:hAnsi="Times New Roman" w:eastAsia="Times New Roman" w:cs="Times New Roman"/>
          <w:b/>
          <w:color w:val="000000"/>
          <w:sz w:val="24"/>
          <w:szCs w:val="24"/>
          <w:lang w:val="kk-KZ"/>
        </w:rPr>
      </w:pPr>
    </w:p>
    <w:p>
      <w:pPr>
        <w:numPr>
          <w:ilvl w:val="0"/>
          <w:numId w:val="1"/>
        </w:numPr>
        <w:spacing w:after="0" w:line="276"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Создавать условия для учащихся, для взаимодействия с социумом.</w:t>
      </w:r>
    </w:p>
    <w:p>
      <w:pPr>
        <w:spacing w:after="0" w:line="276" w:lineRule="auto"/>
        <w:rPr>
          <w:rFonts w:ascii="Times New Roman" w:hAnsi="Times New Roman" w:eastAsia="Times New Roman" w:cs="Times New Roman"/>
          <w:b/>
          <w:color w:val="000000"/>
          <w:sz w:val="24"/>
          <w:szCs w:val="24"/>
        </w:rPr>
      </w:pPr>
    </w:p>
    <w:p>
      <w:pPr>
        <w:spacing w:after="0" w:line="276" w:lineRule="auto"/>
        <w:rPr>
          <w:rFonts w:ascii="Times New Roman" w:hAnsi="Times New Roman" w:eastAsia="Times New Roman" w:cs="Times New Roman"/>
          <w:b/>
          <w:color w:val="000000"/>
          <w:sz w:val="24"/>
          <w:szCs w:val="24"/>
        </w:rPr>
      </w:pPr>
    </w:p>
    <w:p>
      <w:pPr>
        <w:spacing w:after="0" w:line="276" w:lineRule="auto"/>
        <w:jc w:val="center"/>
        <w:rPr>
          <w:rFonts w:ascii="Times New Roman" w:hAnsi="Times New Roman" w:eastAsia="Times New Roman" w:cs="Times New Roman"/>
          <w:b/>
          <w:color w:val="000000"/>
          <w:sz w:val="24"/>
          <w:szCs w:val="24"/>
        </w:rPr>
      </w:pPr>
    </w:p>
    <w:p>
      <w:pPr>
        <w:spacing w:after="0" w:line="276" w:lineRule="auto"/>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ТӘРБИЕ ЖҰМЫСЫНЫҢ БАҒЫТТАРЫ БОЙЫНША ІС-ШАРАЛАР ЖОСПАРЫ</w:t>
      </w:r>
    </w:p>
    <w:p>
      <w:pPr>
        <w:spacing w:after="0" w:line="276" w:lineRule="auto"/>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ПЛАН МЕРОПРИЯТИЙ ПО НАПРАВЛЕНИЯМ ВОСПИТАТЕЛЬНОЙ РАБОТЫ</w:t>
      </w:r>
    </w:p>
    <w:bookmarkEnd w:id="0"/>
    <w:tbl>
      <w:tblPr>
        <w:tblStyle w:val="5"/>
        <w:tblW w:w="15735" w:type="dxa"/>
        <w:tblInd w:w="-5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4981"/>
        <w:gridCol w:w="4111"/>
        <w:gridCol w:w="3969"/>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lang w:val="en-US"/>
              </w:rPr>
              <w:t> </w:t>
            </w:r>
            <w:r>
              <w:rPr>
                <w:rFonts w:ascii="Times New Roman" w:hAnsi="Times New Roman" w:eastAsia="Times New Roman" w:cs="Times New Roman"/>
                <w:sz w:val="24"/>
                <w:szCs w:val="24"/>
              </w:rPr>
              <w:br w:type="textWrapping"/>
            </w:r>
            <w:r>
              <w:rPr>
                <w:rFonts w:ascii="Times New Roman" w:hAnsi="Times New Roman" w:eastAsia="Times New Roman" w:cs="Times New Roman"/>
                <w:color w:val="000000"/>
                <w:sz w:val="24"/>
                <w:szCs w:val="24"/>
              </w:rPr>
              <w:t>№</w:t>
            </w:r>
          </w:p>
        </w:tc>
        <w:tc>
          <w:tcPr>
            <w:tcW w:w="4981"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color w:val="000000"/>
                <w:sz w:val="24"/>
                <w:szCs w:val="24"/>
              </w:rPr>
            </w:pPr>
            <w:bookmarkStart w:id="1" w:name="z492"/>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0"/>
              </w:rPr>
              <w:t>Тәрбие жұмысының атауы</w:t>
            </w:r>
            <w:r>
              <w:rPr>
                <w:rFonts w:ascii="Times New Roman" w:hAnsi="Times New Roman" w:eastAsia="Times New Roman" w:cs="Times New Roman"/>
                <w:color w:val="000000"/>
                <w:sz w:val="24"/>
                <w:szCs w:val="24"/>
              </w:rPr>
              <w:t xml:space="preserve"> </w:t>
            </w:r>
          </w:p>
          <w:p>
            <w:pPr>
              <w:spacing w:after="20" w:line="276"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Наименование мероприятия</w:t>
            </w:r>
          </w:p>
          <w:bookmarkEnd w:id="1"/>
        </w:tc>
        <w:tc>
          <w:tcPr>
            <w:tcW w:w="4111"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color w:val="000000"/>
                <w:sz w:val="24"/>
                <w:szCs w:val="24"/>
              </w:rPr>
            </w:pPr>
            <w:bookmarkStart w:id="2" w:name="z493"/>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0"/>
                <w:lang w:val="en-US"/>
              </w:rPr>
              <w:t>Аяқтау нысаны</w:t>
            </w:r>
            <w:r>
              <w:rPr>
                <w:rFonts w:ascii="Times New Roman" w:hAnsi="Times New Roman" w:eastAsia="Times New Roman" w:cs="Times New Roman"/>
                <w:color w:val="000000"/>
                <w:sz w:val="24"/>
                <w:szCs w:val="24"/>
              </w:rPr>
              <w:t xml:space="preserve"> </w:t>
            </w:r>
          </w:p>
          <w:p>
            <w:pPr>
              <w:spacing w:after="20" w:line="276"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Форма завершения</w:t>
            </w:r>
          </w:p>
          <w:bookmarkEnd w:id="2"/>
        </w:tc>
        <w:tc>
          <w:tcPr>
            <w:tcW w:w="3969"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color w:val="000000"/>
                <w:sz w:val="24"/>
                <w:szCs w:val="24"/>
              </w:rPr>
            </w:pPr>
            <w:bookmarkStart w:id="3" w:name="z494"/>
            <w:r>
              <w:rPr>
                <w:rFonts w:ascii="Times New Roman" w:hAnsi="Times New Roman" w:eastAsia="Times New Roman" w:cs="Times New Roman"/>
                <w:color w:val="000000"/>
                <w:sz w:val="20"/>
                <w:lang w:val="en-US"/>
              </w:rPr>
              <w:t>Жауаптылар</w:t>
            </w:r>
            <w:r>
              <w:rPr>
                <w:rFonts w:ascii="Times New Roman" w:hAnsi="Times New Roman" w:eastAsia="Times New Roman" w:cs="Times New Roman"/>
                <w:color w:val="000000"/>
                <w:sz w:val="24"/>
                <w:szCs w:val="24"/>
              </w:rPr>
              <w:t xml:space="preserve"> </w:t>
            </w:r>
          </w:p>
          <w:p>
            <w:pPr>
              <w:spacing w:after="20" w:line="276"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color w:val="000000"/>
                <w:sz w:val="24"/>
                <w:szCs w:val="24"/>
              </w:rPr>
              <w:t>Ответственн</w:t>
            </w:r>
            <w:r>
              <w:rPr>
                <w:rFonts w:ascii="Times New Roman" w:hAnsi="Times New Roman" w:eastAsia="Times New Roman" w:cs="Times New Roman"/>
                <w:color w:val="000000"/>
                <w:sz w:val="24"/>
                <w:szCs w:val="24"/>
                <w:lang w:val="en-US"/>
              </w:rPr>
              <w:t>ые</w:t>
            </w:r>
            <w:r>
              <w:rPr>
                <w:rFonts w:ascii="Times New Roman" w:hAnsi="Times New Roman" w:eastAsia="Times New Roman" w:cs="Times New Roman"/>
                <w:sz w:val="24"/>
                <w:szCs w:val="24"/>
                <w:lang w:val="kk-KZ"/>
              </w:rPr>
              <w:t xml:space="preserve"> </w:t>
            </w:r>
            <w:r>
              <w:rPr>
                <w:rFonts w:ascii="Times New Roman" w:hAnsi="Times New Roman" w:eastAsia="Times New Roman" w:cs="Times New Roman"/>
                <w:color w:val="000000"/>
                <w:sz w:val="24"/>
                <w:szCs w:val="24"/>
                <w:lang w:val="en-US"/>
              </w:rPr>
              <w:t>исполнители</w:t>
            </w:r>
          </w:p>
          <w:bookmarkEnd w:id="3"/>
        </w:tc>
        <w:tc>
          <w:tcPr>
            <w:tcW w:w="1985"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color w:val="000000"/>
                <w:sz w:val="24"/>
                <w:szCs w:val="24"/>
                <w:lang w:val="kk-KZ"/>
              </w:rPr>
            </w:pPr>
            <w:bookmarkStart w:id="4" w:name="z495"/>
            <w:r>
              <w:rPr>
                <w:rFonts w:ascii="Times New Roman" w:hAnsi="Times New Roman" w:eastAsia="Times New Roman" w:cs="Times New Roman"/>
                <w:color w:val="000000"/>
                <w:sz w:val="24"/>
                <w:szCs w:val="24"/>
                <w:lang w:val="en-US"/>
              </w:rPr>
              <w:t xml:space="preserve"> </w:t>
            </w:r>
            <w:r>
              <w:rPr>
                <w:rFonts w:ascii="Times New Roman" w:hAnsi="Times New Roman" w:eastAsia="Times New Roman" w:cs="Times New Roman"/>
                <w:color w:val="000000"/>
                <w:sz w:val="20"/>
                <w:lang w:val="en-US"/>
              </w:rPr>
              <w:t>Орындау мерзімі</w:t>
            </w:r>
            <w:r>
              <w:rPr>
                <w:rFonts w:ascii="Times New Roman" w:hAnsi="Times New Roman" w:eastAsia="Times New Roman" w:cs="Times New Roman"/>
                <w:color w:val="000000"/>
                <w:sz w:val="24"/>
                <w:szCs w:val="24"/>
                <w:lang w:val="en-US"/>
              </w:rPr>
              <w:t xml:space="preserve"> </w:t>
            </w:r>
          </w:p>
          <w:p>
            <w:pPr>
              <w:spacing w:after="20" w:line="276"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color w:val="000000"/>
                <w:sz w:val="24"/>
                <w:szCs w:val="24"/>
                <w:lang w:val="en-US"/>
              </w:rPr>
              <w:t>Срок исполнения</w:t>
            </w:r>
          </w:p>
          <w:bookmarkEnd w:id="4"/>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5735" w:type="dxa"/>
            <w:gridSpan w:val="5"/>
            <w:tcMar>
              <w:top w:w="15" w:type="dxa"/>
              <w:left w:w="15" w:type="dxa"/>
              <w:bottom w:w="15" w:type="dxa"/>
              <w:right w:w="15" w:type="dxa"/>
            </w:tcMar>
            <w:vAlign w:val="center"/>
          </w:tcPr>
          <w:p>
            <w:pPr>
              <w:spacing w:after="200" w:line="276" w:lineRule="auto"/>
              <w:jc w:val="center"/>
              <w:rPr>
                <w:rFonts w:ascii="Times New Roman" w:hAnsi="Times New Roman" w:eastAsia="Times New Roman" w:cs="Times New Roman"/>
                <w:b/>
                <w:sz w:val="24"/>
                <w:szCs w:val="24"/>
              </w:rPr>
            </w:pPr>
            <w:r>
              <w:rPr>
                <w:rFonts w:ascii="Times New Roman" w:hAnsi="Times New Roman" w:eastAsia="Times New Roman" w:cs="Times New Roman"/>
                <w:b/>
                <w:color w:val="000000"/>
                <w:sz w:val="24"/>
                <w:szCs w:val="24"/>
                <w:lang w:val="en-US"/>
              </w:rPr>
              <w:t>I</w:t>
            </w:r>
            <w:r>
              <w:rPr>
                <w:rFonts w:ascii="Times New Roman" w:hAnsi="Times New Roman" w:eastAsia="Times New Roman" w:cs="Times New Roman"/>
                <w:b/>
                <w:color w:val="000000"/>
                <w:sz w:val="24"/>
                <w:szCs w:val="24"/>
              </w:rPr>
              <w:t>. Тәрбиені нормативтік құқықтық қамтамасыз</w:t>
            </w:r>
            <w:r>
              <w:rPr>
                <w:rFonts w:ascii="Times New Roman" w:hAnsi="Times New Roman" w:eastAsia="Times New Roman" w:cs="Times New Roman"/>
                <w:b/>
                <w:color w:val="000000"/>
                <w:sz w:val="24"/>
                <w:szCs w:val="24"/>
                <w:lang w:val="kk-KZ"/>
              </w:rPr>
              <w:t xml:space="preserve"> </w:t>
            </w:r>
            <w:r>
              <w:rPr>
                <w:rFonts w:ascii="Times New Roman" w:hAnsi="Times New Roman" w:eastAsia="Times New Roman" w:cs="Times New Roman"/>
                <w:b/>
                <w:color w:val="000000"/>
                <w:sz w:val="24"/>
                <w:szCs w:val="24"/>
              </w:rPr>
              <w:t>ету</w:t>
            </w:r>
            <w:r>
              <w:rPr>
                <w:rFonts w:ascii="Times New Roman" w:hAnsi="Times New Roman" w:eastAsia="Times New Roman" w:cs="Times New Roman"/>
                <w:b/>
                <w:sz w:val="24"/>
                <w:szCs w:val="24"/>
                <w:lang w:val="kk-KZ"/>
              </w:rPr>
              <w:t xml:space="preserve">                                                                                                                                                                      </w:t>
            </w:r>
            <w:r>
              <w:rPr>
                <w:rFonts w:ascii="Times New Roman" w:hAnsi="Times New Roman" w:eastAsia="Times New Roman" w:cs="Times New Roman"/>
                <w:b/>
                <w:color w:val="000000"/>
                <w:sz w:val="24"/>
                <w:szCs w:val="24"/>
                <w:lang w:val="en-US"/>
              </w:rPr>
              <w:t>I</w:t>
            </w:r>
            <w:r>
              <w:rPr>
                <w:rFonts w:ascii="Times New Roman" w:hAnsi="Times New Roman" w:eastAsia="Times New Roman" w:cs="Times New Roman"/>
                <w:b/>
                <w:color w:val="000000"/>
                <w:sz w:val="24"/>
                <w:szCs w:val="24"/>
              </w:rPr>
              <w:t>. Нормативное правовое обеспечение воспитания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w:t>
            </w:r>
            <w:r>
              <w:rPr>
                <w:rFonts w:ascii="Times New Roman" w:hAnsi="Times New Roman" w:eastAsia="Times New Roman" w:cs="Times New Roman"/>
                <w:sz w:val="24"/>
                <w:szCs w:val="24"/>
              </w:rPr>
              <w:br w:type="textWrapping"/>
            </w:r>
          </w:p>
        </w:tc>
        <w:tc>
          <w:tcPr>
            <w:tcW w:w="4981" w:type="dxa"/>
            <w:tcMar>
              <w:top w:w="15" w:type="dxa"/>
              <w:left w:w="15" w:type="dxa"/>
              <w:bottom w:w="15" w:type="dxa"/>
              <w:right w:w="15" w:type="dxa"/>
            </w:tcMar>
            <w:vAlign w:val="center"/>
          </w:tcPr>
          <w:p>
            <w:pPr>
              <w:spacing w:after="0" w:line="276"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Приказ министра образования и науки </w:t>
            </w:r>
          </w:p>
          <w:p>
            <w:pPr>
              <w:spacing w:after="0" w:line="276"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Республики Казахстан </w:t>
            </w:r>
          </w:p>
          <w:p>
            <w:pPr>
              <w:spacing w:after="0" w:line="276"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от 6 апреля 2020 года № 130 </w:t>
            </w:r>
          </w:p>
          <w:p>
            <w:pPr>
              <w:spacing w:after="0" w:line="240" w:lineRule="auto"/>
              <w:rPr>
                <w:rFonts w:ascii="Times New Roman" w:hAnsi="Times New Roman" w:eastAsia="Times New Roman" w:cs="Times New Roman"/>
                <w:sz w:val="24"/>
                <w:szCs w:val="24"/>
              </w:rPr>
            </w:pPr>
          </w:p>
        </w:tc>
        <w:tc>
          <w:tcPr>
            <w:tcW w:w="4111" w:type="dxa"/>
            <w:tcMar>
              <w:top w:w="15" w:type="dxa"/>
              <w:left w:w="15" w:type="dxa"/>
              <w:bottom w:w="15" w:type="dxa"/>
              <w:right w:w="15" w:type="dxa"/>
            </w:tcMar>
            <w:vAlign w:val="cente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Самостоятельное изучение, ознакомление с основными пунктами воспитательной работы, сохранение приказа в электронном формате  </w:t>
            </w:r>
          </w:p>
        </w:tc>
        <w:tc>
          <w:tcPr>
            <w:tcW w:w="3969" w:type="dxa"/>
            <w:tcMar>
              <w:top w:w="15" w:type="dxa"/>
              <w:left w:w="15" w:type="dxa"/>
              <w:bottom w:w="15" w:type="dxa"/>
              <w:right w:w="15" w:type="dxa"/>
            </w:tcMar>
            <w:vAlign w:val="cente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Заместитель директора по ВР </w:t>
            </w:r>
          </w:p>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руководители м/о классных руководителей, классные руководители</w:t>
            </w:r>
            <w:r>
              <w:rPr>
                <w:rFonts w:ascii="Times New Roman" w:hAnsi="Times New Roman" w:eastAsia="Times New Roman" w:cs="Times New Roman"/>
                <w:sz w:val="24"/>
                <w:szCs w:val="24"/>
              </w:rPr>
              <w:br w:type="textWrapping"/>
            </w:r>
          </w:p>
        </w:tc>
        <w:tc>
          <w:tcPr>
            <w:tcW w:w="1985"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Август</w:t>
            </w:r>
            <w:r>
              <w:rPr>
                <w:rFonts w:ascii="Times New Roman" w:hAnsi="Times New Roman" w:eastAsia="Times New Roman" w:cs="Times New Roman"/>
                <w:sz w:val="24"/>
                <w:szCs w:val="24"/>
              </w:rPr>
              <w:br w:type="textWrapp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4981" w:type="dxa"/>
            <w:tcMar>
              <w:top w:w="15" w:type="dxa"/>
              <w:left w:w="15" w:type="dxa"/>
              <w:bottom w:w="15" w:type="dxa"/>
              <w:right w:w="15" w:type="dxa"/>
            </w:tcMar>
            <w:vAlign w:val="center"/>
          </w:tcPr>
          <w:p>
            <w:pPr>
              <w:spacing w:after="0" w:line="240" w:lineRule="auto"/>
              <w:rPr>
                <w:rFonts w:ascii="Times New Roman" w:hAnsi="Times New Roman" w:eastAsia="Calibri" w:cs="Times New Roman"/>
                <w:sz w:val="24"/>
                <w:szCs w:val="28"/>
              </w:rPr>
            </w:pPr>
            <w:r>
              <w:rPr>
                <w:rFonts w:ascii="Times New Roman" w:hAnsi="Times New Roman" w:eastAsia="Calibri" w:cs="Times New Roman"/>
                <w:sz w:val="24"/>
                <w:szCs w:val="28"/>
              </w:rPr>
              <w:t>1) Конвенция ООН о правах ребенка;</w:t>
            </w:r>
          </w:p>
          <w:p>
            <w:pPr>
              <w:spacing w:after="0" w:line="240" w:lineRule="auto"/>
              <w:rPr>
                <w:rFonts w:ascii="Times New Roman" w:hAnsi="Times New Roman" w:eastAsia="Calibri" w:cs="Times New Roman"/>
                <w:iCs/>
                <w:sz w:val="24"/>
                <w:szCs w:val="28"/>
              </w:rPr>
            </w:pPr>
            <w:r>
              <w:rPr>
                <w:rFonts w:ascii="Times New Roman" w:hAnsi="Times New Roman" w:eastAsia="Calibri" w:cs="Times New Roman"/>
                <w:sz w:val="24"/>
                <w:szCs w:val="28"/>
              </w:rPr>
              <w:t>2) Конституция Республики Казахстан</w:t>
            </w:r>
            <w:r>
              <w:rPr>
                <w:rFonts w:ascii="Times New Roman" w:hAnsi="Times New Roman" w:eastAsia="Calibri" w:cs="Times New Roman"/>
                <w:iCs/>
                <w:sz w:val="24"/>
                <w:szCs w:val="28"/>
              </w:rPr>
              <w:t>;</w:t>
            </w:r>
          </w:p>
          <w:p>
            <w:pPr>
              <w:spacing w:after="0" w:line="240" w:lineRule="auto"/>
              <w:rPr>
                <w:rFonts w:ascii="Times New Roman" w:hAnsi="Times New Roman" w:eastAsia="Calibri" w:cs="Times New Roman"/>
                <w:sz w:val="24"/>
                <w:szCs w:val="28"/>
              </w:rPr>
            </w:pPr>
            <w:r>
              <w:rPr>
                <w:rFonts w:ascii="Times New Roman" w:hAnsi="Times New Roman" w:eastAsia="Calibri" w:cs="Times New Roman"/>
                <w:sz w:val="24"/>
                <w:szCs w:val="28"/>
              </w:rPr>
              <w:t>3) Кодекс Республики Казахстан «О браке (супружестве) и семье» от 26 декабря 2011 года;</w:t>
            </w:r>
          </w:p>
          <w:p>
            <w:pPr>
              <w:spacing w:after="0" w:line="240" w:lineRule="auto"/>
              <w:rPr>
                <w:rFonts w:ascii="Times New Roman" w:hAnsi="Times New Roman" w:eastAsia="Calibri" w:cs="Times New Roman"/>
                <w:bCs/>
                <w:sz w:val="24"/>
                <w:szCs w:val="28"/>
              </w:rPr>
            </w:pPr>
            <w:r>
              <w:rPr>
                <w:rFonts w:ascii="Times New Roman" w:hAnsi="Times New Roman" w:eastAsia="Calibri" w:cs="Times New Roman"/>
                <w:sz w:val="24"/>
                <w:szCs w:val="28"/>
                <w:lang w:val="kk-KZ"/>
              </w:rPr>
              <w:t xml:space="preserve">4) </w:t>
            </w:r>
            <w:r>
              <w:rPr>
                <w:rFonts w:ascii="Times New Roman" w:hAnsi="Times New Roman" w:eastAsia="Calibri" w:cs="Times New Roman"/>
                <w:sz w:val="24"/>
                <w:szCs w:val="28"/>
              </w:rPr>
              <w:t>Закон Республики Казахстан «О правах ребенка в Республике Казахстан»</w:t>
            </w:r>
            <w:r>
              <w:rPr>
                <w:rFonts w:ascii="Times New Roman" w:hAnsi="Times New Roman" w:eastAsia="Calibri" w:cs="Times New Roman"/>
                <w:bCs/>
                <w:sz w:val="24"/>
                <w:szCs w:val="28"/>
              </w:rPr>
              <w:t xml:space="preserve"> </w:t>
            </w:r>
            <w:r>
              <w:rPr>
                <w:rFonts w:ascii="Times New Roman" w:hAnsi="Times New Roman" w:eastAsia="Calibri" w:cs="Times New Roman"/>
                <w:sz w:val="24"/>
                <w:szCs w:val="28"/>
              </w:rPr>
              <w:t>от 8</w:t>
            </w:r>
            <w:r>
              <w:rPr>
                <w:rFonts w:ascii="Times New Roman" w:hAnsi="Times New Roman" w:eastAsia="Calibri" w:cs="Times New Roman"/>
                <w:sz w:val="24"/>
                <w:szCs w:val="28"/>
                <w:lang w:val="kk-KZ"/>
              </w:rPr>
              <w:t xml:space="preserve"> августа </w:t>
            </w:r>
            <w:r>
              <w:rPr>
                <w:rFonts w:ascii="Times New Roman" w:hAnsi="Times New Roman" w:eastAsia="Calibri" w:cs="Times New Roman"/>
                <w:sz w:val="24"/>
                <w:szCs w:val="28"/>
              </w:rPr>
              <w:t>2002 года;</w:t>
            </w:r>
          </w:p>
          <w:p>
            <w:pPr>
              <w:spacing w:after="0" w:line="240" w:lineRule="auto"/>
              <w:rPr>
                <w:rFonts w:ascii="Times New Roman" w:hAnsi="Times New Roman" w:eastAsia="Calibri" w:cs="Times New Roman"/>
                <w:bCs/>
                <w:sz w:val="24"/>
                <w:szCs w:val="28"/>
              </w:rPr>
            </w:pPr>
            <w:r>
              <w:rPr>
                <w:rFonts w:ascii="Times New Roman" w:hAnsi="Times New Roman" w:eastAsia="Calibri" w:cs="Times New Roman"/>
                <w:bCs/>
                <w:sz w:val="24"/>
                <w:szCs w:val="28"/>
              </w:rPr>
              <w:t>5) Закон Республики Казахстан «О профилактике бытового насилия» от 4 декабря 2009 года № 214-</w:t>
            </w:r>
            <w:r>
              <w:rPr>
                <w:rFonts w:ascii="Times New Roman" w:hAnsi="Times New Roman" w:eastAsia="Calibri" w:cs="Times New Roman"/>
                <w:bCs/>
                <w:sz w:val="24"/>
                <w:szCs w:val="28"/>
                <w:lang w:val="en-US"/>
              </w:rPr>
              <w:t>IV</w:t>
            </w:r>
            <w:r>
              <w:rPr>
                <w:rFonts w:ascii="Times New Roman" w:hAnsi="Times New Roman" w:eastAsia="Calibri" w:cs="Times New Roman"/>
                <w:bCs/>
                <w:sz w:val="24"/>
                <w:szCs w:val="28"/>
              </w:rPr>
              <w:t>;</w:t>
            </w:r>
          </w:p>
          <w:p>
            <w:pPr>
              <w:spacing w:after="0" w:line="240" w:lineRule="auto"/>
              <w:rPr>
                <w:rFonts w:ascii="Times New Roman" w:hAnsi="Times New Roman" w:eastAsia="Calibri" w:cs="Times New Roman"/>
                <w:bCs/>
                <w:sz w:val="24"/>
                <w:szCs w:val="28"/>
              </w:rPr>
            </w:pPr>
            <w:r>
              <w:rPr>
                <w:rFonts w:ascii="Times New Roman" w:hAnsi="Times New Roman" w:eastAsia="Calibri" w:cs="Times New Roman"/>
                <w:bCs/>
                <w:sz w:val="24"/>
                <w:szCs w:val="28"/>
              </w:rPr>
              <w:t>6) Закон Республики Казахстан «О защите детей от информации, причиняющей вред их здоровью и развитию» от 2 июля 2018 года №169-</w:t>
            </w:r>
            <w:r>
              <w:rPr>
                <w:rFonts w:ascii="Times New Roman" w:hAnsi="Times New Roman" w:eastAsia="Calibri" w:cs="Times New Roman"/>
                <w:bCs/>
                <w:sz w:val="24"/>
                <w:szCs w:val="28"/>
                <w:lang w:val="en-US"/>
              </w:rPr>
              <w:t>VI</w:t>
            </w:r>
            <w:r>
              <w:rPr>
                <w:rFonts w:ascii="Times New Roman" w:hAnsi="Times New Roman" w:eastAsia="Calibri" w:cs="Times New Roman"/>
                <w:bCs/>
                <w:sz w:val="24"/>
                <w:szCs w:val="28"/>
              </w:rPr>
              <w:t>;</w:t>
            </w:r>
          </w:p>
          <w:p>
            <w:pPr>
              <w:spacing w:after="0" w:line="240" w:lineRule="auto"/>
              <w:rPr>
                <w:rFonts w:ascii="Times New Roman" w:hAnsi="Times New Roman" w:eastAsia="Calibri" w:cs="Times New Roman"/>
                <w:sz w:val="24"/>
                <w:szCs w:val="28"/>
              </w:rPr>
            </w:pPr>
            <w:r>
              <w:rPr>
                <w:rFonts w:ascii="Times New Roman" w:hAnsi="Times New Roman" w:eastAsia="Calibri" w:cs="Times New Roman"/>
                <w:sz w:val="24"/>
                <w:szCs w:val="28"/>
              </w:rPr>
              <w:t xml:space="preserve">7) Закон Республики Казахстан «Об образовании» от 27 июля 2007 года; </w:t>
            </w:r>
          </w:p>
          <w:p>
            <w:pPr>
              <w:spacing w:after="0" w:line="240" w:lineRule="auto"/>
              <w:rPr>
                <w:rFonts w:ascii="Times New Roman" w:hAnsi="Times New Roman" w:eastAsia="Calibri" w:cs="Times New Roman"/>
                <w:sz w:val="24"/>
                <w:szCs w:val="28"/>
              </w:rPr>
            </w:pPr>
            <w:r>
              <w:rPr>
                <w:rFonts w:ascii="Times New Roman" w:hAnsi="Times New Roman" w:eastAsia="Calibri" w:cs="Times New Roman"/>
                <w:sz w:val="24"/>
                <w:szCs w:val="28"/>
              </w:rPr>
              <w:t>8) постановление</w:t>
            </w:r>
          </w:p>
          <w:p>
            <w:pPr>
              <w:spacing w:after="0" w:line="240" w:lineRule="auto"/>
              <w:rPr>
                <w:rFonts w:ascii="Times New Roman" w:hAnsi="Times New Roman" w:eastAsia="Calibri" w:cs="Times New Roman"/>
                <w:sz w:val="24"/>
                <w:szCs w:val="28"/>
              </w:rPr>
            </w:pPr>
            <w:r>
              <w:rPr>
                <w:rFonts w:ascii="Times New Roman" w:hAnsi="Times New Roman" w:eastAsia="Calibri" w:cs="Times New Roman"/>
                <w:sz w:val="24"/>
                <w:szCs w:val="28"/>
              </w:rPr>
              <w:t xml:space="preserve">Об утверждении национального проекта «Качественное образование «Образованная нация» от 12.10.2021 г. № 726; </w:t>
            </w:r>
          </w:p>
          <w:p>
            <w:pPr>
              <w:spacing w:after="0" w:line="240" w:lineRule="auto"/>
              <w:rPr>
                <w:rFonts w:ascii="Times New Roman" w:hAnsi="Times New Roman" w:eastAsia="Calibri" w:cs="Times New Roman"/>
                <w:sz w:val="24"/>
                <w:szCs w:val="28"/>
              </w:rPr>
            </w:pPr>
            <w:r>
              <w:rPr>
                <w:rFonts w:ascii="Times New Roman" w:hAnsi="Times New Roman" w:eastAsia="Calibri" w:cs="Times New Roman"/>
                <w:sz w:val="24"/>
                <w:szCs w:val="28"/>
              </w:rPr>
              <w:t>9) Концептуальные основы воспитания в условиях реализации программы «Рухани жаңғыру», утвержденные приказом министра образования и науки Республики Казахстан от 15 апреля 2019 года № 145</w:t>
            </w:r>
          </w:p>
          <w:p>
            <w:pPr>
              <w:spacing w:after="0" w:line="240" w:lineRule="auto"/>
              <w:rPr>
                <w:rFonts w:ascii="Times New Roman" w:hAnsi="Times New Roman" w:eastAsia="Calibri" w:cs="Times New Roman"/>
                <w:sz w:val="24"/>
                <w:szCs w:val="28"/>
              </w:rPr>
            </w:pPr>
            <w:r>
              <w:rPr>
                <w:rFonts w:ascii="Times New Roman" w:hAnsi="Times New Roman" w:eastAsia="Calibri" w:cs="Times New Roman"/>
                <w:sz w:val="24"/>
                <w:szCs w:val="28"/>
              </w:rPr>
              <w:t>10) Концептуальные основы развития краеведения в Республике Казахстан, утвержденные приказом министра образования и науки РК от 1 октября 2018 года, № 525</w:t>
            </w:r>
          </w:p>
          <w:p>
            <w:pPr>
              <w:spacing w:after="0" w:line="240" w:lineRule="auto"/>
              <w:rPr>
                <w:rFonts w:ascii="Times New Roman" w:hAnsi="Times New Roman" w:eastAsia="Calibri" w:cs="Times New Roman"/>
                <w:sz w:val="28"/>
                <w:szCs w:val="28"/>
              </w:rPr>
            </w:pPr>
            <w:r>
              <w:rPr>
                <w:rFonts w:ascii="Times New Roman" w:hAnsi="Times New Roman" w:eastAsia="Calibri" w:cs="Times New Roman"/>
                <w:sz w:val="24"/>
                <w:szCs w:val="28"/>
              </w:rPr>
              <w:t>11) Проект «Құндылықтарға негізделген білім беру» на 2020-2025 годы, утвержденный приказом министра образования и науки Республики Казахстан от 12.06.2020 г. № 248</w:t>
            </w:r>
          </w:p>
        </w:tc>
        <w:tc>
          <w:tcPr>
            <w:tcW w:w="4111" w:type="dxa"/>
            <w:tcMar>
              <w:top w:w="15" w:type="dxa"/>
              <w:left w:w="15" w:type="dxa"/>
              <w:bottom w:w="15" w:type="dxa"/>
              <w:right w:w="15" w:type="dxa"/>
            </w:tcMar>
            <w:vAlign w:val="cente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Самостоятельное изучение, ознакомление с основными пунктами воспитательной работы, сохранение документа в электронном формате  </w:t>
            </w:r>
          </w:p>
        </w:tc>
        <w:tc>
          <w:tcPr>
            <w:tcW w:w="3969" w:type="dxa"/>
            <w:tcMar>
              <w:top w:w="15" w:type="dxa"/>
              <w:left w:w="15" w:type="dxa"/>
              <w:bottom w:w="15" w:type="dxa"/>
              <w:right w:w="15" w:type="dxa"/>
            </w:tcMar>
            <w:vAlign w:val="cente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Заместитель директора по ВР </w:t>
            </w:r>
          </w:p>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руководители м/о классных руководителей, классные руководители</w:t>
            </w:r>
          </w:p>
        </w:tc>
        <w:tc>
          <w:tcPr>
            <w:tcW w:w="1985"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Август</w:t>
            </w:r>
            <w:r>
              <w:rPr>
                <w:rFonts w:ascii="Times New Roman" w:hAnsi="Times New Roman" w:eastAsia="Times New Roman" w:cs="Times New Roman"/>
                <w:sz w:val="24"/>
                <w:szCs w:val="24"/>
              </w:rPr>
              <w:br w:type="textWrapp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4981" w:type="dxa"/>
            <w:tcMar>
              <w:top w:w="15" w:type="dxa"/>
              <w:left w:w="15" w:type="dxa"/>
              <w:bottom w:w="15" w:type="dxa"/>
              <w:right w:w="15" w:type="dxa"/>
            </w:tcMar>
            <w:vAlign w:val="cente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Инструктивно-методическое письмо </w:t>
            </w:r>
          </w:p>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на 2021/2022 учебный год</w:t>
            </w:r>
          </w:p>
        </w:tc>
        <w:tc>
          <w:tcPr>
            <w:tcW w:w="4111" w:type="dxa"/>
            <w:tcMar>
              <w:top w:w="15" w:type="dxa"/>
              <w:left w:w="15" w:type="dxa"/>
              <w:bottom w:w="15" w:type="dxa"/>
              <w:right w:w="15" w:type="dxa"/>
            </w:tcMar>
            <w:vAlign w:val="cente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Самостоятельное изучение, ознакомление с основными пунктами воспитательной работы, сохранение документа в электронном варианте</w:t>
            </w:r>
          </w:p>
        </w:tc>
        <w:tc>
          <w:tcPr>
            <w:tcW w:w="3969" w:type="dxa"/>
            <w:tcMar>
              <w:top w:w="15" w:type="dxa"/>
              <w:left w:w="15" w:type="dxa"/>
              <w:bottom w:w="15" w:type="dxa"/>
              <w:right w:w="15" w:type="dxa"/>
            </w:tcMar>
            <w:vAlign w:val="cente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Заместитель директора по ВР </w:t>
            </w:r>
          </w:p>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руководители м/о классных руководителей, классные руководители</w:t>
            </w:r>
            <w:r>
              <w:rPr>
                <w:rFonts w:ascii="Times New Roman" w:hAnsi="Times New Roman" w:eastAsia="Times New Roman" w:cs="Times New Roman"/>
                <w:sz w:val="24"/>
                <w:szCs w:val="24"/>
              </w:rPr>
              <w:br w:type="textWrapping"/>
            </w:r>
          </w:p>
        </w:tc>
        <w:tc>
          <w:tcPr>
            <w:tcW w:w="1985"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Август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4981" w:type="dxa"/>
            <w:tcMar>
              <w:top w:w="15" w:type="dxa"/>
              <w:left w:w="15" w:type="dxa"/>
              <w:bottom w:w="15" w:type="dxa"/>
              <w:right w:w="15" w:type="dxa"/>
            </w:tcMar>
            <w:vAlign w:val="center"/>
          </w:tcPr>
          <w:p>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Материалы по популяризации и пропаганде краеведческих знаний среди обучающихся отражены в</w:t>
            </w:r>
          </w:p>
          <w:p>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rPr>
              <w:t>- концептуальных основах развития краеведения в Республике Казахстан;</w:t>
            </w:r>
            <w:r>
              <w:rPr>
                <w:rFonts w:ascii="Times New Roman" w:hAnsi="Times New Roman" w:eastAsia="Calibri" w:cs="Times New Roman"/>
                <w:sz w:val="24"/>
                <w:szCs w:val="24"/>
                <w:lang w:val="kk-KZ"/>
              </w:rPr>
              <w:t xml:space="preserve"> </w:t>
            </w:r>
          </w:p>
          <w:p>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м</w:t>
            </w:r>
            <w:r>
              <w:rPr>
                <w:rFonts w:ascii="Times New Roman" w:hAnsi="Times New Roman" w:eastAsia="Calibri" w:cs="Times New Roman"/>
                <w:sz w:val="24"/>
                <w:szCs w:val="24"/>
              </w:rPr>
              <w:t>етодически</w:t>
            </w:r>
            <w:r>
              <w:rPr>
                <w:rFonts w:ascii="Times New Roman" w:hAnsi="Times New Roman" w:eastAsia="Calibri" w:cs="Times New Roman"/>
                <w:sz w:val="24"/>
                <w:szCs w:val="24"/>
                <w:lang w:val="kk-KZ"/>
              </w:rPr>
              <w:t>х</w:t>
            </w:r>
            <w:r>
              <w:rPr>
                <w:rFonts w:ascii="Times New Roman" w:hAnsi="Times New Roman" w:eastAsia="Calibri" w:cs="Times New Roman"/>
                <w:sz w:val="24"/>
                <w:szCs w:val="24"/>
              </w:rPr>
              <w:t xml:space="preserve"> рекомендаци</w:t>
            </w:r>
            <w:r>
              <w:rPr>
                <w:rFonts w:ascii="Times New Roman" w:hAnsi="Times New Roman" w:eastAsia="Calibri" w:cs="Times New Roman"/>
                <w:sz w:val="24"/>
                <w:szCs w:val="24"/>
                <w:lang w:val="kk-KZ"/>
              </w:rPr>
              <w:t>ях</w:t>
            </w:r>
            <w:r>
              <w:rPr>
                <w:rFonts w:ascii="Times New Roman" w:hAnsi="Times New Roman" w:eastAsia="Calibri" w:cs="Times New Roman"/>
                <w:sz w:val="24"/>
                <w:szCs w:val="24"/>
              </w:rPr>
              <w:t xml:space="preserve"> по </w:t>
            </w:r>
            <w:r>
              <w:rPr>
                <w:rFonts w:ascii="Times New Roman" w:hAnsi="Times New Roman" w:eastAsia="Calibri" w:cs="Times New Roman"/>
                <w:sz w:val="24"/>
                <w:szCs w:val="24"/>
                <w:lang w:val="kk-KZ"/>
              </w:rPr>
              <w:t>совершенствованию краеведческой работы в общеобразовательных организациях в рамках реализации программы «Рухани жаңғыру»;</w:t>
            </w:r>
          </w:p>
          <w:p>
            <w:pPr>
              <w:spacing w:after="0" w:line="240" w:lineRule="auto"/>
              <w:rPr>
                <w:rFonts w:ascii="Times New Roman" w:hAnsi="Times New Roman" w:eastAsia="Calibri" w:cs="Times New Roman"/>
                <w:bCs/>
                <w:sz w:val="24"/>
                <w:szCs w:val="24"/>
              </w:rPr>
            </w:pPr>
            <w:r>
              <w:rPr>
                <w:rFonts w:ascii="Times New Roman" w:hAnsi="Times New Roman" w:eastAsia="Calibri" w:cs="Times New Roman"/>
                <w:sz w:val="24"/>
                <w:szCs w:val="24"/>
                <w:lang w:val="kk-KZ"/>
              </w:rPr>
              <w:t>- методических рекомендациях</w:t>
            </w:r>
            <w:r>
              <w:rPr>
                <w:rFonts w:ascii="Times New Roman" w:hAnsi="Times New Roman" w:eastAsia="Calibri" w:cs="Times New Roman"/>
                <w:sz w:val="24"/>
                <w:szCs w:val="24"/>
              </w:rPr>
              <w:t xml:space="preserve"> по организации «Айналаға</w:t>
            </w:r>
            <w:r>
              <w:rPr>
                <w:rFonts w:ascii="Times New Roman" w:hAnsi="Times New Roman" w:eastAsia="Calibri" w:cs="Times New Roman"/>
                <w:sz w:val="24"/>
                <w:szCs w:val="24"/>
                <w:lang w:val="kk-KZ"/>
              </w:rPr>
              <w:t xml:space="preserve"> </w:t>
            </w:r>
            <w:r>
              <w:rPr>
                <w:rFonts w:ascii="Times New Roman" w:hAnsi="Times New Roman" w:eastAsia="Calibri" w:cs="Times New Roman"/>
                <w:sz w:val="24"/>
                <w:szCs w:val="24"/>
              </w:rPr>
              <w:t>қара» («Жизнь аула», «Жизнь города»):</w:t>
            </w:r>
            <w:r>
              <w:rPr>
                <w:rFonts w:ascii="Times New Roman" w:hAnsi="Times New Roman" w:eastAsia="Calibri" w:cs="Times New Roman"/>
                <w:bCs/>
                <w:sz w:val="24"/>
                <w:szCs w:val="24"/>
              </w:rPr>
              <w:t xml:space="preserve">социально-исторический опыт»; </w:t>
            </w:r>
          </w:p>
          <w:p>
            <w:pPr>
              <w:spacing w:after="0" w:line="240" w:lineRule="auto"/>
              <w:rPr>
                <w:rFonts w:ascii="Times New Roman" w:hAnsi="Times New Roman" w:eastAsia="Calibri" w:cs="Times New Roman"/>
                <w:bCs/>
                <w:sz w:val="24"/>
                <w:szCs w:val="24"/>
              </w:rPr>
            </w:pPr>
            <w:r>
              <w:rPr>
                <w:rFonts w:ascii="Times New Roman" w:hAnsi="Times New Roman" w:eastAsia="Calibri" w:cs="Times New Roman"/>
                <w:bCs/>
                <w:sz w:val="24"/>
                <w:szCs w:val="24"/>
              </w:rPr>
              <w:t xml:space="preserve">- </w:t>
            </w:r>
            <w:r>
              <w:rPr>
                <w:rFonts w:ascii="Times New Roman" w:hAnsi="Times New Roman" w:eastAsia="Calibri" w:cs="Times New Roman"/>
                <w:bCs/>
                <w:sz w:val="24"/>
                <w:szCs w:val="24"/>
                <w:lang w:val="kk-KZ"/>
              </w:rPr>
              <w:t xml:space="preserve">методических рекомендациях по ведению предмета «Өлкетану»: </w:t>
            </w:r>
            <w:r>
              <w:rPr>
                <w:rFonts w:ascii="Times New Roman" w:hAnsi="Times New Roman" w:eastAsia="Calibri" w:cs="Times New Roman"/>
                <w:bCs/>
                <w:sz w:val="24"/>
                <w:szCs w:val="24"/>
              </w:rPr>
              <w:t>основ</w:t>
            </w:r>
            <w:r>
              <w:rPr>
                <w:rFonts w:ascii="Times New Roman" w:hAnsi="Times New Roman" w:eastAsia="Calibri" w:cs="Times New Roman"/>
                <w:bCs/>
                <w:sz w:val="24"/>
                <w:szCs w:val="24"/>
                <w:lang w:val="kk-KZ"/>
              </w:rPr>
              <w:t>а</w:t>
            </w:r>
            <w:r>
              <w:rPr>
                <w:rFonts w:ascii="Times New Roman" w:hAnsi="Times New Roman" w:eastAsia="Calibri" w:cs="Times New Roman"/>
                <w:bCs/>
                <w:sz w:val="24"/>
                <w:szCs w:val="24"/>
              </w:rPr>
              <w:t xml:space="preserve"> культурно-генетического кода</w:t>
            </w:r>
            <w:r>
              <w:rPr>
                <w:rFonts w:ascii="Times New Roman" w:hAnsi="Times New Roman" w:eastAsia="Calibri" w:cs="Times New Roman"/>
                <w:bCs/>
                <w:sz w:val="24"/>
                <w:szCs w:val="24"/>
                <w:lang w:val="kk-KZ"/>
              </w:rPr>
              <w:t xml:space="preserve">» </w:t>
            </w:r>
            <w:r>
              <w:rPr>
                <w:rFonts w:ascii="Times New Roman" w:hAnsi="Times New Roman" w:eastAsia="Calibri" w:cs="Times New Roman"/>
                <w:bCs/>
                <w:sz w:val="24"/>
                <w:szCs w:val="24"/>
              </w:rPr>
              <w:t>(уроки краеведения в учреждениях культуры) (5–7 классы);</w:t>
            </w:r>
          </w:p>
          <w:p>
            <w:pPr>
              <w:spacing w:after="0" w:line="240" w:lineRule="auto"/>
              <w:rPr>
                <w:rFonts w:ascii="Times New Roman" w:hAnsi="Times New Roman" w:eastAsia="Calibri" w:cs="Times New Roman"/>
                <w:bCs/>
                <w:sz w:val="24"/>
                <w:szCs w:val="24"/>
              </w:rPr>
            </w:pPr>
            <w:r>
              <w:rPr>
                <w:rFonts w:ascii="Times New Roman" w:hAnsi="Times New Roman" w:eastAsia="Calibri" w:cs="Times New Roman"/>
                <w:bCs/>
                <w:sz w:val="24"/>
                <w:szCs w:val="24"/>
              </w:rPr>
              <w:t>- методических рекомендациях «Модели воспитательной работы по проекту «Духовные святыни Казахстана – Сакральная география Казахстана»;</w:t>
            </w:r>
          </w:p>
          <w:p>
            <w:pPr>
              <w:spacing w:after="0" w:line="240" w:lineRule="auto"/>
              <w:ind w:right="134"/>
              <w:rPr>
                <w:rFonts w:ascii="Times New Roman" w:hAnsi="Times New Roman" w:eastAsia="Calibri" w:cs="Times New Roman"/>
                <w:sz w:val="24"/>
                <w:szCs w:val="24"/>
              </w:rPr>
            </w:pPr>
            <w:r>
              <w:rPr>
                <w:rFonts w:ascii="Times New Roman" w:hAnsi="Times New Roman" w:eastAsia="Calibri" w:cs="Times New Roman"/>
                <w:bCs/>
                <w:sz w:val="24"/>
                <w:szCs w:val="24"/>
              </w:rPr>
              <w:t xml:space="preserve">- методических рекомендациях по формированию казахстанского патриотизма обучающихся организаций образования через программу «Туған жер»                      </w:t>
            </w:r>
            <w:r>
              <w:fldChar w:fldCharType="begin"/>
            </w:r>
            <w:r>
              <w:instrText xml:space="preserve"> HYPERLINK "https://www.nao.kz" </w:instrText>
            </w:r>
            <w:r>
              <w:fldChar w:fldCharType="separate"/>
            </w:r>
            <w:r>
              <w:rPr>
                <w:rFonts w:ascii="Times New Roman" w:hAnsi="Times New Roman" w:eastAsia="Calibri" w:cs="Times New Roman"/>
                <w:sz w:val="24"/>
                <w:szCs w:val="24"/>
                <w:lang w:val="en-US"/>
              </w:rPr>
              <w:t>https</w:t>
            </w:r>
            <w:r>
              <w:rPr>
                <w:rFonts w:ascii="Times New Roman" w:hAnsi="Times New Roman" w:eastAsia="Calibri" w:cs="Times New Roman"/>
                <w:sz w:val="24"/>
                <w:szCs w:val="24"/>
              </w:rPr>
              <w:t>://</w:t>
            </w:r>
            <w:r>
              <w:rPr>
                <w:rFonts w:ascii="Times New Roman" w:hAnsi="Times New Roman" w:eastAsia="Calibri" w:cs="Times New Roman"/>
                <w:sz w:val="24"/>
                <w:szCs w:val="24"/>
                <w:lang w:val="en-US"/>
              </w:rPr>
              <w:t>www</w:t>
            </w:r>
            <w:r>
              <w:rPr>
                <w:rFonts w:ascii="Times New Roman" w:hAnsi="Times New Roman" w:eastAsia="Calibri" w:cs="Times New Roman"/>
                <w:sz w:val="24"/>
                <w:szCs w:val="24"/>
              </w:rPr>
              <w:t>.</w:t>
            </w:r>
            <w:r>
              <w:rPr>
                <w:rFonts w:ascii="Times New Roman" w:hAnsi="Times New Roman" w:eastAsia="Calibri" w:cs="Times New Roman"/>
                <w:sz w:val="24"/>
                <w:szCs w:val="24"/>
                <w:lang w:val="en-US"/>
              </w:rPr>
              <w:t>nao</w:t>
            </w:r>
            <w:r>
              <w:rPr>
                <w:rFonts w:ascii="Times New Roman" w:hAnsi="Times New Roman" w:eastAsia="Calibri" w:cs="Times New Roman"/>
                <w:sz w:val="24"/>
                <w:szCs w:val="24"/>
              </w:rPr>
              <w:t>.</w:t>
            </w:r>
            <w:r>
              <w:rPr>
                <w:rFonts w:ascii="Times New Roman" w:hAnsi="Times New Roman" w:eastAsia="Calibri" w:cs="Times New Roman"/>
                <w:sz w:val="24"/>
                <w:szCs w:val="24"/>
                <w:lang w:val="en-US"/>
              </w:rPr>
              <w:t>kz</w:t>
            </w:r>
            <w:r>
              <w:rPr>
                <w:rFonts w:ascii="Times New Roman" w:hAnsi="Times New Roman" w:eastAsia="Calibri" w:cs="Times New Roman"/>
                <w:sz w:val="24"/>
                <w:szCs w:val="24"/>
                <w:lang w:val="en-US"/>
              </w:rPr>
              <w:fldChar w:fldCharType="end"/>
            </w:r>
            <w:r>
              <w:rPr>
                <w:rFonts w:ascii="Times New Roman" w:hAnsi="Times New Roman" w:eastAsia="Calibri" w:cs="Times New Roman"/>
                <w:sz w:val="24"/>
                <w:szCs w:val="24"/>
              </w:rPr>
              <w:t xml:space="preserve">) </w:t>
            </w:r>
          </w:p>
        </w:tc>
        <w:tc>
          <w:tcPr>
            <w:tcW w:w="4111" w:type="dxa"/>
            <w:tcMar>
              <w:top w:w="15" w:type="dxa"/>
              <w:left w:w="15" w:type="dxa"/>
              <w:bottom w:w="15" w:type="dxa"/>
              <w:right w:w="15" w:type="dxa"/>
            </w:tcMar>
            <w:vAlign w:val="cente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Самостоятельное изучение, ознакомление с основными пунктами воспитательной работы, сохранение документа в электронном варианте</w:t>
            </w:r>
          </w:p>
        </w:tc>
        <w:tc>
          <w:tcPr>
            <w:tcW w:w="3969" w:type="dxa"/>
            <w:tcMar>
              <w:top w:w="15" w:type="dxa"/>
              <w:left w:w="15" w:type="dxa"/>
              <w:bottom w:w="15" w:type="dxa"/>
              <w:right w:w="15" w:type="dxa"/>
            </w:tcMar>
            <w:vAlign w:val="cente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Заместитель директора по ВР </w:t>
            </w:r>
          </w:p>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руководители м/о классных руководителей, классные руководители</w:t>
            </w:r>
          </w:p>
        </w:tc>
        <w:tc>
          <w:tcPr>
            <w:tcW w:w="1985"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Август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4981" w:type="dxa"/>
            <w:tcMar>
              <w:top w:w="15" w:type="dxa"/>
              <w:left w:w="15" w:type="dxa"/>
              <w:bottom w:w="15" w:type="dxa"/>
              <w:right w:w="15" w:type="dxa"/>
            </w:tcMar>
            <w:vAlign w:val="center"/>
          </w:tcPr>
          <w:p>
            <w:pPr>
              <w:spacing w:after="0" w:line="240" w:lineRule="auto"/>
              <w:rPr>
                <w:rFonts w:ascii="Times New Roman" w:hAnsi="Times New Roman" w:eastAsia="Calibri" w:cs="Times New Roman"/>
                <w:bCs/>
                <w:sz w:val="24"/>
                <w:szCs w:val="24"/>
                <w:lang w:val="kk-KZ"/>
              </w:rPr>
            </w:pPr>
            <w:r>
              <w:rPr>
                <w:rFonts w:ascii="Times New Roman" w:hAnsi="Times New Roman" w:eastAsia="Calibri" w:cs="Times New Roman"/>
                <w:bCs/>
                <w:sz w:val="24"/>
                <w:szCs w:val="24"/>
              </w:rPr>
              <w:t>М</w:t>
            </w:r>
            <w:r>
              <w:rPr>
                <w:rFonts w:ascii="Times New Roman" w:hAnsi="Times New Roman" w:eastAsia="Calibri" w:cs="Times New Roman"/>
                <w:bCs/>
                <w:sz w:val="24"/>
                <w:szCs w:val="24"/>
                <w:lang w:val="kk-KZ"/>
              </w:rPr>
              <w:t>етодически</w:t>
            </w:r>
            <w:r>
              <w:rPr>
                <w:rFonts w:ascii="Times New Roman" w:hAnsi="Times New Roman" w:eastAsia="Calibri" w:cs="Times New Roman"/>
                <w:bCs/>
                <w:sz w:val="24"/>
                <w:szCs w:val="24"/>
              </w:rPr>
              <w:t>е</w:t>
            </w:r>
            <w:r>
              <w:rPr>
                <w:rFonts w:ascii="Times New Roman" w:hAnsi="Times New Roman" w:eastAsia="Calibri" w:cs="Times New Roman"/>
                <w:bCs/>
                <w:sz w:val="24"/>
                <w:szCs w:val="24"/>
                <w:lang w:val="kk-KZ"/>
              </w:rPr>
              <w:t xml:space="preserve"> рекомендаци</w:t>
            </w:r>
            <w:r>
              <w:rPr>
                <w:rFonts w:ascii="Times New Roman" w:hAnsi="Times New Roman" w:eastAsia="Calibri" w:cs="Times New Roman"/>
                <w:bCs/>
                <w:sz w:val="24"/>
                <w:szCs w:val="24"/>
              </w:rPr>
              <w:t>и</w:t>
            </w:r>
            <w:r>
              <w:rPr>
                <w:rFonts w:ascii="Times New Roman" w:hAnsi="Times New Roman" w:eastAsia="Calibri" w:cs="Times New Roman"/>
                <w:bCs/>
                <w:sz w:val="24"/>
                <w:szCs w:val="24"/>
                <w:lang w:val="kk-KZ"/>
              </w:rPr>
              <w:t xml:space="preserve"> по формированию инклюзивной культуры в организациях образования, которые </w:t>
            </w:r>
            <w:r>
              <w:rPr>
                <w:rFonts w:ascii="Times New Roman" w:hAnsi="Times New Roman" w:eastAsia="Calibri" w:cs="Times New Roman"/>
                <w:bCs/>
                <w:iCs/>
                <w:sz w:val="24"/>
                <w:szCs w:val="24"/>
              </w:rPr>
              <w:t xml:space="preserve">размещены на сайте </w:t>
            </w:r>
            <w:r>
              <w:fldChar w:fldCharType="begin"/>
            </w:r>
            <w:r>
              <w:instrText xml:space="preserve"> HYPERLINK "https://www.nao.kz" </w:instrText>
            </w:r>
            <w:r>
              <w:fldChar w:fldCharType="separate"/>
            </w:r>
            <w:r>
              <w:rPr>
                <w:rFonts w:ascii="Times New Roman" w:hAnsi="Times New Roman" w:eastAsia="Calibri" w:cs="Times New Roman"/>
                <w:bCs/>
                <w:sz w:val="24"/>
                <w:szCs w:val="24"/>
                <w:lang w:val="en-US"/>
              </w:rPr>
              <w:t>https</w:t>
            </w:r>
            <w:r>
              <w:rPr>
                <w:rFonts w:ascii="Times New Roman" w:hAnsi="Times New Roman" w:eastAsia="Calibri" w:cs="Times New Roman"/>
                <w:bCs/>
                <w:sz w:val="24"/>
                <w:szCs w:val="24"/>
              </w:rPr>
              <w:t>://</w:t>
            </w:r>
            <w:r>
              <w:rPr>
                <w:rFonts w:ascii="Times New Roman" w:hAnsi="Times New Roman" w:eastAsia="Calibri" w:cs="Times New Roman"/>
                <w:bCs/>
                <w:sz w:val="24"/>
                <w:szCs w:val="24"/>
                <w:lang w:val="en-US"/>
              </w:rPr>
              <w:t>www</w:t>
            </w:r>
            <w:r>
              <w:rPr>
                <w:rFonts w:ascii="Times New Roman" w:hAnsi="Times New Roman" w:eastAsia="Calibri" w:cs="Times New Roman"/>
                <w:bCs/>
                <w:sz w:val="24"/>
                <w:szCs w:val="24"/>
              </w:rPr>
              <w:t>.</w:t>
            </w:r>
            <w:r>
              <w:rPr>
                <w:rFonts w:ascii="Times New Roman" w:hAnsi="Times New Roman" w:eastAsia="Calibri" w:cs="Times New Roman"/>
                <w:bCs/>
                <w:sz w:val="24"/>
                <w:szCs w:val="24"/>
                <w:lang w:val="en-US"/>
              </w:rPr>
              <w:t>nao</w:t>
            </w:r>
            <w:r>
              <w:rPr>
                <w:rFonts w:ascii="Times New Roman" w:hAnsi="Times New Roman" w:eastAsia="Calibri" w:cs="Times New Roman"/>
                <w:bCs/>
                <w:sz w:val="24"/>
                <w:szCs w:val="24"/>
              </w:rPr>
              <w:t>.</w:t>
            </w:r>
            <w:r>
              <w:rPr>
                <w:rFonts w:ascii="Times New Roman" w:hAnsi="Times New Roman" w:eastAsia="Calibri" w:cs="Times New Roman"/>
                <w:bCs/>
                <w:sz w:val="24"/>
                <w:szCs w:val="24"/>
                <w:lang w:val="en-US"/>
              </w:rPr>
              <w:t>kz</w:t>
            </w:r>
            <w:r>
              <w:rPr>
                <w:rFonts w:ascii="Times New Roman" w:hAnsi="Times New Roman" w:eastAsia="Calibri" w:cs="Times New Roman"/>
                <w:bCs/>
                <w:sz w:val="24"/>
                <w:szCs w:val="24"/>
                <w:lang w:val="en-US"/>
              </w:rPr>
              <w:fldChar w:fldCharType="end"/>
            </w:r>
            <w:r>
              <w:rPr>
                <w:rFonts w:ascii="Times New Roman" w:hAnsi="Times New Roman" w:eastAsia="Calibri" w:cs="Times New Roman"/>
                <w:bCs/>
                <w:sz w:val="24"/>
                <w:szCs w:val="24"/>
                <w:lang w:val="kk-KZ"/>
              </w:rPr>
              <w:t>.</w:t>
            </w:r>
          </w:p>
          <w:p>
            <w:pPr>
              <w:spacing w:after="0" w:line="240" w:lineRule="auto"/>
              <w:rPr>
                <w:rFonts w:ascii="Times New Roman" w:hAnsi="Times New Roman" w:eastAsia="Calibri" w:cs="Times New Roman"/>
                <w:bCs/>
                <w:sz w:val="24"/>
                <w:szCs w:val="24"/>
              </w:rPr>
            </w:pPr>
          </w:p>
        </w:tc>
        <w:tc>
          <w:tcPr>
            <w:tcW w:w="4111" w:type="dxa"/>
            <w:tcMar>
              <w:top w:w="15" w:type="dxa"/>
              <w:left w:w="15" w:type="dxa"/>
              <w:bottom w:w="15" w:type="dxa"/>
              <w:right w:w="15" w:type="dxa"/>
            </w:tcMar>
            <w:vAlign w:val="cente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Самостоятельное изучение, ознакомление с основными пунктами воспитательной работы, сохранение документа в электронном варианте</w:t>
            </w:r>
          </w:p>
        </w:tc>
        <w:tc>
          <w:tcPr>
            <w:tcW w:w="3969" w:type="dxa"/>
            <w:tcMar>
              <w:top w:w="15" w:type="dxa"/>
              <w:left w:w="15" w:type="dxa"/>
              <w:bottom w:w="15" w:type="dxa"/>
              <w:right w:w="15" w:type="dxa"/>
            </w:tcMar>
            <w:vAlign w:val="cente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Заместитель директора по ВР </w:t>
            </w:r>
          </w:p>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руководители м/о классных руководителей, классные руководители</w:t>
            </w:r>
          </w:p>
        </w:tc>
        <w:tc>
          <w:tcPr>
            <w:tcW w:w="1985" w:type="dxa"/>
            <w:tcMar>
              <w:top w:w="15" w:type="dxa"/>
              <w:left w:w="15" w:type="dxa"/>
              <w:bottom w:w="15" w:type="dxa"/>
              <w:right w:w="15" w:type="dxa"/>
            </w:tcMar>
            <w:vAlign w:val="cente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Август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6</w:t>
            </w:r>
          </w:p>
        </w:tc>
        <w:tc>
          <w:tcPr>
            <w:tcW w:w="4981" w:type="dxa"/>
            <w:tcMar>
              <w:top w:w="15" w:type="dxa"/>
              <w:left w:w="15" w:type="dxa"/>
              <w:bottom w:w="15" w:type="dxa"/>
              <w:right w:w="15" w:type="dxa"/>
            </w:tcMar>
            <w:vAlign w:val="center"/>
          </w:tcPr>
          <w:p>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iCs/>
                <w:sz w:val="24"/>
                <w:szCs w:val="24"/>
              </w:rPr>
              <w:t>Методические рекомендации по работе с детьми, пострадавшими от насилия, а также с детьми, склонными</w:t>
            </w:r>
            <w:r>
              <w:rPr>
                <w:rFonts w:ascii="Times New Roman" w:hAnsi="Times New Roman" w:eastAsia="Calibri" w:cs="Times New Roman"/>
                <w:iCs/>
                <w:sz w:val="24"/>
                <w:szCs w:val="24"/>
                <w:lang w:val="kk-KZ"/>
              </w:rPr>
              <w:t xml:space="preserve"> </w:t>
            </w:r>
            <w:r>
              <w:rPr>
                <w:rFonts w:ascii="Times New Roman" w:hAnsi="Times New Roman" w:eastAsia="Calibri" w:cs="Times New Roman"/>
                <w:iCs/>
                <w:sz w:val="24"/>
                <w:szCs w:val="24"/>
              </w:rPr>
              <w:t>к девиантному поведению и суициду («</w:t>
            </w:r>
            <w:r>
              <w:rPr>
                <w:rFonts w:ascii="Times New Roman" w:hAnsi="Times New Roman" w:eastAsia="Calibri" w:cs="Times New Roman"/>
                <w:bCs/>
                <w:sz w:val="24"/>
                <w:szCs w:val="24"/>
              </w:rPr>
              <w:t>Модель педагогической поддержки обучения, воспитания, развития и социальной адаптации детей с особыми образовательными потребностями (детей – оралманов; детей-мигрантов; детей, оказавшихся в трудной жизненной ситуации»)</w:t>
            </w:r>
            <w:r>
              <w:rPr>
                <w:rFonts w:ascii="Times New Roman" w:hAnsi="Times New Roman" w:eastAsia="Calibri" w:cs="Times New Roman"/>
                <w:iCs/>
                <w:sz w:val="24"/>
                <w:szCs w:val="24"/>
              </w:rPr>
              <w:t xml:space="preserve"> размещены на сайте </w:t>
            </w:r>
            <w:r>
              <w:fldChar w:fldCharType="begin"/>
            </w:r>
            <w:r>
              <w:instrText xml:space="preserve"> HYPERLINK "https://www.nao.kz" </w:instrText>
            </w:r>
            <w:r>
              <w:fldChar w:fldCharType="separate"/>
            </w:r>
            <w:r>
              <w:rPr>
                <w:rFonts w:ascii="Times New Roman" w:hAnsi="Times New Roman" w:eastAsia="Calibri" w:cs="Times New Roman"/>
                <w:sz w:val="24"/>
                <w:szCs w:val="24"/>
                <w:lang w:val="en-US"/>
              </w:rPr>
              <w:t>https</w:t>
            </w:r>
            <w:r>
              <w:rPr>
                <w:rFonts w:ascii="Times New Roman" w:hAnsi="Times New Roman" w:eastAsia="Calibri" w:cs="Times New Roman"/>
                <w:sz w:val="24"/>
                <w:szCs w:val="24"/>
              </w:rPr>
              <w:t>://</w:t>
            </w:r>
            <w:r>
              <w:rPr>
                <w:rFonts w:ascii="Times New Roman" w:hAnsi="Times New Roman" w:eastAsia="Calibri" w:cs="Times New Roman"/>
                <w:sz w:val="24"/>
                <w:szCs w:val="24"/>
                <w:lang w:val="en-US"/>
              </w:rPr>
              <w:t>www</w:t>
            </w:r>
            <w:r>
              <w:rPr>
                <w:rFonts w:ascii="Times New Roman" w:hAnsi="Times New Roman" w:eastAsia="Calibri" w:cs="Times New Roman"/>
                <w:sz w:val="24"/>
                <w:szCs w:val="24"/>
              </w:rPr>
              <w:t>.</w:t>
            </w:r>
            <w:r>
              <w:rPr>
                <w:rFonts w:ascii="Times New Roman" w:hAnsi="Times New Roman" w:eastAsia="Calibri" w:cs="Times New Roman"/>
                <w:sz w:val="24"/>
                <w:szCs w:val="24"/>
                <w:lang w:val="en-US"/>
              </w:rPr>
              <w:t>nao</w:t>
            </w:r>
            <w:r>
              <w:rPr>
                <w:rFonts w:ascii="Times New Roman" w:hAnsi="Times New Roman" w:eastAsia="Calibri" w:cs="Times New Roman"/>
                <w:sz w:val="24"/>
                <w:szCs w:val="24"/>
              </w:rPr>
              <w:t>.</w:t>
            </w:r>
            <w:r>
              <w:rPr>
                <w:rFonts w:ascii="Times New Roman" w:hAnsi="Times New Roman" w:eastAsia="Calibri" w:cs="Times New Roman"/>
                <w:sz w:val="24"/>
                <w:szCs w:val="24"/>
                <w:lang w:val="en-US"/>
              </w:rPr>
              <w:t>kz</w:t>
            </w:r>
            <w:r>
              <w:rPr>
                <w:rFonts w:ascii="Times New Roman" w:hAnsi="Times New Roman" w:eastAsia="Calibri" w:cs="Times New Roman"/>
                <w:sz w:val="24"/>
                <w:szCs w:val="24"/>
                <w:lang w:val="en-US"/>
              </w:rPr>
              <w:fldChar w:fldCharType="end"/>
            </w:r>
            <w:r>
              <w:rPr>
                <w:rFonts w:ascii="Times New Roman" w:hAnsi="Times New Roman" w:eastAsia="Calibri" w:cs="Times New Roman"/>
                <w:bCs/>
                <w:sz w:val="24"/>
                <w:szCs w:val="24"/>
              </w:rPr>
              <w:t>.</w:t>
            </w:r>
          </w:p>
        </w:tc>
        <w:tc>
          <w:tcPr>
            <w:tcW w:w="4111" w:type="dxa"/>
            <w:tcMar>
              <w:top w:w="15" w:type="dxa"/>
              <w:left w:w="15" w:type="dxa"/>
              <w:bottom w:w="15" w:type="dxa"/>
              <w:right w:w="15" w:type="dxa"/>
            </w:tcMar>
            <w:vAlign w:val="cente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Самостоятельное изучение, ознакомление с основными пунктами воспитательной работы, сохранение документа в электронном варианте</w:t>
            </w:r>
          </w:p>
        </w:tc>
        <w:tc>
          <w:tcPr>
            <w:tcW w:w="3969" w:type="dxa"/>
            <w:tcMar>
              <w:top w:w="15" w:type="dxa"/>
              <w:left w:w="15" w:type="dxa"/>
              <w:bottom w:w="15" w:type="dxa"/>
              <w:right w:w="15" w:type="dxa"/>
            </w:tcMar>
            <w:vAlign w:val="cente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Заместитель директора по ВР </w:t>
            </w:r>
          </w:p>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руководители м/о классных руководителей, классные руководители</w:t>
            </w:r>
          </w:p>
        </w:tc>
        <w:tc>
          <w:tcPr>
            <w:tcW w:w="1985" w:type="dxa"/>
            <w:tcMar>
              <w:top w:w="15" w:type="dxa"/>
              <w:left w:w="15" w:type="dxa"/>
              <w:bottom w:w="15" w:type="dxa"/>
              <w:right w:w="15" w:type="dxa"/>
            </w:tcMar>
            <w:vAlign w:val="cente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Август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7</w:t>
            </w:r>
          </w:p>
        </w:tc>
        <w:tc>
          <w:tcPr>
            <w:tcW w:w="4981" w:type="dxa"/>
            <w:tcMar>
              <w:top w:w="15" w:type="dxa"/>
              <w:left w:w="15" w:type="dxa"/>
              <w:bottom w:w="15" w:type="dxa"/>
              <w:right w:w="15" w:type="dxa"/>
            </w:tcMar>
            <w:vAlign w:val="center"/>
          </w:tcPr>
          <w:p>
            <w:pPr>
              <w:spacing w:after="0" w:line="240" w:lineRule="auto"/>
              <w:rPr>
                <w:rFonts w:ascii="Times New Roman" w:hAnsi="Times New Roman" w:eastAsia="Calibri" w:cs="Times New Roman"/>
                <w:bCs/>
                <w:sz w:val="24"/>
                <w:szCs w:val="24"/>
              </w:rPr>
            </w:pPr>
            <w:r>
              <w:rPr>
                <w:rFonts w:ascii="Times New Roman" w:hAnsi="Times New Roman" w:eastAsia="Calibri" w:cs="Times New Roman"/>
                <w:bCs/>
                <w:sz w:val="24"/>
                <w:szCs w:val="24"/>
              </w:rPr>
              <w:t>Методические рекомендации по формированию семейных ценностей являются руководством по реализации семейного воспитания в учебно-воспитательном процессе организаций среднего образования (</w:t>
            </w:r>
            <w:r>
              <w:fldChar w:fldCharType="begin"/>
            </w:r>
            <w:r>
              <w:instrText xml:space="preserve"> HYPERLINK "https://www.nao.kz" </w:instrText>
            </w:r>
            <w:r>
              <w:fldChar w:fldCharType="separate"/>
            </w:r>
            <w:r>
              <w:rPr>
                <w:rFonts w:ascii="Times New Roman" w:hAnsi="Times New Roman" w:eastAsia="Calibri" w:cs="Times New Roman"/>
                <w:bCs/>
                <w:sz w:val="24"/>
                <w:szCs w:val="24"/>
                <w:lang w:val="en-US"/>
              </w:rPr>
              <w:t>https</w:t>
            </w:r>
            <w:r>
              <w:rPr>
                <w:rFonts w:ascii="Times New Roman" w:hAnsi="Times New Roman" w:eastAsia="Calibri" w:cs="Times New Roman"/>
                <w:bCs/>
                <w:sz w:val="24"/>
                <w:szCs w:val="24"/>
              </w:rPr>
              <w:t>://</w:t>
            </w:r>
            <w:r>
              <w:rPr>
                <w:rFonts w:ascii="Times New Roman" w:hAnsi="Times New Roman" w:eastAsia="Calibri" w:cs="Times New Roman"/>
                <w:bCs/>
                <w:sz w:val="24"/>
                <w:szCs w:val="24"/>
                <w:lang w:val="en-US"/>
              </w:rPr>
              <w:t>www</w:t>
            </w:r>
            <w:r>
              <w:rPr>
                <w:rFonts w:ascii="Times New Roman" w:hAnsi="Times New Roman" w:eastAsia="Calibri" w:cs="Times New Roman"/>
                <w:bCs/>
                <w:sz w:val="24"/>
                <w:szCs w:val="24"/>
              </w:rPr>
              <w:t>.</w:t>
            </w:r>
            <w:r>
              <w:rPr>
                <w:rFonts w:ascii="Times New Roman" w:hAnsi="Times New Roman" w:eastAsia="Calibri" w:cs="Times New Roman"/>
                <w:bCs/>
                <w:sz w:val="24"/>
                <w:szCs w:val="24"/>
                <w:lang w:val="en-US"/>
              </w:rPr>
              <w:t>nao</w:t>
            </w:r>
            <w:r>
              <w:rPr>
                <w:rFonts w:ascii="Times New Roman" w:hAnsi="Times New Roman" w:eastAsia="Calibri" w:cs="Times New Roman"/>
                <w:bCs/>
                <w:sz w:val="24"/>
                <w:szCs w:val="24"/>
              </w:rPr>
              <w:t>.</w:t>
            </w:r>
            <w:r>
              <w:rPr>
                <w:rFonts w:ascii="Times New Roman" w:hAnsi="Times New Roman" w:eastAsia="Calibri" w:cs="Times New Roman"/>
                <w:bCs/>
                <w:sz w:val="24"/>
                <w:szCs w:val="24"/>
                <w:lang w:val="en-US"/>
              </w:rPr>
              <w:t>kz</w:t>
            </w:r>
            <w:r>
              <w:rPr>
                <w:rFonts w:ascii="Times New Roman" w:hAnsi="Times New Roman" w:eastAsia="Calibri" w:cs="Times New Roman"/>
                <w:bCs/>
                <w:sz w:val="24"/>
                <w:szCs w:val="24"/>
                <w:lang w:val="en-US"/>
              </w:rPr>
              <w:fldChar w:fldCharType="end"/>
            </w:r>
            <w:r>
              <w:rPr>
                <w:rFonts w:ascii="Times New Roman" w:hAnsi="Times New Roman" w:eastAsia="Calibri" w:cs="Times New Roman"/>
                <w:bCs/>
                <w:sz w:val="24"/>
                <w:szCs w:val="24"/>
              </w:rPr>
              <w:t>)</w:t>
            </w:r>
          </w:p>
        </w:tc>
        <w:tc>
          <w:tcPr>
            <w:tcW w:w="4111" w:type="dxa"/>
            <w:tcMar>
              <w:top w:w="15" w:type="dxa"/>
              <w:left w:w="15" w:type="dxa"/>
              <w:bottom w:w="15" w:type="dxa"/>
              <w:right w:w="15" w:type="dxa"/>
            </w:tcMar>
          </w:tcPr>
          <w:p>
            <w:pPr>
              <w:spacing w:after="200" w:line="276" w:lineRule="auto"/>
              <w:rPr>
                <w:rFonts w:ascii="Times New Roman" w:hAnsi="Times New Roman" w:eastAsia="Times New Roman" w:cs="Times New Roman"/>
              </w:rPr>
            </w:pPr>
            <w:r>
              <w:rPr>
                <w:rFonts w:ascii="Times New Roman" w:hAnsi="Times New Roman" w:eastAsia="Times New Roman" w:cs="Times New Roman"/>
                <w:sz w:val="24"/>
                <w:szCs w:val="24"/>
              </w:rPr>
              <w:t>Самостоятельное изучение, ознакомление с основными пунктами воспитательной работы, сохранение документа в электронном варианте</w:t>
            </w:r>
          </w:p>
        </w:tc>
        <w:tc>
          <w:tcPr>
            <w:tcW w:w="3969" w:type="dxa"/>
            <w:tcMar>
              <w:top w:w="15" w:type="dxa"/>
              <w:left w:w="15" w:type="dxa"/>
              <w:bottom w:w="15" w:type="dxa"/>
              <w:right w:w="15" w:type="dxa"/>
            </w:tcMa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Заместитель директора по ВР </w:t>
            </w:r>
          </w:p>
          <w:p>
            <w:pPr>
              <w:spacing w:after="200" w:line="276" w:lineRule="auto"/>
              <w:rPr>
                <w:rFonts w:ascii="Times New Roman" w:hAnsi="Times New Roman" w:eastAsia="Times New Roman" w:cs="Times New Roman"/>
              </w:rPr>
            </w:pPr>
            <w:r>
              <w:rPr>
                <w:rFonts w:ascii="Times New Roman" w:hAnsi="Times New Roman" w:eastAsia="Times New Roman" w:cs="Times New Roman"/>
                <w:sz w:val="24"/>
                <w:szCs w:val="24"/>
              </w:rPr>
              <w:t>руководители м/о классных руководителей, классные руководители</w:t>
            </w:r>
          </w:p>
        </w:tc>
        <w:tc>
          <w:tcPr>
            <w:tcW w:w="1985" w:type="dxa"/>
            <w:tcMar>
              <w:top w:w="15" w:type="dxa"/>
              <w:left w:w="15" w:type="dxa"/>
              <w:bottom w:w="15" w:type="dxa"/>
              <w:right w:w="15" w:type="dxa"/>
            </w:tcMar>
            <w:vAlign w:val="cente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Август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8</w:t>
            </w:r>
          </w:p>
        </w:tc>
        <w:tc>
          <w:tcPr>
            <w:tcW w:w="4981" w:type="dxa"/>
            <w:tcMar>
              <w:top w:w="15" w:type="dxa"/>
              <w:left w:w="15" w:type="dxa"/>
              <w:bottom w:w="15" w:type="dxa"/>
              <w:right w:w="15" w:type="dxa"/>
            </w:tcMar>
            <w:vAlign w:val="center"/>
          </w:tcPr>
          <w:p>
            <w:pPr>
              <w:spacing w:after="0" w:line="240" w:lineRule="auto"/>
              <w:rPr>
                <w:rFonts w:ascii="Times New Roman" w:hAnsi="Times New Roman" w:eastAsia="Calibri" w:cs="Times New Roman"/>
                <w:bCs/>
                <w:sz w:val="24"/>
                <w:szCs w:val="24"/>
              </w:rPr>
            </w:pPr>
            <w:r>
              <w:rPr>
                <w:rFonts w:ascii="Times New Roman" w:hAnsi="Times New Roman" w:eastAsia="Calibri" w:cs="Times New Roman"/>
                <w:sz w:val="24"/>
                <w:szCs w:val="24"/>
              </w:rPr>
              <w:t>М</w:t>
            </w:r>
            <w:r>
              <w:rPr>
                <w:rFonts w:ascii="Times New Roman" w:hAnsi="Times New Roman" w:eastAsia="Calibri" w:cs="Times New Roman"/>
                <w:bCs/>
                <w:sz w:val="24"/>
                <w:szCs w:val="24"/>
              </w:rPr>
              <w:t>етодические рекомендации по использованию инструментария по проведению профессиональной диагностики обучающихся 7–11 классов средней школы.</w:t>
            </w:r>
          </w:p>
          <w:p>
            <w:pPr>
              <w:spacing w:after="0" w:line="240" w:lineRule="auto"/>
              <w:rPr>
                <w:rFonts w:ascii="Times New Roman" w:hAnsi="Times New Roman" w:eastAsia="Calibri" w:cs="Times New Roman"/>
                <w:sz w:val="24"/>
                <w:szCs w:val="24"/>
              </w:rPr>
            </w:pPr>
            <w:r>
              <w:rPr>
                <w:rFonts w:ascii="Times New Roman" w:hAnsi="Times New Roman" w:eastAsia="Calibri" w:cs="Times New Roman"/>
                <w:bCs/>
                <w:sz w:val="24"/>
                <w:szCs w:val="24"/>
              </w:rPr>
              <w:t>М</w:t>
            </w:r>
            <w:r>
              <w:rPr>
                <w:rFonts w:ascii="Times New Roman" w:hAnsi="Times New Roman" w:eastAsia="Calibri" w:cs="Times New Roman"/>
                <w:sz w:val="24"/>
                <w:szCs w:val="24"/>
              </w:rPr>
              <w:t>етодические рекомендации по взаимодействию семьи, школы и органов по трудоустройству при выборе профессии детьми с ООП (</w:t>
            </w:r>
            <w:r>
              <w:rPr>
                <w:rFonts w:ascii="Times New Roman" w:hAnsi="Times New Roman" w:eastAsia="Calibri" w:cs="Times New Roman"/>
                <w:sz w:val="24"/>
                <w:szCs w:val="24"/>
                <w:lang w:val="en-US"/>
              </w:rPr>
              <w:t>https</w:t>
            </w:r>
            <w:r>
              <w:rPr>
                <w:rFonts w:ascii="Times New Roman" w:hAnsi="Times New Roman" w:eastAsia="Calibri" w:cs="Times New Roman"/>
                <w:sz w:val="24"/>
                <w:szCs w:val="24"/>
              </w:rPr>
              <w:t>://</w:t>
            </w:r>
            <w:r>
              <w:rPr>
                <w:rFonts w:ascii="Times New Roman" w:hAnsi="Times New Roman" w:eastAsia="Calibri" w:cs="Times New Roman"/>
                <w:sz w:val="24"/>
                <w:szCs w:val="24"/>
                <w:lang w:val="en-US"/>
              </w:rPr>
              <w:t>www</w:t>
            </w:r>
            <w:r>
              <w:rPr>
                <w:rFonts w:ascii="Times New Roman" w:hAnsi="Times New Roman" w:eastAsia="Calibri" w:cs="Times New Roman"/>
                <w:sz w:val="24"/>
                <w:szCs w:val="24"/>
              </w:rPr>
              <w:t>.</w:t>
            </w:r>
            <w:r>
              <w:rPr>
                <w:rFonts w:ascii="Times New Roman" w:hAnsi="Times New Roman" w:eastAsia="Calibri" w:cs="Times New Roman"/>
                <w:sz w:val="24"/>
                <w:szCs w:val="24"/>
                <w:lang w:val="en-US"/>
              </w:rPr>
              <w:t>nao</w:t>
            </w:r>
            <w:r>
              <w:rPr>
                <w:rFonts w:ascii="Times New Roman" w:hAnsi="Times New Roman" w:eastAsia="Calibri" w:cs="Times New Roman"/>
                <w:sz w:val="24"/>
                <w:szCs w:val="24"/>
              </w:rPr>
              <w:t>.</w:t>
            </w:r>
            <w:r>
              <w:rPr>
                <w:rFonts w:ascii="Times New Roman" w:hAnsi="Times New Roman" w:eastAsia="Calibri" w:cs="Times New Roman"/>
                <w:sz w:val="24"/>
                <w:szCs w:val="24"/>
                <w:lang w:val="en-US"/>
              </w:rPr>
              <w:t>kz</w:t>
            </w:r>
            <w:r>
              <w:rPr>
                <w:rFonts w:ascii="Times New Roman" w:hAnsi="Times New Roman" w:eastAsia="Calibri" w:cs="Times New Roman"/>
                <w:sz w:val="24"/>
                <w:szCs w:val="24"/>
              </w:rPr>
              <w:t xml:space="preserve">) </w:t>
            </w:r>
          </w:p>
        </w:tc>
        <w:tc>
          <w:tcPr>
            <w:tcW w:w="4111" w:type="dxa"/>
            <w:tcMar>
              <w:top w:w="15" w:type="dxa"/>
              <w:left w:w="15" w:type="dxa"/>
              <w:bottom w:w="15" w:type="dxa"/>
              <w:right w:w="15" w:type="dxa"/>
            </w:tcMar>
          </w:tcPr>
          <w:p>
            <w:pPr>
              <w:spacing w:after="200" w:line="276" w:lineRule="auto"/>
              <w:rPr>
                <w:rFonts w:ascii="Times New Roman" w:hAnsi="Times New Roman" w:eastAsia="Times New Roman" w:cs="Times New Roman"/>
              </w:rPr>
            </w:pPr>
            <w:r>
              <w:rPr>
                <w:rFonts w:ascii="Times New Roman" w:hAnsi="Times New Roman" w:eastAsia="Times New Roman" w:cs="Times New Roman"/>
                <w:sz w:val="24"/>
                <w:szCs w:val="24"/>
              </w:rPr>
              <w:t>Самостоятельное изучение, ознакомление с основными пунктами воспитательной работы, сохранение документа в электронном варианте</w:t>
            </w:r>
          </w:p>
        </w:tc>
        <w:tc>
          <w:tcPr>
            <w:tcW w:w="3969" w:type="dxa"/>
            <w:tcMar>
              <w:top w:w="15" w:type="dxa"/>
              <w:left w:w="15" w:type="dxa"/>
              <w:bottom w:w="15" w:type="dxa"/>
              <w:right w:w="15" w:type="dxa"/>
            </w:tcMa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Заместитель директора по ВР </w:t>
            </w:r>
          </w:p>
          <w:p>
            <w:pPr>
              <w:spacing w:after="200" w:line="276" w:lineRule="auto"/>
              <w:rPr>
                <w:rFonts w:ascii="Times New Roman" w:hAnsi="Times New Roman" w:eastAsia="Times New Roman" w:cs="Times New Roman"/>
              </w:rPr>
            </w:pPr>
            <w:r>
              <w:rPr>
                <w:rFonts w:ascii="Times New Roman" w:hAnsi="Times New Roman" w:eastAsia="Times New Roman" w:cs="Times New Roman"/>
                <w:sz w:val="24"/>
                <w:szCs w:val="24"/>
              </w:rPr>
              <w:t>руководители м/о классных руководителей, классные руководители</w:t>
            </w:r>
          </w:p>
        </w:tc>
        <w:tc>
          <w:tcPr>
            <w:tcW w:w="1985" w:type="dxa"/>
            <w:tcMar>
              <w:top w:w="15" w:type="dxa"/>
              <w:left w:w="15" w:type="dxa"/>
              <w:bottom w:w="15" w:type="dxa"/>
              <w:right w:w="15" w:type="dxa"/>
            </w:tcMar>
            <w:vAlign w:val="cente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Август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9</w:t>
            </w:r>
          </w:p>
        </w:tc>
        <w:tc>
          <w:tcPr>
            <w:tcW w:w="4981" w:type="dxa"/>
            <w:tcMar>
              <w:top w:w="15" w:type="dxa"/>
              <w:left w:w="15" w:type="dxa"/>
              <w:bottom w:w="15" w:type="dxa"/>
              <w:right w:w="15" w:type="dxa"/>
            </w:tcMar>
            <w:vAlign w:val="center"/>
          </w:tcPr>
          <w:p>
            <w:pPr>
              <w:spacing w:after="0" w:line="240" w:lineRule="auto"/>
              <w:rPr>
                <w:rFonts w:ascii="Times New Roman" w:hAnsi="Times New Roman" w:eastAsia="Calibri" w:cs="Times New Roman"/>
                <w:bCs/>
                <w:sz w:val="24"/>
                <w:szCs w:val="24"/>
              </w:rPr>
            </w:pPr>
            <w:r>
              <w:rPr>
                <w:rFonts w:ascii="Times New Roman" w:hAnsi="Times New Roman" w:eastAsia="Calibri" w:cs="Times New Roman"/>
                <w:bCs/>
                <w:sz w:val="24"/>
                <w:szCs w:val="24"/>
              </w:rPr>
              <w:t xml:space="preserve">Методические рекомендации по интеграции вопросов репродуктивного здоровья обучающихся и ценностей семейного воспитания в учебный процесс. </w:t>
            </w:r>
          </w:p>
          <w:p>
            <w:pPr>
              <w:spacing w:after="0" w:line="240" w:lineRule="auto"/>
              <w:rPr>
                <w:rFonts w:ascii="Times New Roman" w:hAnsi="Times New Roman" w:eastAsia="Calibri" w:cs="Times New Roman"/>
                <w:bCs/>
                <w:sz w:val="24"/>
                <w:szCs w:val="24"/>
              </w:rPr>
            </w:pPr>
            <w:r>
              <w:rPr>
                <w:rFonts w:ascii="Times New Roman" w:hAnsi="Times New Roman" w:eastAsia="Calibri" w:cs="Times New Roman"/>
                <w:bCs/>
                <w:sz w:val="24"/>
                <w:szCs w:val="24"/>
                <w:lang w:val="kk-KZ"/>
              </w:rPr>
              <w:t>М</w:t>
            </w:r>
            <w:r>
              <w:rPr>
                <w:rFonts w:ascii="Times New Roman" w:hAnsi="Times New Roman" w:eastAsia="Calibri" w:cs="Times New Roman"/>
                <w:bCs/>
                <w:sz w:val="24"/>
                <w:szCs w:val="24"/>
              </w:rPr>
              <w:t>етодические разработки по вопросам формирования безопасной образовательной среды для учителей и методистов «Методические рекомендации по интеграции компонента безопасной образовательной среды в процесс обучения и воспитания», «Инструкция для методистов по вопросам профилактики и реагирования на насилие в школе»</w:t>
            </w:r>
            <w:r>
              <w:rPr>
                <w:rFonts w:ascii="Times New Roman" w:hAnsi="Times New Roman" w:eastAsia="Calibri" w:cs="Times New Roman"/>
                <w:bCs/>
                <w:sz w:val="24"/>
                <w:szCs w:val="24"/>
                <w:lang w:val="kk-KZ"/>
              </w:rPr>
              <w:t>; с</w:t>
            </w:r>
            <w:r>
              <w:rPr>
                <w:rFonts w:ascii="Times New Roman" w:hAnsi="Times New Roman" w:eastAsia="Calibri" w:cs="Times New Roman"/>
                <w:bCs/>
                <w:sz w:val="24"/>
                <w:szCs w:val="24"/>
              </w:rPr>
              <w:t>борник краткосрочных планов по учебным предметам начальной, основной средней школы с интеграцией следующих компонентов безопасной образовательной среды: «Профилактика насилия в школе», «Снижение риска бедствий», «Кибербезопасность», «Профилактика травматизма среди детей», «Экологическая безопасность»</w:t>
            </w:r>
          </w:p>
        </w:tc>
        <w:tc>
          <w:tcPr>
            <w:tcW w:w="4111" w:type="dxa"/>
            <w:tcMar>
              <w:top w:w="15" w:type="dxa"/>
              <w:left w:w="15" w:type="dxa"/>
              <w:bottom w:w="15" w:type="dxa"/>
              <w:right w:w="15" w:type="dxa"/>
            </w:tcMar>
          </w:tcPr>
          <w:p>
            <w:pPr>
              <w:spacing w:after="200" w:line="276" w:lineRule="auto"/>
              <w:rPr>
                <w:rFonts w:ascii="Times New Roman" w:hAnsi="Times New Roman" w:eastAsia="Times New Roman" w:cs="Times New Roman"/>
              </w:rPr>
            </w:pPr>
            <w:r>
              <w:rPr>
                <w:rFonts w:ascii="Times New Roman" w:hAnsi="Times New Roman" w:eastAsia="Times New Roman" w:cs="Times New Roman"/>
                <w:sz w:val="24"/>
                <w:szCs w:val="24"/>
              </w:rPr>
              <w:t>Самостоятельное изучение, ознакомление с основными пунктами воспитательной работы, сохранение документа в электронном варианте</w:t>
            </w:r>
          </w:p>
        </w:tc>
        <w:tc>
          <w:tcPr>
            <w:tcW w:w="3969" w:type="dxa"/>
            <w:tcMar>
              <w:top w:w="15" w:type="dxa"/>
              <w:left w:w="15" w:type="dxa"/>
              <w:bottom w:w="15" w:type="dxa"/>
              <w:right w:w="15" w:type="dxa"/>
            </w:tcMa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Заместитель директора по ВР </w:t>
            </w:r>
          </w:p>
          <w:p>
            <w:pPr>
              <w:spacing w:after="200" w:line="276" w:lineRule="auto"/>
              <w:rPr>
                <w:rFonts w:ascii="Times New Roman" w:hAnsi="Times New Roman" w:eastAsia="Times New Roman" w:cs="Times New Roman"/>
              </w:rPr>
            </w:pPr>
            <w:r>
              <w:rPr>
                <w:rFonts w:ascii="Times New Roman" w:hAnsi="Times New Roman" w:eastAsia="Times New Roman" w:cs="Times New Roman"/>
                <w:sz w:val="24"/>
                <w:szCs w:val="24"/>
              </w:rPr>
              <w:t>руководители м/о классных руководителей, классные руководители</w:t>
            </w:r>
          </w:p>
        </w:tc>
        <w:tc>
          <w:tcPr>
            <w:tcW w:w="1985" w:type="dxa"/>
            <w:tcMar>
              <w:top w:w="15" w:type="dxa"/>
              <w:left w:w="15" w:type="dxa"/>
              <w:bottom w:w="15" w:type="dxa"/>
              <w:right w:w="15" w:type="dxa"/>
            </w:tcMar>
            <w:vAlign w:val="cente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Август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4981" w:type="dxa"/>
            <w:tcMar>
              <w:top w:w="15" w:type="dxa"/>
              <w:left w:w="15" w:type="dxa"/>
              <w:bottom w:w="15" w:type="dxa"/>
              <w:right w:w="15" w:type="dxa"/>
            </w:tcMar>
            <w:vAlign w:val="cente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Приказ школы об организации </w:t>
            </w:r>
          </w:p>
          <w:p>
            <w:pPr>
              <w:spacing w:after="0" w:line="276"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 xml:space="preserve">воспитательной работы </w:t>
            </w:r>
          </w:p>
        </w:tc>
        <w:tc>
          <w:tcPr>
            <w:tcW w:w="4111" w:type="dxa"/>
            <w:tcMar>
              <w:top w:w="15" w:type="dxa"/>
              <w:left w:w="15" w:type="dxa"/>
              <w:bottom w:w="15" w:type="dxa"/>
              <w:right w:w="15" w:type="dxa"/>
            </w:tcMar>
            <w:vAlign w:val="cente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Ознакомление, копия приказа, в папке классного руководителя</w:t>
            </w:r>
          </w:p>
        </w:tc>
        <w:tc>
          <w:tcPr>
            <w:tcW w:w="3969" w:type="dxa"/>
            <w:tcMar>
              <w:top w:w="15" w:type="dxa"/>
              <w:left w:w="15" w:type="dxa"/>
              <w:bottom w:w="15" w:type="dxa"/>
              <w:right w:w="15" w:type="dxa"/>
            </w:tcMa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Заместитель директора по ВР </w:t>
            </w:r>
          </w:p>
          <w:p>
            <w:pPr>
              <w:spacing w:after="200" w:line="276" w:lineRule="auto"/>
              <w:rPr>
                <w:rFonts w:ascii="Times New Roman" w:hAnsi="Times New Roman" w:eastAsia="Times New Roman" w:cs="Times New Roman"/>
              </w:rPr>
            </w:pPr>
            <w:r>
              <w:rPr>
                <w:rFonts w:ascii="Times New Roman" w:hAnsi="Times New Roman" w:eastAsia="Times New Roman" w:cs="Times New Roman"/>
                <w:sz w:val="24"/>
                <w:szCs w:val="24"/>
              </w:rPr>
              <w:t>руководители м/о классных руководителей, классные руководители</w:t>
            </w:r>
          </w:p>
        </w:tc>
        <w:tc>
          <w:tcPr>
            <w:tcW w:w="1985" w:type="dxa"/>
            <w:tcMar>
              <w:top w:w="15" w:type="dxa"/>
              <w:left w:w="15" w:type="dxa"/>
              <w:bottom w:w="15" w:type="dxa"/>
              <w:right w:w="15" w:type="dxa"/>
            </w:tcMar>
            <w:vAlign w:val="cente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Сентябрь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11</w:t>
            </w:r>
          </w:p>
        </w:tc>
        <w:tc>
          <w:tcPr>
            <w:tcW w:w="4981" w:type="dxa"/>
            <w:tcMar>
              <w:top w:w="15" w:type="dxa"/>
              <w:left w:w="15" w:type="dxa"/>
              <w:bottom w:w="15" w:type="dxa"/>
              <w:right w:w="15" w:type="dxa"/>
            </w:tcMar>
            <w:vAlign w:val="cente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Приказ школы о назначении классного руководства</w:t>
            </w:r>
          </w:p>
        </w:tc>
        <w:tc>
          <w:tcPr>
            <w:tcW w:w="4111" w:type="dxa"/>
            <w:tcMar>
              <w:top w:w="15" w:type="dxa"/>
              <w:left w:w="15" w:type="dxa"/>
              <w:bottom w:w="15" w:type="dxa"/>
              <w:right w:w="15" w:type="dxa"/>
            </w:tcMar>
            <w:vAlign w:val="cente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Ознакомление, копия приказа в папке классного руководителя</w:t>
            </w:r>
          </w:p>
        </w:tc>
        <w:tc>
          <w:tcPr>
            <w:tcW w:w="3969" w:type="dxa"/>
            <w:tcMar>
              <w:top w:w="15" w:type="dxa"/>
              <w:left w:w="15" w:type="dxa"/>
              <w:bottom w:w="15" w:type="dxa"/>
              <w:right w:w="15" w:type="dxa"/>
            </w:tcMar>
            <w:vAlign w:val="cente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Руководитель проекта «Рухани жаңғыру» </w:t>
            </w:r>
            <w:r>
              <w:rPr>
                <w:rFonts w:ascii="Times New Roman" w:hAnsi="Times New Roman" w:eastAsia="Times New Roman" w:cs="Times New Roman"/>
                <w:sz w:val="24"/>
                <w:szCs w:val="24"/>
              </w:rPr>
              <w:br w:type="textWrapping"/>
            </w:r>
          </w:p>
        </w:tc>
        <w:tc>
          <w:tcPr>
            <w:tcW w:w="1985" w:type="dxa"/>
            <w:tcMar>
              <w:top w:w="15" w:type="dxa"/>
              <w:left w:w="15" w:type="dxa"/>
              <w:bottom w:w="15" w:type="dxa"/>
              <w:right w:w="15" w:type="dxa"/>
            </w:tcMar>
            <w:vAlign w:val="cente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Сентябрь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15735" w:type="dxa"/>
            <w:gridSpan w:val="5"/>
            <w:tcMar>
              <w:top w:w="15" w:type="dxa"/>
              <w:left w:w="15" w:type="dxa"/>
              <w:bottom w:w="15" w:type="dxa"/>
              <w:right w:w="15" w:type="dxa"/>
            </w:tcMar>
            <w:vAlign w:val="center"/>
          </w:tcPr>
          <w:p>
            <w:pPr>
              <w:spacing w:after="200" w:line="276" w:lineRule="auto"/>
              <w:jc w:val="center"/>
              <w:rPr>
                <w:rFonts w:ascii="Times New Roman" w:hAnsi="Times New Roman" w:eastAsia="Times New Roman" w:cs="Times New Roman"/>
                <w:b/>
                <w:sz w:val="24"/>
                <w:szCs w:val="24"/>
              </w:rPr>
            </w:pPr>
            <w:r>
              <w:rPr>
                <w:rFonts w:ascii="Times New Roman" w:hAnsi="Times New Roman" w:eastAsia="Times New Roman" w:cs="Times New Roman"/>
                <w:b/>
                <w:color w:val="000000"/>
                <w:sz w:val="24"/>
                <w:szCs w:val="24"/>
              </w:rPr>
              <w:t>ІІ. Ғылыми-әдістемелік және ақпараттық қамтамасыз ету</w:t>
            </w:r>
            <w:r>
              <w:rPr>
                <w:rFonts w:ascii="Times New Roman" w:hAnsi="Times New Roman" w:eastAsia="Times New Roman" w:cs="Times New Roman"/>
                <w:b/>
                <w:sz w:val="24"/>
                <w:szCs w:val="24"/>
              </w:rPr>
              <w:t xml:space="preserve">                                                                                                                                                           </w:t>
            </w:r>
            <w:r>
              <w:rPr>
                <w:rFonts w:ascii="Times New Roman" w:hAnsi="Times New Roman" w:eastAsia="Times New Roman" w:cs="Times New Roman"/>
                <w:b/>
                <w:color w:val="000000"/>
                <w:sz w:val="24"/>
                <w:szCs w:val="24"/>
                <w:lang w:val="en-US"/>
              </w:rPr>
              <w:t>II</w:t>
            </w:r>
            <w:r>
              <w:rPr>
                <w:rFonts w:ascii="Times New Roman" w:hAnsi="Times New Roman" w:eastAsia="Times New Roman" w:cs="Times New Roman"/>
                <w:b/>
                <w:color w:val="000000"/>
                <w:sz w:val="24"/>
                <w:szCs w:val="24"/>
              </w:rPr>
              <w:t>. Научно-методическое и информационное обеспечение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12</w:t>
            </w:r>
            <w:r>
              <w:rPr>
                <w:rFonts w:ascii="Times New Roman" w:hAnsi="Times New Roman" w:eastAsia="Times New Roman" w:cs="Times New Roman"/>
                <w:sz w:val="24"/>
                <w:szCs w:val="24"/>
              </w:rPr>
              <w:br w:type="textWrapping"/>
            </w:r>
          </w:p>
        </w:tc>
        <w:tc>
          <w:tcPr>
            <w:tcW w:w="4981" w:type="dxa"/>
            <w:tcMar>
              <w:top w:w="15" w:type="dxa"/>
              <w:left w:w="15" w:type="dxa"/>
              <w:bottom w:w="15" w:type="dxa"/>
              <w:right w:w="15" w:type="dxa"/>
            </w:tcMar>
            <w:vAlign w:val="cente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Платформа «Кунделик», «</w:t>
            </w:r>
            <w:r>
              <w:rPr>
                <w:rFonts w:ascii="Times New Roman" w:hAnsi="Times New Roman" w:eastAsia="Times New Roman" w:cs="Times New Roman"/>
                <w:sz w:val="24"/>
                <w:szCs w:val="24"/>
                <w:lang w:val="en-US"/>
              </w:rPr>
              <w:t>Bilim</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land</w:t>
            </w:r>
            <w:r>
              <w:rPr>
                <w:rFonts w:ascii="Times New Roman" w:hAnsi="Times New Roman" w:eastAsia="Times New Roman" w:cs="Times New Roman"/>
                <w:sz w:val="24"/>
                <w:szCs w:val="24"/>
              </w:rPr>
              <w:t>», образовательные платформы канала «</w:t>
            </w:r>
            <w:r>
              <w:rPr>
                <w:rFonts w:ascii="Times New Roman" w:hAnsi="Times New Roman" w:eastAsia="Times New Roman" w:cs="Times New Roman"/>
                <w:sz w:val="24"/>
                <w:szCs w:val="24"/>
                <w:lang w:val="en-US"/>
              </w:rPr>
              <w:t>Youtube</w:t>
            </w:r>
            <w:r>
              <w:rPr>
                <w:rFonts w:ascii="Times New Roman" w:hAnsi="Times New Roman" w:eastAsia="Times New Roman" w:cs="Times New Roman"/>
                <w:sz w:val="24"/>
                <w:szCs w:val="24"/>
              </w:rPr>
              <w:t>», образовательный канал «</w:t>
            </w:r>
            <w:r>
              <w:rPr>
                <w:rFonts w:ascii="Times New Roman" w:hAnsi="Times New Roman" w:eastAsia="Times New Roman" w:cs="Times New Roman"/>
                <w:sz w:val="24"/>
                <w:szCs w:val="24"/>
                <w:lang w:val="kk-KZ"/>
              </w:rPr>
              <w:t>Өрлеу</w:t>
            </w:r>
            <w:r>
              <w:rPr>
                <w:rFonts w:ascii="Times New Roman" w:hAnsi="Times New Roman" w:eastAsia="Times New Roman" w:cs="Times New Roman"/>
                <w:sz w:val="24"/>
                <w:szCs w:val="24"/>
              </w:rPr>
              <w:t>»</w:t>
            </w:r>
          </w:p>
        </w:tc>
        <w:tc>
          <w:tcPr>
            <w:tcW w:w="4111" w:type="dxa"/>
            <w:tcMar>
              <w:top w:w="15" w:type="dxa"/>
              <w:left w:w="15" w:type="dxa"/>
              <w:bottom w:w="15" w:type="dxa"/>
              <w:right w:w="15" w:type="dxa"/>
            </w:tcMar>
            <w:vAlign w:val="cente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Разработки видеороликов с использованием данных образовательных платформ</w:t>
            </w:r>
          </w:p>
        </w:tc>
        <w:tc>
          <w:tcPr>
            <w:tcW w:w="3969" w:type="dxa"/>
            <w:tcMar>
              <w:top w:w="15" w:type="dxa"/>
              <w:left w:w="15" w:type="dxa"/>
              <w:bottom w:w="15" w:type="dxa"/>
              <w:right w:w="15" w:type="dxa"/>
            </w:tcMar>
            <w:vAlign w:val="cente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Заместитель директора по ВР </w:t>
            </w:r>
          </w:p>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руководители м/о классных руководителей, классные руководители</w:t>
            </w:r>
          </w:p>
        </w:tc>
        <w:tc>
          <w:tcPr>
            <w:tcW w:w="1985" w:type="dxa"/>
            <w:tcMar>
              <w:top w:w="15" w:type="dxa"/>
              <w:left w:w="15" w:type="dxa"/>
              <w:bottom w:w="15" w:type="dxa"/>
              <w:right w:w="15" w:type="dxa"/>
            </w:tcMar>
            <w:vAlign w:val="cente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В течение учебного года</w:t>
            </w:r>
          </w:p>
          <w:p>
            <w:pPr>
              <w:spacing w:after="0" w:line="276" w:lineRule="auto"/>
              <w:jc w:val="center"/>
              <w:rPr>
                <w:rFonts w:ascii="Times New Roman" w:hAnsi="Times New Roman" w:eastAsia="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5735" w:type="dxa"/>
            <w:gridSpan w:val="5"/>
            <w:tcMar>
              <w:top w:w="15" w:type="dxa"/>
              <w:left w:w="15" w:type="dxa"/>
              <w:bottom w:w="15" w:type="dxa"/>
              <w:right w:w="15" w:type="dxa"/>
            </w:tcMar>
            <w:vAlign w:val="center"/>
          </w:tcPr>
          <w:p>
            <w:pPr>
              <w:spacing w:after="0" w:line="276" w:lineRule="auto"/>
              <w:jc w:val="center"/>
              <w:rPr>
                <w:rFonts w:ascii="Times New Roman" w:hAnsi="Times New Roman" w:eastAsia="Times New Roman" w:cs="Times New Roman"/>
                <w:b/>
                <w:color w:val="000000"/>
                <w:sz w:val="24"/>
                <w:u w:val="single"/>
                <w:lang w:val="kk-KZ"/>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5735" w:type="dxa"/>
            <w:gridSpan w:val="5"/>
            <w:tcMar>
              <w:top w:w="15" w:type="dxa"/>
              <w:left w:w="15" w:type="dxa"/>
              <w:bottom w:w="15" w:type="dxa"/>
              <w:right w:w="15" w:type="dxa"/>
            </w:tcMar>
            <w:vAlign w:val="center"/>
          </w:tcPr>
          <w:p>
            <w:pPr>
              <w:spacing w:after="0" w:line="276" w:lineRule="auto"/>
              <w:jc w:val="center"/>
              <w:rPr>
                <w:rFonts w:ascii="Times New Roman" w:hAnsi="Times New Roman" w:eastAsia="Times New Roman" w:cs="Times New Roman"/>
                <w:b/>
                <w:color w:val="000000"/>
                <w:sz w:val="24"/>
                <w:u w:val="single"/>
                <w:lang w:val="kk-KZ"/>
              </w:rPr>
            </w:pPr>
            <w:bookmarkStart w:id="5" w:name="_Hlk87606294"/>
          </w:p>
          <w:p>
            <w:pPr>
              <w:spacing w:after="0" w:line="276" w:lineRule="auto"/>
              <w:jc w:val="center"/>
              <w:rPr>
                <w:rFonts w:ascii="Times New Roman" w:hAnsi="Times New Roman" w:eastAsia="Times New Roman" w:cs="Times New Roman"/>
                <w:b/>
                <w:color w:val="000000"/>
                <w:sz w:val="24"/>
                <w:lang w:val="kk-KZ"/>
              </w:rPr>
            </w:pPr>
            <w:r>
              <w:rPr>
                <w:rFonts w:ascii="Times New Roman" w:hAnsi="Times New Roman" w:eastAsia="Times New Roman" w:cs="Times New Roman"/>
                <w:b/>
                <w:color w:val="000000"/>
                <w:sz w:val="24"/>
                <w:lang w:val="kk-KZ"/>
              </w:rPr>
              <w:t>ІII. Іске асыру тетіктері: тәрбиенің басым бағыттары бойынша іс-шаралар</w:t>
            </w:r>
          </w:p>
          <w:p>
            <w:pPr>
              <w:spacing w:after="0" w:line="276" w:lineRule="auto"/>
              <w:jc w:val="center"/>
              <w:rPr>
                <w:rFonts w:ascii="Times New Roman" w:hAnsi="Times New Roman" w:eastAsia="Times New Roman" w:cs="Times New Roman"/>
                <w:b/>
                <w:sz w:val="24"/>
                <w:szCs w:val="24"/>
                <w:lang w:val="kk-KZ"/>
              </w:rPr>
            </w:pPr>
            <w:r>
              <w:rPr>
                <w:rFonts w:ascii="Times New Roman" w:hAnsi="Times New Roman" w:eastAsia="Times New Roman" w:cs="Times New Roman"/>
                <w:b/>
                <w:color w:val="000000"/>
                <w:sz w:val="24"/>
              </w:rPr>
              <w:t>Механизмы реализации: мероприятия по приоритетным направлениям воспитания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5735" w:type="dxa"/>
            <w:gridSpan w:val="5"/>
            <w:shd w:val="clear" w:color="auto" w:fill="FBD4B4"/>
            <w:tcMar>
              <w:top w:w="15" w:type="dxa"/>
              <w:left w:w="15" w:type="dxa"/>
              <w:bottom w:w="15" w:type="dxa"/>
              <w:right w:w="15" w:type="dxa"/>
            </w:tcMar>
            <w:vAlign w:val="center"/>
          </w:tcPr>
          <w:p>
            <w:pPr>
              <w:spacing w:after="0" w:line="276" w:lineRule="auto"/>
              <w:jc w:val="center"/>
              <w:rPr>
                <w:rFonts w:ascii="Times New Roman" w:hAnsi="Times New Roman" w:eastAsia="Times New Roman" w:cs="Times New Roman"/>
                <w:b/>
                <w:color w:val="244061"/>
                <w:sz w:val="20"/>
                <w:szCs w:val="24"/>
              </w:rPr>
            </w:pPr>
            <w:r>
              <w:rPr>
                <w:rFonts w:ascii="Times New Roman" w:hAnsi="Times New Roman" w:eastAsia="Times New Roman" w:cs="Times New Roman"/>
                <w:b/>
                <w:color w:val="244061"/>
                <w:sz w:val="20"/>
                <w:szCs w:val="24"/>
              </w:rPr>
              <w:t>1. Бағыты: жаңа қазақстандық патриотизм мен азаматтықты тәрбиелеу, құқықтық тәрбие</w:t>
            </w:r>
            <w:r>
              <w:rPr>
                <w:rFonts w:ascii="Times New Roman" w:hAnsi="Times New Roman" w:eastAsia="Times New Roman" w:cs="Times New Roman"/>
                <w:b/>
                <w:color w:val="244061"/>
                <w:sz w:val="20"/>
                <w:szCs w:val="24"/>
              </w:rPr>
              <w:br w:type="textWrapping"/>
            </w:r>
            <w:r>
              <w:rPr>
                <w:rFonts w:ascii="Times New Roman" w:hAnsi="Times New Roman" w:eastAsia="Times New Roman" w:cs="Times New Roman"/>
                <w:b/>
                <w:color w:val="244061"/>
                <w:sz w:val="20"/>
                <w:szCs w:val="24"/>
              </w:rPr>
              <w:t>Мақсаты: Отанға ұтымды және эмоционалды ққарым-қатынасы, мемлекет пен қоғамны ң саяси, құқықтық және сыбайлас жемқорлыққа қарсы заңсыздыққа қарсы тұратын, балалар мен жастар ортасында қатыгездік пен зорлық-зомбылыққа қарсы тұруға дайын заңдарын меңгеру және сақтау қажеттілігі бар патриот пен азаматты қалыптастыру.</w:t>
            </w:r>
          </w:p>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b/>
                <w:color w:val="244061"/>
                <w:sz w:val="28"/>
                <w:szCs w:val="24"/>
              </w:rPr>
              <w:t>1.Направление «Воспитание нового казахстанского патриотизма и гражданственности, правовое воспитание»</w:t>
            </w:r>
            <w:r>
              <w:rPr>
                <w:rFonts w:ascii="Times New Roman" w:hAnsi="Times New Roman" w:eastAsia="Times New Roman" w:cs="Times New Roman"/>
                <w:b/>
                <w:color w:val="244061"/>
                <w:sz w:val="20"/>
                <w:szCs w:val="24"/>
              </w:rPr>
              <w:br w:type="textWrapping"/>
            </w:r>
            <w:r>
              <w:rPr>
                <w:rFonts w:ascii="Times New Roman" w:hAnsi="Times New Roman" w:eastAsia="Times New Roman" w:cs="Times New Roman"/>
                <w:b/>
                <w:color w:val="244061"/>
                <w:sz w:val="20"/>
                <w:szCs w:val="24"/>
              </w:rPr>
              <w:t xml:space="preserve"> Цель: формирование патриота и гражданина с рациональным и эмоциональным отношением к родине, потребностью к усвоению и соблюдению законов государства и общества, противостоящего политической, правовой и антикоррупционной беззаконности, готового противостоять проявлениям жестокости и насилию в детской и молодежной среде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rPr>
            </w:pPr>
            <w:bookmarkStart w:id="6" w:name="_Hlk86925939"/>
            <w:r>
              <w:rPr>
                <w:rFonts w:ascii="Times New Roman" w:hAnsi="Times New Roman" w:eastAsia="Times New Roman" w:cs="Times New Roman"/>
                <w:b/>
                <w:color w:val="000000"/>
                <w:lang w:val="en-US"/>
              </w:rPr>
              <w:t> </w:t>
            </w:r>
            <w:r>
              <w:rPr>
                <w:rFonts w:ascii="Times New Roman" w:hAnsi="Times New Roman" w:eastAsia="Times New Roman" w:cs="Times New Roman"/>
                <w:b/>
              </w:rPr>
              <w:br w:type="textWrapping"/>
            </w:r>
            <w:r>
              <w:rPr>
                <w:rFonts w:ascii="Times New Roman" w:hAnsi="Times New Roman" w:eastAsia="Times New Roman" w:cs="Times New Roman"/>
                <w:b/>
                <w:color w:val="000000"/>
              </w:rPr>
              <w:t>№</w:t>
            </w:r>
          </w:p>
        </w:tc>
        <w:tc>
          <w:tcPr>
            <w:tcW w:w="4981"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Тәрбие жұмысының атауы </w:t>
            </w:r>
          </w:p>
          <w:p>
            <w:pPr>
              <w:spacing w:after="20" w:line="276" w:lineRule="auto"/>
              <w:jc w:val="both"/>
              <w:rPr>
                <w:rFonts w:ascii="Times New Roman" w:hAnsi="Times New Roman" w:eastAsia="Times New Roman" w:cs="Times New Roman"/>
                <w:b/>
              </w:rPr>
            </w:pPr>
            <w:r>
              <w:rPr>
                <w:rFonts w:ascii="Times New Roman" w:hAnsi="Times New Roman" w:eastAsia="Times New Roman" w:cs="Times New Roman"/>
                <w:b/>
                <w:color w:val="000000"/>
              </w:rPr>
              <w:t>Наименование мероприятия</w:t>
            </w:r>
          </w:p>
        </w:tc>
        <w:tc>
          <w:tcPr>
            <w:tcW w:w="4111"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w:t>
            </w:r>
            <w:r>
              <w:rPr>
                <w:rFonts w:ascii="Times New Roman" w:hAnsi="Times New Roman" w:eastAsia="Times New Roman" w:cs="Times New Roman"/>
                <w:b/>
                <w:color w:val="000000"/>
                <w:lang w:val="en-US"/>
              </w:rPr>
              <w:t>Аяқтау нысаны</w:t>
            </w:r>
            <w:r>
              <w:rPr>
                <w:rFonts w:ascii="Times New Roman" w:hAnsi="Times New Roman" w:eastAsia="Times New Roman" w:cs="Times New Roman"/>
                <w:b/>
                <w:color w:val="000000"/>
              </w:rPr>
              <w:t xml:space="preserve"> </w:t>
            </w:r>
          </w:p>
          <w:p>
            <w:pPr>
              <w:spacing w:after="20" w:line="276" w:lineRule="auto"/>
              <w:jc w:val="both"/>
              <w:rPr>
                <w:rFonts w:ascii="Times New Roman" w:hAnsi="Times New Roman" w:eastAsia="Times New Roman" w:cs="Times New Roman"/>
                <w:b/>
              </w:rPr>
            </w:pPr>
            <w:r>
              <w:rPr>
                <w:rFonts w:ascii="Times New Roman" w:hAnsi="Times New Roman" w:eastAsia="Times New Roman" w:cs="Times New Roman"/>
                <w:b/>
                <w:color w:val="000000"/>
              </w:rPr>
              <w:t>Форма завершения</w:t>
            </w:r>
          </w:p>
        </w:tc>
        <w:tc>
          <w:tcPr>
            <w:tcW w:w="3969"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rPr>
            </w:pPr>
            <w:r>
              <w:rPr>
                <w:rFonts w:ascii="Times New Roman" w:hAnsi="Times New Roman" w:eastAsia="Times New Roman" w:cs="Times New Roman"/>
                <w:b/>
                <w:color w:val="000000"/>
                <w:lang w:val="en-US"/>
              </w:rPr>
              <w:t>Жауаптылар</w:t>
            </w:r>
            <w:r>
              <w:rPr>
                <w:rFonts w:ascii="Times New Roman" w:hAnsi="Times New Roman" w:eastAsia="Times New Roman" w:cs="Times New Roman"/>
                <w:b/>
                <w:color w:val="000000"/>
              </w:rPr>
              <w:t xml:space="preserve"> </w:t>
            </w:r>
          </w:p>
          <w:p>
            <w:pPr>
              <w:spacing w:after="20" w:line="276" w:lineRule="auto"/>
              <w:jc w:val="both"/>
              <w:rPr>
                <w:rFonts w:ascii="Times New Roman" w:hAnsi="Times New Roman" w:eastAsia="Times New Roman" w:cs="Times New Roman"/>
                <w:b/>
                <w:lang w:val="en-US"/>
              </w:rPr>
            </w:pPr>
            <w:r>
              <w:rPr>
                <w:rFonts w:ascii="Times New Roman" w:hAnsi="Times New Roman" w:eastAsia="Times New Roman" w:cs="Times New Roman"/>
                <w:b/>
                <w:color w:val="000000"/>
              </w:rPr>
              <w:t>Ответственн</w:t>
            </w:r>
            <w:r>
              <w:rPr>
                <w:rFonts w:ascii="Times New Roman" w:hAnsi="Times New Roman" w:eastAsia="Times New Roman" w:cs="Times New Roman"/>
                <w:b/>
                <w:color w:val="000000"/>
                <w:lang w:val="en-US"/>
              </w:rPr>
              <w:t>ые</w:t>
            </w:r>
            <w:r>
              <w:rPr>
                <w:rFonts w:ascii="Times New Roman" w:hAnsi="Times New Roman" w:eastAsia="Times New Roman" w:cs="Times New Roman"/>
                <w:b/>
                <w:lang w:val="kk-KZ"/>
              </w:rPr>
              <w:t xml:space="preserve"> </w:t>
            </w:r>
            <w:r>
              <w:rPr>
                <w:rFonts w:ascii="Times New Roman" w:hAnsi="Times New Roman" w:eastAsia="Times New Roman" w:cs="Times New Roman"/>
                <w:b/>
                <w:color w:val="000000"/>
                <w:lang w:val="en-US"/>
              </w:rPr>
              <w:t>исполнители</w:t>
            </w:r>
          </w:p>
        </w:tc>
        <w:tc>
          <w:tcPr>
            <w:tcW w:w="1985"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lang w:val="kk-KZ"/>
              </w:rPr>
            </w:pPr>
            <w:r>
              <w:rPr>
                <w:rFonts w:ascii="Times New Roman" w:hAnsi="Times New Roman" w:eastAsia="Times New Roman" w:cs="Times New Roman"/>
                <w:b/>
                <w:color w:val="000000"/>
                <w:lang w:val="en-US"/>
              </w:rPr>
              <w:t xml:space="preserve"> Орындау мерзімі </w:t>
            </w:r>
          </w:p>
          <w:p>
            <w:pPr>
              <w:spacing w:after="20" w:line="276" w:lineRule="auto"/>
              <w:jc w:val="both"/>
              <w:rPr>
                <w:rFonts w:ascii="Times New Roman" w:hAnsi="Times New Roman" w:eastAsia="Times New Roman" w:cs="Times New Roman"/>
                <w:b/>
                <w:lang w:val="en-US"/>
              </w:rPr>
            </w:pPr>
            <w:r>
              <w:rPr>
                <w:rFonts w:ascii="Times New Roman" w:hAnsi="Times New Roman" w:eastAsia="Times New Roman" w:cs="Times New Roman"/>
                <w:b/>
                <w:color w:val="000000"/>
                <w:lang w:val="en-US"/>
              </w:rPr>
              <w:t>Срок исполнения</w:t>
            </w:r>
          </w:p>
        </w:tc>
      </w:tr>
      <w:bookmarkEnd w:id="5"/>
      <w:bookmarkEnd w:id="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bookmarkStart w:id="7" w:name="_Hlk87512637"/>
            <w:bookmarkStart w:id="8" w:name="_Hlk87524876"/>
            <w:r>
              <w:rPr>
                <w:rFonts w:ascii="Times New Roman" w:hAnsi="Times New Roman" w:eastAsia="Times New Roman" w:cs="Times New Roman"/>
              </w:rPr>
              <w:t>1</w:t>
            </w:r>
          </w:p>
        </w:tc>
        <w:tc>
          <w:tcPr>
            <w:tcW w:w="4981" w:type="dxa"/>
            <w:shd w:val="clear" w:color="auto" w:fill="99FFCC"/>
            <w:tcMar>
              <w:top w:w="15" w:type="dxa"/>
              <w:left w:w="15" w:type="dxa"/>
              <w:bottom w:w="15" w:type="dxa"/>
              <w:right w:w="15" w:type="dxa"/>
            </w:tcMar>
          </w:tcPr>
          <w:p>
            <w:pPr>
              <w:spacing w:after="200" w:line="288" w:lineRule="auto"/>
              <w:rPr>
                <w:rFonts w:ascii="Times New Roman" w:hAnsi="Times New Roman" w:eastAsia="Verdana" w:cs="Times New Roman"/>
                <w:iCs/>
                <w:lang w:bidi="en-US"/>
              </w:rPr>
            </w:pPr>
            <w:r>
              <w:rPr>
                <w:rFonts w:ascii="Times New Roman" w:hAnsi="Times New Roman" w:eastAsia="Verdana" w:cs="Times New Roman"/>
                <w:iCs/>
                <w:lang w:bidi="en-US"/>
              </w:rPr>
              <w:t xml:space="preserve"> «Школа, здравствуй!»</w:t>
            </w:r>
          </w:p>
          <w:p>
            <w:pPr>
              <w:spacing w:after="200" w:line="288" w:lineRule="auto"/>
              <w:rPr>
                <w:rFonts w:ascii="Times New Roman" w:hAnsi="Times New Roman" w:eastAsia="Verdana" w:cs="Times New Roman"/>
                <w:iCs/>
                <w:lang w:bidi="en-US"/>
              </w:rPr>
            </w:pPr>
            <w:r>
              <w:rPr>
                <w:rFonts w:ascii="Times New Roman" w:hAnsi="Times New Roman" w:eastAsia="Verdana" w:cs="Times New Roman"/>
                <w:b/>
                <w:iCs/>
                <w:lang w:bidi="en-US"/>
              </w:rPr>
              <w:t xml:space="preserve"> </w:t>
            </w:r>
            <w:r>
              <w:rPr>
                <w:rFonts w:ascii="Times New Roman" w:hAnsi="Times New Roman" w:eastAsia="Verdana" w:cs="Times New Roman"/>
                <w:iCs/>
                <w:lang w:bidi="en-US"/>
              </w:rPr>
              <w:t>Классный час «Достижения независимости РК»</w:t>
            </w:r>
          </w:p>
        </w:tc>
        <w:tc>
          <w:tcPr>
            <w:tcW w:w="4111"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1 сентября</w:t>
            </w:r>
          </w:p>
        </w:tc>
      </w:tr>
      <w:bookmarkEnd w:id="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p>
        </w:tc>
        <w:tc>
          <w:tcPr>
            <w:tcW w:w="15046" w:type="dxa"/>
            <w:gridSpan w:val="4"/>
            <w:tcMar>
              <w:top w:w="15" w:type="dxa"/>
              <w:left w:w="15" w:type="dxa"/>
              <w:bottom w:w="15" w:type="dxa"/>
              <w:right w:w="15" w:type="dxa"/>
            </w:tcMar>
            <w:vAlign w:val="center"/>
          </w:tcPr>
          <w:p>
            <w:pPr>
              <w:spacing w:after="0" w:line="240" w:lineRule="auto"/>
              <w:jc w:val="center"/>
              <w:rPr>
                <w:rFonts w:ascii="Times New Roman" w:hAnsi="Times New Roman" w:eastAsia="Calibri" w:cs="Times New Roman"/>
                <w:b/>
                <w:lang w:val="kk-KZ"/>
              </w:rPr>
            </w:pPr>
            <w:r>
              <w:rPr>
                <w:rFonts w:ascii="Times New Roman" w:hAnsi="Times New Roman" w:eastAsia="Calibri" w:cs="Times New Roman"/>
                <w:b/>
              </w:rPr>
              <w:t>Р</w:t>
            </w:r>
            <w:r>
              <w:rPr>
                <w:rFonts w:ascii="Times New Roman" w:hAnsi="Times New Roman" w:eastAsia="Calibri" w:cs="Times New Roman"/>
                <w:b/>
                <w:lang w:val="kk-KZ"/>
              </w:rPr>
              <w:t>абот</w:t>
            </w:r>
            <w:r>
              <w:rPr>
                <w:rFonts w:ascii="Times New Roman" w:hAnsi="Times New Roman" w:eastAsia="Calibri" w:cs="Times New Roman"/>
                <w:b/>
              </w:rPr>
              <w:t>а</w:t>
            </w:r>
            <w:r>
              <w:rPr>
                <w:rFonts w:ascii="Times New Roman" w:hAnsi="Times New Roman" w:eastAsia="Calibri" w:cs="Times New Roman"/>
                <w:b/>
                <w:lang w:val="kk-KZ"/>
              </w:rPr>
              <w:t xml:space="preserve"> правового всебуча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2</w:t>
            </w:r>
          </w:p>
        </w:tc>
        <w:tc>
          <w:tcPr>
            <w:tcW w:w="4981" w:type="dxa"/>
            <w:tcMar>
              <w:top w:w="15" w:type="dxa"/>
              <w:left w:w="15" w:type="dxa"/>
              <w:bottom w:w="15" w:type="dxa"/>
              <w:right w:w="15" w:type="dxa"/>
            </w:tcMar>
          </w:tcPr>
          <w:p>
            <w:pPr>
              <w:spacing w:after="200" w:line="288" w:lineRule="auto"/>
              <w:rPr>
                <w:rFonts w:ascii="Times New Roman" w:hAnsi="Times New Roman" w:eastAsia="Verdana" w:cs="Times New Roman"/>
                <w:b/>
                <w:iCs/>
                <w:lang w:bidi="en-US"/>
              </w:rPr>
            </w:pPr>
            <w:r>
              <w:rPr>
                <w:rFonts w:ascii="Times New Roman" w:hAnsi="Times New Roman" w:eastAsia="Times New Roman" w:cs="Times New Roman"/>
              </w:rPr>
              <w:t>Правовой всеобуч «</w:t>
            </w:r>
            <w:r>
              <w:rPr>
                <w:rFonts w:ascii="Times New Roman" w:hAnsi="Times New Roman" w:eastAsia="Times New Roman" w:cs="Times New Roman"/>
                <w:lang w:val="kk-KZ"/>
              </w:rPr>
              <w:t>Виды ответственности» (дисциплинарная, административная, уголовная)</w:t>
            </w:r>
          </w:p>
        </w:tc>
        <w:tc>
          <w:tcPr>
            <w:tcW w:w="4111"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val="en-US" w:eastAsia="ru-RU"/>
              </w:rPr>
              <w:t>Правовой всеобуч</w:t>
            </w:r>
            <w:r>
              <w:rPr>
                <w:rFonts w:ascii="Times New Roman" w:hAnsi="Times New Roman" w:eastAsia="Times New Roman" w:cs="Times New Roman"/>
                <w:color w:val="000000"/>
                <w:lang w:eastAsia="ru-RU"/>
              </w:rPr>
              <w:t xml:space="preserve"> 5–11 классы</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По плану (сентябрь)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3</w:t>
            </w:r>
          </w:p>
        </w:tc>
        <w:tc>
          <w:tcPr>
            <w:tcW w:w="4981" w:type="dxa"/>
            <w:tcMar>
              <w:top w:w="15" w:type="dxa"/>
              <w:left w:w="15" w:type="dxa"/>
              <w:bottom w:w="15" w:type="dxa"/>
              <w:right w:w="15" w:type="dxa"/>
            </w:tcMar>
          </w:tcPr>
          <w:p>
            <w:pPr>
              <w:spacing w:after="0" w:line="240" w:lineRule="auto"/>
              <w:ind w:right="261"/>
              <w:jc w:val="both"/>
              <w:rPr>
                <w:rFonts w:ascii="Times New Roman" w:hAnsi="Times New Roman" w:eastAsia="Times New Roman" w:cs="Times New Roman"/>
                <w:lang w:val="kk-KZ" w:eastAsia="ru-RU"/>
              </w:rPr>
            </w:pPr>
            <w:r>
              <w:rPr>
                <w:rFonts w:ascii="Times New Roman" w:hAnsi="Times New Roman" w:eastAsia="Times New Roman" w:cs="Times New Roman"/>
                <w:lang w:eastAsia="ru-RU"/>
              </w:rPr>
              <w:t>Правовой всеобуч</w:t>
            </w:r>
            <w:r>
              <w:rPr>
                <w:rFonts w:ascii="Times New Roman" w:hAnsi="Times New Roman" w:eastAsia="Times New Roman" w:cs="Times New Roman"/>
                <w:lang w:val="kk-KZ" w:eastAsia="ru-RU"/>
              </w:rPr>
              <w:t xml:space="preserve">  </w:t>
            </w:r>
          </w:p>
          <w:p>
            <w:pPr>
              <w:spacing w:after="0" w:line="240" w:lineRule="auto"/>
              <w:ind w:right="261"/>
              <w:jc w:val="both"/>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«Имущественные права несовершеннолетних»</w:t>
            </w:r>
          </w:p>
        </w:tc>
        <w:tc>
          <w:tcPr>
            <w:tcW w:w="4111"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Правовой всеобуч</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По плану (октябрь)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bookmarkStart w:id="9" w:name="_Hlk87512678"/>
            <w:r>
              <w:rPr>
                <w:rFonts w:ascii="Times New Roman" w:hAnsi="Times New Roman" w:eastAsia="Times New Roman" w:cs="Times New Roman"/>
              </w:rPr>
              <w:t>4</w:t>
            </w:r>
          </w:p>
        </w:tc>
        <w:tc>
          <w:tcPr>
            <w:tcW w:w="4981" w:type="dxa"/>
            <w:shd w:val="clear" w:color="auto" w:fill="99FFCC"/>
            <w:tcMar>
              <w:top w:w="15" w:type="dxa"/>
              <w:left w:w="15" w:type="dxa"/>
              <w:bottom w:w="15" w:type="dxa"/>
              <w:right w:w="15" w:type="dxa"/>
            </w:tcMar>
          </w:tcPr>
          <w:p>
            <w:pPr>
              <w:spacing w:after="0" w:line="240" w:lineRule="auto"/>
              <w:ind w:right="261"/>
              <w:jc w:val="both"/>
              <w:rPr>
                <w:rFonts w:ascii="Times New Roman" w:hAnsi="Times New Roman" w:eastAsia="Times New Roman" w:cs="Times New Roman"/>
                <w:lang w:eastAsia="ru-RU"/>
              </w:rPr>
            </w:pPr>
            <w:r>
              <w:rPr>
                <w:rFonts w:ascii="Times New Roman" w:hAnsi="Times New Roman" w:eastAsia="Times New Roman" w:cs="Times New Roman"/>
                <w:lang w:eastAsia="ru-RU"/>
              </w:rPr>
              <w:t>«Кто получает знания, тот не будет жить в нужде»</w:t>
            </w:r>
          </w:p>
        </w:tc>
        <w:tc>
          <w:tcPr>
            <w:tcW w:w="4111"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14.09.20__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5</w:t>
            </w:r>
          </w:p>
        </w:tc>
        <w:tc>
          <w:tcPr>
            <w:tcW w:w="4981" w:type="dxa"/>
            <w:shd w:val="clear" w:color="auto" w:fill="99FFCC"/>
            <w:tcMar>
              <w:top w:w="15" w:type="dxa"/>
              <w:left w:w="15" w:type="dxa"/>
              <w:bottom w:w="15" w:type="dxa"/>
              <w:right w:w="15" w:type="dxa"/>
            </w:tcMar>
          </w:tcPr>
          <w:p>
            <w:pPr>
              <w:spacing w:after="0" w:line="240" w:lineRule="auto"/>
              <w:rPr>
                <w:rFonts w:ascii="Times New Roman" w:hAnsi="Times New Roman" w:eastAsia="Calibri" w:cs="Times New Roman"/>
              </w:rPr>
            </w:pPr>
            <w:r>
              <w:rPr>
                <w:rFonts w:ascii="Times New Roman" w:hAnsi="Times New Roman" w:eastAsia="Calibri" w:cs="Times New Roman"/>
              </w:rPr>
              <w:t>Профилактика терроризма и религиозного экстремизма</w:t>
            </w:r>
          </w:p>
          <w:p>
            <w:pPr>
              <w:spacing w:after="0" w:line="240" w:lineRule="auto"/>
              <w:ind w:right="261"/>
              <w:jc w:val="both"/>
              <w:rPr>
                <w:rFonts w:ascii="Times New Roman" w:hAnsi="Times New Roman" w:eastAsia="Times New Roman" w:cs="Times New Roman"/>
                <w:lang w:eastAsia="ru-RU"/>
              </w:rPr>
            </w:pPr>
          </w:p>
        </w:tc>
        <w:tc>
          <w:tcPr>
            <w:tcW w:w="4111"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26.10.20__</w:t>
            </w:r>
          </w:p>
        </w:tc>
      </w:tr>
      <w:bookmarkEnd w:id="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6</w:t>
            </w:r>
          </w:p>
        </w:tc>
        <w:tc>
          <w:tcPr>
            <w:tcW w:w="4981" w:type="dxa"/>
            <w:tcMar>
              <w:top w:w="15" w:type="dxa"/>
              <w:left w:w="15" w:type="dxa"/>
              <w:bottom w:w="15" w:type="dxa"/>
              <w:right w:w="15" w:type="dxa"/>
            </w:tcMar>
          </w:tcPr>
          <w:p>
            <w:pPr>
              <w:spacing w:after="0" w:line="240" w:lineRule="auto"/>
              <w:ind w:right="261"/>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Мероприятия в рамках месячника правовых знаний и толерантности «Планета толерантности» </w:t>
            </w:r>
          </w:p>
        </w:tc>
        <w:tc>
          <w:tcPr>
            <w:tcW w:w="4111"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eastAsia="ru-RU"/>
              </w:rPr>
              <w:t>Б</w:t>
            </w:r>
            <w:r>
              <w:rPr>
                <w:rFonts w:ascii="Times New Roman" w:hAnsi="Times New Roman" w:eastAsia="Times New Roman" w:cs="Times New Roman"/>
                <w:color w:val="000000"/>
                <w:lang w:val="en-US" w:eastAsia="ru-RU"/>
              </w:rPr>
              <w:t>еседа</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В течение месяца (ноябрь)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7</w:t>
            </w:r>
          </w:p>
        </w:tc>
        <w:tc>
          <w:tcPr>
            <w:tcW w:w="4981" w:type="dxa"/>
            <w:tcMar>
              <w:top w:w="15" w:type="dxa"/>
              <w:left w:w="15" w:type="dxa"/>
              <w:bottom w:w="15" w:type="dxa"/>
              <w:right w:w="15" w:type="dxa"/>
            </w:tcMar>
          </w:tcPr>
          <w:p>
            <w:pPr>
              <w:spacing w:after="0" w:line="240" w:lineRule="auto"/>
              <w:jc w:val="both"/>
              <w:rPr>
                <w:rFonts w:ascii="Times New Roman" w:hAnsi="Times New Roman" w:eastAsia="Times New Roman" w:cs="Times New Roman"/>
                <w:lang w:val="kk-KZ" w:eastAsia="ru-RU"/>
              </w:rPr>
            </w:pPr>
            <w:r>
              <w:rPr>
                <w:rFonts w:ascii="Times New Roman" w:hAnsi="Times New Roman" w:eastAsia="Times New Roman" w:cs="Times New Roman"/>
                <w:color w:val="000000"/>
                <w:lang w:eastAsia="ru-RU"/>
              </w:rPr>
              <w:t>5–8 классы</w:t>
            </w:r>
            <w:r>
              <w:rPr>
                <w:rFonts w:ascii="Times New Roman" w:hAnsi="Times New Roman" w:eastAsia="Times New Roman" w:cs="Times New Roman"/>
                <w:lang w:eastAsia="ru-RU"/>
              </w:rPr>
              <w:t xml:space="preserve"> Правовой всеобуч:</w:t>
            </w:r>
            <w:r>
              <w:rPr>
                <w:rFonts w:ascii="Times New Roman" w:hAnsi="Times New Roman" w:eastAsia="Times New Roman" w:cs="Times New Roman"/>
                <w:lang w:val="kk-KZ" w:eastAsia="ru-RU"/>
              </w:rPr>
              <w:t xml:space="preserve"> Кодекс о здоровье народа РК (о хранении, распространении наркотических веществ; </w:t>
            </w:r>
          </w:p>
          <w:p>
            <w:pPr>
              <w:spacing w:after="0" w:line="240" w:lineRule="auto"/>
              <w:jc w:val="both"/>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 xml:space="preserve">о профилактике и ограничении табакокурения; </w:t>
            </w:r>
          </w:p>
          <w:p>
            <w:pPr>
              <w:spacing w:after="200" w:line="288" w:lineRule="auto"/>
              <w:rPr>
                <w:rFonts w:ascii="Times New Roman" w:hAnsi="Times New Roman" w:eastAsia="Verdana" w:cs="Times New Roman"/>
                <w:iCs/>
                <w:lang w:val="en-US" w:bidi="en-US"/>
              </w:rPr>
            </w:pPr>
            <w:r>
              <w:rPr>
                <w:rFonts w:ascii="Times New Roman" w:hAnsi="Times New Roman" w:eastAsia="Times New Roman" w:cs="Times New Roman"/>
                <w:lang w:val="kk-KZ" w:eastAsia="ru-RU"/>
              </w:rPr>
              <w:t>о профилактике заболевания СПИД)</w:t>
            </w:r>
            <w:r>
              <w:rPr>
                <w:rFonts w:ascii="Times New Roman" w:hAnsi="Times New Roman" w:eastAsia="Times New Roman" w:cs="Times New Roman"/>
                <w:lang w:val="en-US" w:eastAsia="ru-RU"/>
              </w:rPr>
              <w:t xml:space="preserve">  </w:t>
            </w:r>
          </w:p>
        </w:tc>
        <w:tc>
          <w:tcPr>
            <w:tcW w:w="4111"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Классный час</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По плану (ноябрь)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8</w:t>
            </w:r>
          </w:p>
        </w:tc>
        <w:tc>
          <w:tcPr>
            <w:tcW w:w="4981" w:type="dxa"/>
            <w:tcMar>
              <w:top w:w="15" w:type="dxa"/>
              <w:left w:w="15" w:type="dxa"/>
              <w:bottom w:w="15" w:type="dxa"/>
              <w:right w:w="15" w:type="dxa"/>
            </w:tcMar>
          </w:tcPr>
          <w:p>
            <w:pPr>
              <w:spacing w:after="0" w:line="240" w:lineRule="auto"/>
              <w:ind w:right="125"/>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Правовой всеобуч </w:t>
            </w:r>
          </w:p>
          <w:p>
            <w:pPr>
              <w:spacing w:after="0" w:line="240" w:lineRule="auto"/>
              <w:ind w:right="125"/>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1–4 классы «Права детей и их обязанности в Республике Казахстан»</w:t>
            </w:r>
          </w:p>
        </w:tc>
        <w:tc>
          <w:tcPr>
            <w:tcW w:w="4111"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Классный час</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16.11.20__</w:t>
            </w:r>
          </w:p>
        </w:tc>
      </w:tr>
      <w:bookmarkEnd w:id="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00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p>
        </w:tc>
        <w:tc>
          <w:tcPr>
            <w:tcW w:w="4981" w:type="dxa"/>
            <w:shd w:val="clear" w:color="auto" w:fill="00FFCC"/>
            <w:tcMar>
              <w:top w:w="15" w:type="dxa"/>
              <w:left w:w="15" w:type="dxa"/>
              <w:bottom w:w="15" w:type="dxa"/>
              <w:right w:w="15" w:type="dxa"/>
            </w:tcMar>
          </w:tcPr>
          <w:p>
            <w:pPr>
              <w:spacing w:after="0" w:line="240" w:lineRule="auto"/>
              <w:ind w:right="125"/>
              <w:jc w:val="both"/>
              <w:rPr>
                <w:rFonts w:ascii="Times New Roman" w:hAnsi="Times New Roman" w:eastAsia="Times New Roman" w:cs="Times New Roman"/>
                <w:lang w:eastAsia="ru-RU"/>
              </w:rPr>
            </w:pPr>
            <w:r>
              <w:rPr>
                <w:rFonts w:ascii="Times New Roman" w:hAnsi="Times New Roman" w:eastAsia="Times New Roman" w:cs="Times New Roman"/>
                <w:lang w:eastAsia="ru-RU"/>
              </w:rPr>
              <w:t>5–7 классы «Институт семьи и его ценности в Казахстане»</w:t>
            </w:r>
          </w:p>
          <w:p>
            <w:pPr>
              <w:spacing w:after="0" w:line="240" w:lineRule="auto"/>
              <w:ind w:right="125"/>
              <w:jc w:val="both"/>
              <w:rPr>
                <w:rFonts w:ascii="Times New Roman" w:hAnsi="Times New Roman" w:eastAsia="Times New Roman" w:cs="Times New Roman"/>
                <w:lang w:eastAsia="ru-RU"/>
              </w:rPr>
            </w:pPr>
            <w:r>
              <w:rPr>
                <w:rFonts w:ascii="Times New Roman" w:hAnsi="Times New Roman" w:eastAsia="Times New Roman" w:cs="Times New Roman"/>
                <w:lang w:eastAsia="ru-RU"/>
              </w:rPr>
              <w:t>8–11 классы «Мы против насилия»</w:t>
            </w:r>
          </w:p>
        </w:tc>
        <w:tc>
          <w:tcPr>
            <w:tcW w:w="4111" w:type="dxa"/>
            <w:shd w:val="clear" w:color="auto" w:fill="00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val="kk-KZ" w:eastAsia="ru-RU"/>
              </w:rPr>
            </w:pPr>
            <w:r>
              <w:rPr>
                <w:rFonts w:ascii="Times New Roman" w:hAnsi="Times New Roman" w:eastAsia="Times New Roman" w:cs="Times New Roman"/>
                <w:color w:val="000000"/>
                <w:lang w:val="kk-KZ" w:eastAsia="ru-RU"/>
              </w:rPr>
              <w:t>Классный час</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16.11.20__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9</w:t>
            </w:r>
          </w:p>
        </w:tc>
        <w:tc>
          <w:tcPr>
            <w:tcW w:w="4981" w:type="dxa"/>
            <w:tcMar>
              <w:top w:w="15" w:type="dxa"/>
              <w:left w:w="15" w:type="dxa"/>
              <w:bottom w:w="15" w:type="dxa"/>
              <w:right w:w="15" w:type="dxa"/>
            </w:tcMar>
          </w:tcPr>
          <w:p>
            <w:pPr>
              <w:shd w:val="clear" w:color="auto" w:fill="FFFFFF"/>
              <w:spacing w:after="0" w:line="240" w:lineRule="auto"/>
              <w:ind w:right="125"/>
              <w:jc w:val="both"/>
              <w:rPr>
                <w:rFonts w:ascii="Times New Roman" w:hAnsi="Times New Roman" w:eastAsia="Times New Roman" w:cs="Times New Roman"/>
                <w:shd w:val="clear" w:color="auto" w:fill="FFFFFF"/>
                <w:lang w:eastAsia="ru-RU"/>
              </w:rPr>
            </w:pPr>
            <w:r>
              <w:rPr>
                <w:rFonts w:ascii="Times New Roman" w:hAnsi="Times New Roman" w:eastAsia="Times New Roman" w:cs="Times New Roman"/>
                <w:shd w:val="clear" w:color="auto" w:fill="FFFFFF"/>
                <w:lang w:eastAsia="ru-RU"/>
              </w:rPr>
              <w:t>Проведение мероприятий в   рамках Дня прав человека (10.12)</w:t>
            </w:r>
          </w:p>
          <w:p>
            <w:pPr>
              <w:shd w:val="clear" w:color="auto" w:fill="FFFFFF"/>
              <w:spacing w:after="0" w:line="240" w:lineRule="auto"/>
              <w:ind w:right="125"/>
              <w:jc w:val="both"/>
              <w:rPr>
                <w:rFonts w:ascii="Times New Roman" w:hAnsi="Times New Roman" w:eastAsia="Times New Roman" w:cs="Times New Roman"/>
                <w:lang w:eastAsia="ru-RU"/>
              </w:rPr>
            </w:pPr>
            <w:r>
              <w:rPr>
                <w:rFonts w:ascii="Times New Roman" w:hAnsi="Times New Roman" w:eastAsia="Times New Roman" w:cs="Times New Roman"/>
                <w:lang w:eastAsia="ru-RU"/>
              </w:rPr>
              <w:t>Анкетирование «Кто станет знатоком права?»</w:t>
            </w:r>
          </w:p>
          <w:p>
            <w:pPr>
              <w:spacing w:after="0" w:line="240" w:lineRule="auto"/>
              <w:ind w:right="125"/>
              <w:jc w:val="both"/>
              <w:rPr>
                <w:rFonts w:ascii="Times New Roman" w:hAnsi="Times New Roman" w:eastAsia="Times New Roman" w:cs="Times New Roman"/>
                <w:lang w:eastAsia="ru-RU"/>
              </w:rPr>
            </w:pPr>
            <w:r>
              <w:rPr>
                <w:rFonts w:ascii="Times New Roman" w:hAnsi="Times New Roman" w:eastAsia="Times New Roman" w:cs="Times New Roman"/>
                <w:lang w:eastAsia="ru-RU"/>
              </w:rPr>
              <w:t>Встреча участкового инспектора полиции с учащимися «Исполнение закона – право и обязанность гражданина и патриота. О правонарушениях и наказаниях несовершеннолетних»</w:t>
            </w:r>
          </w:p>
        </w:tc>
        <w:tc>
          <w:tcPr>
            <w:tcW w:w="4111"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val="en-US" w:eastAsia="ru-RU"/>
              </w:rPr>
              <w:t>Правовой всеобуч</w:t>
            </w:r>
            <w:r>
              <w:rPr>
                <w:rFonts w:ascii="Times New Roman" w:hAnsi="Times New Roman" w:eastAsia="Times New Roman" w:cs="Times New Roman"/>
                <w:color w:val="000000"/>
                <w:lang w:eastAsia="ru-RU"/>
              </w:rPr>
              <w:t xml:space="preserve"> 6–7 классы</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val="en-US" w:eastAsia="ru-RU"/>
              </w:rPr>
              <w:t>04</w:t>
            </w:r>
            <w:r>
              <w:rPr>
                <w:rFonts w:ascii="Times New Roman" w:hAnsi="Times New Roman" w:eastAsia="Times New Roman" w:cs="Times New Roman"/>
                <w:color w:val="000000"/>
                <w:lang w:eastAsia="ru-RU"/>
              </w:rPr>
              <w:t>–</w:t>
            </w:r>
            <w:r>
              <w:rPr>
                <w:rFonts w:ascii="Times New Roman" w:hAnsi="Times New Roman" w:eastAsia="Times New Roman" w:cs="Times New Roman"/>
                <w:color w:val="000000"/>
                <w:lang w:val="en-US" w:eastAsia="ru-RU"/>
              </w:rPr>
              <w:t>09.12</w:t>
            </w:r>
            <w:r>
              <w:rPr>
                <w:rFonts w:ascii="Times New Roman" w:hAnsi="Times New Roman" w:eastAsia="Times New Roman" w:cs="Times New Roman"/>
                <w:color w:val="000000"/>
                <w:lang w:eastAsia="ru-RU"/>
              </w:rPr>
              <w:t>.20__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bookmarkStart w:id="10" w:name="_Hlk87524799"/>
            <w:r>
              <w:rPr>
                <w:rFonts w:ascii="Times New Roman" w:hAnsi="Times New Roman" w:eastAsia="Times New Roman" w:cs="Times New Roman"/>
              </w:rPr>
              <w:t>10</w:t>
            </w:r>
          </w:p>
        </w:tc>
        <w:tc>
          <w:tcPr>
            <w:tcW w:w="4981" w:type="dxa"/>
            <w:shd w:val="clear" w:color="auto" w:fill="99FFCC"/>
            <w:tcMar>
              <w:top w:w="15" w:type="dxa"/>
              <w:left w:w="15" w:type="dxa"/>
              <w:bottom w:w="15" w:type="dxa"/>
              <w:right w:w="15" w:type="dxa"/>
            </w:tcMar>
          </w:tcPr>
          <w:p>
            <w:pPr>
              <w:shd w:val="clear" w:color="auto" w:fill="FFFFFF"/>
              <w:spacing w:after="0" w:line="240" w:lineRule="auto"/>
              <w:ind w:right="125"/>
              <w:jc w:val="both"/>
              <w:rPr>
                <w:rFonts w:ascii="Times New Roman" w:hAnsi="Times New Roman" w:eastAsia="Times New Roman" w:cs="Times New Roman"/>
                <w:b/>
                <w:shd w:val="clear" w:color="auto" w:fill="FFFFFF"/>
                <w:lang w:eastAsia="ru-RU"/>
              </w:rPr>
            </w:pPr>
            <w:r>
              <w:rPr>
                <w:rFonts w:ascii="Times New Roman" w:hAnsi="Times New Roman" w:eastAsia="Times New Roman" w:cs="Times New Roman"/>
                <w:bCs/>
              </w:rPr>
              <w:t>80 лет – со дня рождения Сейдимбека Аселеу</w:t>
            </w: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Внеклассное мероприятие</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07.12.20__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11</w:t>
            </w:r>
          </w:p>
        </w:tc>
        <w:tc>
          <w:tcPr>
            <w:tcW w:w="4981" w:type="dxa"/>
            <w:shd w:val="clear" w:color="auto" w:fill="99FFCC"/>
            <w:tcMar>
              <w:top w:w="15" w:type="dxa"/>
              <w:left w:w="15" w:type="dxa"/>
              <w:bottom w:w="15" w:type="dxa"/>
              <w:right w:w="15" w:type="dxa"/>
            </w:tcMar>
            <w:vAlign w:val="center"/>
          </w:tcPr>
          <w:p>
            <w:pPr>
              <w:spacing w:after="0" w:line="276" w:lineRule="auto"/>
              <w:ind w:right="125"/>
              <w:jc w:val="both"/>
              <w:rPr>
                <w:rFonts w:ascii="Times New Roman" w:hAnsi="Times New Roman" w:eastAsia="Times New Roman" w:cs="Times New Roman"/>
              </w:rPr>
            </w:pPr>
            <w:r>
              <w:rPr>
                <w:rFonts w:ascii="Times New Roman" w:hAnsi="Times New Roman" w:eastAsia="Times New Roman" w:cs="Times New Roman"/>
              </w:rPr>
              <w:t xml:space="preserve"> «Я и мои права» </w:t>
            </w:r>
          </w:p>
        </w:tc>
        <w:tc>
          <w:tcPr>
            <w:tcW w:w="4111"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 xml:space="preserve"> Классный час</w:t>
            </w:r>
          </w:p>
        </w:tc>
        <w:tc>
          <w:tcPr>
            <w:tcW w:w="3969"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Классный руководитель</w:t>
            </w:r>
          </w:p>
        </w:tc>
        <w:tc>
          <w:tcPr>
            <w:tcW w:w="1985" w:type="dxa"/>
            <w:shd w:val="clear" w:color="auto" w:fill="99FFCC"/>
            <w:tcMar>
              <w:top w:w="15" w:type="dxa"/>
              <w:left w:w="15" w:type="dxa"/>
              <w:bottom w:w="15" w:type="dxa"/>
              <w:right w:w="15" w:type="dxa"/>
            </w:tcMar>
            <w:vAlign w:val="center"/>
          </w:tcPr>
          <w:p>
            <w:pPr>
              <w:spacing w:after="0" w:line="276" w:lineRule="auto"/>
              <w:rPr>
                <w:rFonts w:ascii="Times New Roman" w:hAnsi="Times New Roman" w:eastAsia="Times New Roman" w:cs="Times New Roman"/>
              </w:rPr>
            </w:pPr>
            <w:r>
              <w:rPr>
                <w:rFonts w:ascii="Times New Roman" w:hAnsi="Times New Roman" w:eastAsia="Times New Roman" w:cs="Times New Roman"/>
              </w:rPr>
              <w:t>1.02.20__</w:t>
            </w:r>
          </w:p>
        </w:tc>
      </w:tr>
      <w:bookmarkEnd w:id="1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12</w:t>
            </w:r>
          </w:p>
        </w:tc>
        <w:tc>
          <w:tcPr>
            <w:tcW w:w="4981" w:type="dxa"/>
            <w:tcMar>
              <w:top w:w="15" w:type="dxa"/>
              <w:left w:w="15" w:type="dxa"/>
              <w:bottom w:w="15" w:type="dxa"/>
              <w:right w:w="15" w:type="dxa"/>
            </w:tcMar>
          </w:tcPr>
          <w:p>
            <w:pPr>
              <w:spacing w:after="0" w:line="240" w:lineRule="auto"/>
              <w:ind w:right="125"/>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Правовой всеобуч </w:t>
            </w:r>
          </w:p>
          <w:p>
            <w:pPr>
              <w:shd w:val="clear" w:color="auto" w:fill="FFFFFF"/>
              <w:spacing w:after="0" w:line="240" w:lineRule="auto"/>
              <w:ind w:right="125"/>
              <w:jc w:val="both"/>
              <w:rPr>
                <w:rFonts w:ascii="Times New Roman" w:hAnsi="Times New Roman" w:eastAsia="Times New Roman" w:cs="Times New Roman"/>
                <w:shd w:val="clear" w:color="auto" w:fill="FFFFFF"/>
                <w:lang w:eastAsia="ru-RU"/>
              </w:rPr>
            </w:pPr>
            <w:r>
              <w:rPr>
                <w:rFonts w:ascii="Times New Roman" w:hAnsi="Times New Roman" w:eastAsia="Times New Roman" w:cs="Times New Roman"/>
                <w:lang w:val="kk-KZ" w:eastAsia="ru-RU"/>
              </w:rPr>
              <w:t xml:space="preserve">Семейные отношения. Брачный возраст в РК. Заключение и прекращение брака. Права и обязанности супругов. Собственность супругов. Ответственность супругов за воспитание детей </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val="en-US" w:eastAsia="ru-RU"/>
              </w:rPr>
              <w:t>Правовой всеобуч</w:t>
            </w:r>
            <w:r>
              <w:rPr>
                <w:rFonts w:ascii="Times New Roman" w:hAnsi="Times New Roman" w:eastAsia="Times New Roman" w:cs="Times New Roman"/>
                <w:color w:val="000000"/>
                <w:lang w:eastAsia="ru-RU"/>
              </w:rPr>
              <w:t xml:space="preserve"> 10–11 классы</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По плану (январь)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13</w:t>
            </w:r>
          </w:p>
        </w:tc>
        <w:tc>
          <w:tcPr>
            <w:tcW w:w="4981" w:type="dxa"/>
            <w:shd w:val="clear" w:color="auto" w:fill="99FFCC"/>
            <w:tcMar>
              <w:top w:w="15" w:type="dxa"/>
              <w:left w:w="15" w:type="dxa"/>
              <w:bottom w:w="15" w:type="dxa"/>
              <w:right w:w="15" w:type="dxa"/>
            </w:tcMar>
          </w:tcPr>
          <w:p>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Мероприятия, посвященные Дню вывода войск из Афганистана</w:t>
            </w: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3</w:t>
            </w:r>
            <w:r>
              <w:rPr>
                <w:rFonts w:ascii="Times New Roman" w:hAnsi="Times New Roman" w:eastAsia="Times New Roman" w:cs="Times New Roman"/>
                <w:color w:val="000000"/>
                <w:lang w:eastAsia="ru-RU"/>
              </w:rPr>
              <w:t>-я</w:t>
            </w:r>
            <w:r>
              <w:rPr>
                <w:rFonts w:ascii="Times New Roman" w:hAnsi="Times New Roman" w:eastAsia="Times New Roman" w:cs="Times New Roman"/>
                <w:color w:val="000000"/>
                <w:lang w:val="en-US" w:eastAsia="ru-RU"/>
              </w:rPr>
              <w:t xml:space="preserve"> неделя (февраль)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14</w:t>
            </w:r>
          </w:p>
        </w:tc>
        <w:tc>
          <w:tcPr>
            <w:tcW w:w="4981" w:type="dxa"/>
            <w:tcMar>
              <w:top w:w="15" w:type="dxa"/>
              <w:left w:w="15" w:type="dxa"/>
              <w:bottom w:w="15" w:type="dxa"/>
              <w:right w:w="15" w:type="dxa"/>
            </w:tcMar>
          </w:tcPr>
          <w:p>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Правовой всеобуч </w:t>
            </w:r>
          </w:p>
          <w:p>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«Чувство долга и патриота» </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val="en-US" w:eastAsia="ru-RU"/>
              </w:rPr>
              <w:t>Правовой всеобуч</w:t>
            </w:r>
            <w:r>
              <w:rPr>
                <w:rFonts w:ascii="Times New Roman" w:hAnsi="Times New Roman" w:eastAsia="Times New Roman" w:cs="Times New Roman"/>
                <w:color w:val="000000"/>
                <w:lang w:eastAsia="ru-RU"/>
              </w:rPr>
              <w:t xml:space="preserve"> 5–8 классы</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По плану (февраль)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15</w:t>
            </w:r>
          </w:p>
        </w:tc>
        <w:tc>
          <w:tcPr>
            <w:tcW w:w="4981" w:type="dxa"/>
            <w:tcMar>
              <w:top w:w="15" w:type="dxa"/>
              <w:left w:w="15" w:type="dxa"/>
              <w:bottom w:w="15" w:type="dxa"/>
              <w:right w:w="15" w:type="dxa"/>
            </w:tcMar>
          </w:tcPr>
          <w:p>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Правовой всеобуч «Трудовой кодекс РК», «Трудовые отношения несовершеннолетних граждан РК»</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val="en-US" w:eastAsia="ru-RU"/>
              </w:rPr>
              <w:t>Правовой всеобуч</w:t>
            </w:r>
            <w:r>
              <w:rPr>
                <w:rFonts w:ascii="Times New Roman" w:hAnsi="Times New Roman" w:eastAsia="Times New Roman" w:cs="Times New Roman"/>
                <w:color w:val="000000"/>
                <w:lang w:eastAsia="ru-RU"/>
              </w:rPr>
              <w:t xml:space="preserve"> 9–11 классы</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val="en-US" w:eastAsia="ru-RU"/>
              </w:rPr>
              <w:t xml:space="preserve">По плану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16</w:t>
            </w:r>
          </w:p>
        </w:tc>
        <w:tc>
          <w:tcPr>
            <w:tcW w:w="4981" w:type="dxa"/>
            <w:shd w:val="clear" w:color="auto" w:fill="99FFCC"/>
            <w:tcMar>
              <w:top w:w="15" w:type="dxa"/>
              <w:left w:w="15" w:type="dxa"/>
              <w:bottom w:w="15" w:type="dxa"/>
              <w:right w:w="15" w:type="dxa"/>
            </w:tcMar>
          </w:tcPr>
          <w:p>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val="kk-KZ"/>
              </w:rPr>
              <w:t>175 лет Жамбылы Жабаева</w:t>
            </w: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22.02.20__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17</w:t>
            </w:r>
          </w:p>
        </w:tc>
        <w:tc>
          <w:tcPr>
            <w:tcW w:w="4981" w:type="dxa"/>
            <w:shd w:val="clear" w:color="auto" w:fill="99FFCC"/>
            <w:tcMar>
              <w:top w:w="15" w:type="dxa"/>
              <w:left w:w="15" w:type="dxa"/>
              <w:bottom w:w="15" w:type="dxa"/>
              <w:right w:w="15" w:type="dxa"/>
            </w:tcMar>
            <w:vAlign w:val="center"/>
          </w:tcPr>
          <w:p>
            <w:pPr>
              <w:spacing w:after="200" w:line="276" w:lineRule="auto"/>
              <w:rPr>
                <w:rFonts w:ascii="Times New Roman" w:hAnsi="Times New Roman" w:eastAsia="Times New Roman" w:cs="Times New Roman"/>
                <w:color w:val="00B050"/>
              </w:rPr>
            </w:pPr>
            <w:r>
              <w:rPr>
                <w:rFonts w:ascii="Times New Roman" w:hAnsi="Times New Roman" w:eastAsia="Times New Roman" w:cs="Times New Roman"/>
              </w:rPr>
              <w:t>ПДД Дорога в школу /Твой ежедневный маршрут</w:t>
            </w:r>
          </w:p>
        </w:tc>
        <w:tc>
          <w:tcPr>
            <w:tcW w:w="4111"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 xml:space="preserve"> Классный час </w:t>
            </w:r>
          </w:p>
        </w:tc>
        <w:tc>
          <w:tcPr>
            <w:tcW w:w="3969"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Классный руководитель</w:t>
            </w:r>
          </w:p>
        </w:tc>
        <w:tc>
          <w:tcPr>
            <w:tcW w:w="1985" w:type="dxa"/>
            <w:shd w:val="clear" w:color="auto" w:fill="99FFCC"/>
            <w:tcMar>
              <w:top w:w="15" w:type="dxa"/>
              <w:left w:w="15" w:type="dxa"/>
              <w:bottom w:w="15" w:type="dxa"/>
              <w:right w:w="15" w:type="dxa"/>
            </w:tcMar>
            <w:vAlign w:val="center"/>
          </w:tcPr>
          <w:p>
            <w:pPr>
              <w:spacing w:after="0" w:line="276" w:lineRule="auto"/>
              <w:rPr>
                <w:rFonts w:ascii="Times New Roman" w:hAnsi="Times New Roman" w:eastAsia="Times New Roman" w:cs="Times New Roman"/>
              </w:rPr>
            </w:pPr>
            <w:r>
              <w:rPr>
                <w:rFonts w:ascii="Times New Roman" w:hAnsi="Times New Roman" w:eastAsia="Times New Roman" w:cs="Times New Roman"/>
              </w:rPr>
              <w:t>19.04.</w:t>
            </w:r>
            <w:r>
              <w:rPr>
                <w:rFonts w:ascii="Times New Roman" w:hAnsi="Times New Roman" w:eastAsia="Times New Roman" w:cs="Times New Roman"/>
                <w:color w:val="000000"/>
                <w:lang w:eastAsia="ru-RU"/>
              </w:rPr>
              <w:t>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18</w:t>
            </w:r>
          </w:p>
        </w:tc>
        <w:tc>
          <w:tcPr>
            <w:tcW w:w="4981" w:type="dxa"/>
            <w:shd w:val="clear" w:color="auto" w:fill="99FFCC"/>
            <w:tcMar>
              <w:top w:w="15" w:type="dxa"/>
              <w:left w:w="15" w:type="dxa"/>
              <w:bottom w:w="15" w:type="dxa"/>
              <w:right w:w="15" w:type="dxa"/>
            </w:tcMar>
          </w:tcPr>
          <w:p>
            <w:pPr>
              <w:spacing w:after="0" w:line="240" w:lineRule="auto"/>
              <w:jc w:val="both"/>
              <w:rPr>
                <w:rFonts w:ascii="Times New Roman" w:hAnsi="Times New Roman" w:eastAsia="Times New Roman" w:cs="Times New Roman"/>
                <w:lang w:val="en-US" w:eastAsia="ru-RU"/>
              </w:rPr>
            </w:pPr>
            <w:r>
              <w:rPr>
                <w:rFonts w:ascii="Times New Roman" w:hAnsi="Times New Roman" w:eastAsia="Times New Roman" w:cs="Times New Roman"/>
                <w:lang w:eastAsia="ru-RU"/>
              </w:rPr>
              <w:t xml:space="preserve">Мероприятия, посвященные Дню защитника Отечества и Дню </w:t>
            </w:r>
            <w:r>
              <w:rPr>
                <w:rFonts w:ascii="Times New Roman" w:hAnsi="Times New Roman" w:eastAsia="Times New Roman" w:cs="Times New Roman"/>
                <w:lang w:val="en-US" w:eastAsia="ru-RU"/>
              </w:rPr>
              <w:t xml:space="preserve">Победы </w:t>
            </w:r>
            <w:r>
              <w:rPr>
                <w:rFonts w:ascii="Times New Roman" w:hAnsi="Times New Roman" w:eastAsia="Verdana" w:cs="Times New Roman"/>
                <w:iCs/>
                <w:lang w:val="en-US" w:bidi="en-US"/>
              </w:rPr>
              <w:t>(по отдельному плану)</w:t>
            </w: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1</w:t>
            </w:r>
            <w:r>
              <w:rPr>
                <w:rFonts w:ascii="Times New Roman" w:hAnsi="Times New Roman" w:eastAsia="Times New Roman" w:cs="Times New Roman"/>
                <w:color w:val="000000"/>
                <w:lang w:eastAsia="ru-RU"/>
              </w:rPr>
              <w:t>-я</w:t>
            </w:r>
            <w:r>
              <w:rPr>
                <w:rFonts w:ascii="Times New Roman" w:hAnsi="Times New Roman" w:eastAsia="Times New Roman" w:cs="Times New Roman"/>
                <w:color w:val="000000"/>
                <w:lang w:val="en-US" w:eastAsia="ru-RU"/>
              </w:rPr>
              <w:t xml:space="preserve"> неделя (май)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19</w:t>
            </w:r>
          </w:p>
        </w:tc>
        <w:tc>
          <w:tcPr>
            <w:tcW w:w="4981" w:type="dxa"/>
            <w:tcMar>
              <w:top w:w="15" w:type="dxa"/>
              <w:left w:w="15" w:type="dxa"/>
              <w:bottom w:w="15" w:type="dxa"/>
              <w:right w:w="15" w:type="dxa"/>
            </w:tcMar>
          </w:tcPr>
          <w:p>
            <w:pPr>
              <w:tabs>
                <w:tab w:val="left" w:pos="318"/>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Правовой всеобуч </w:t>
            </w:r>
          </w:p>
          <w:p>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Основа взаимоотношений между людьми «Правила ненасильственного общения»</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val="en-US" w:eastAsia="ru-RU"/>
              </w:rPr>
              <w:t>Правовой всеобуч</w:t>
            </w:r>
            <w:r>
              <w:rPr>
                <w:rFonts w:ascii="Times New Roman" w:hAnsi="Times New Roman" w:eastAsia="Times New Roman" w:cs="Times New Roman"/>
                <w:color w:val="000000"/>
                <w:lang w:eastAsia="ru-RU"/>
              </w:rPr>
              <w:t xml:space="preserve"> 1–11 класс</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val="en-US" w:eastAsia="ru-RU"/>
              </w:rPr>
              <w:t xml:space="preserve">По плану </w:t>
            </w:r>
            <w:r>
              <w:rPr>
                <w:rFonts w:ascii="Times New Roman" w:hAnsi="Times New Roman" w:eastAsia="Times New Roman" w:cs="Times New Roman"/>
                <w:color w:val="000000"/>
                <w:lang w:eastAsia="ru-RU"/>
              </w:rPr>
              <w:t>(</w:t>
            </w:r>
            <w:r>
              <w:rPr>
                <w:rFonts w:ascii="Times New Roman" w:hAnsi="Times New Roman" w:eastAsia="Times New Roman" w:cs="Times New Roman"/>
                <w:color w:val="000000"/>
                <w:lang w:val="en-US" w:eastAsia="ru-RU"/>
              </w:rPr>
              <w:t>май</w:t>
            </w:r>
            <w:r>
              <w:rPr>
                <w:rFonts w:ascii="Times New Roman" w:hAnsi="Times New Roman" w:eastAsia="Times New Roman" w:cs="Times New Roman"/>
                <w:color w:val="000000"/>
                <w:lang w:eastAsia="ru-RU"/>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20</w:t>
            </w:r>
          </w:p>
        </w:tc>
        <w:tc>
          <w:tcPr>
            <w:tcW w:w="4981" w:type="dxa"/>
            <w:tcMar>
              <w:top w:w="15" w:type="dxa"/>
              <w:left w:w="15" w:type="dxa"/>
              <w:bottom w:w="15" w:type="dxa"/>
              <w:right w:w="15" w:type="dxa"/>
            </w:tcMar>
          </w:tcPr>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Мероприятия, посвященные Дню космонавтики </w:t>
            </w:r>
            <w:r>
              <w:rPr>
                <w:rFonts w:ascii="Times New Roman" w:hAnsi="Times New Roman" w:eastAsia="Times New Roman" w:cs="Times New Roman"/>
                <w:color w:val="000000"/>
                <w:lang w:eastAsia="ru-RU"/>
              </w:rPr>
              <w:t>«Через тернии к звездам»</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eastAsia="ru-RU"/>
              </w:rPr>
              <w:t>М</w:t>
            </w:r>
            <w:r>
              <w:rPr>
                <w:rFonts w:ascii="Times New Roman" w:hAnsi="Times New Roman" w:eastAsia="Times New Roman" w:cs="Times New Roman"/>
                <w:color w:val="000000"/>
                <w:lang w:val="en-US" w:eastAsia="ru-RU"/>
              </w:rPr>
              <w:t>ероприятие</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руководитель</w:t>
            </w:r>
          </w:p>
        </w:tc>
        <w:tc>
          <w:tcPr>
            <w:tcW w:w="1985" w:type="dxa"/>
            <w:tcMar>
              <w:top w:w="15" w:type="dxa"/>
              <w:left w:w="15" w:type="dxa"/>
              <w:bottom w:w="15" w:type="dxa"/>
              <w:right w:w="15" w:type="dxa"/>
            </w:tcMar>
          </w:tcPr>
          <w:p>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val="en-US" w:eastAsia="ru-RU"/>
              </w:rPr>
              <w:t>09</w:t>
            </w:r>
            <w:r>
              <w:rPr>
                <w:rFonts w:ascii="Times New Roman" w:hAnsi="Times New Roman" w:eastAsia="Times New Roman" w:cs="Times New Roman"/>
                <w:lang w:eastAsia="ru-RU"/>
              </w:rPr>
              <w:t>–</w:t>
            </w:r>
            <w:r>
              <w:rPr>
                <w:rFonts w:ascii="Times New Roman" w:hAnsi="Times New Roman" w:eastAsia="Times New Roman" w:cs="Times New Roman"/>
                <w:lang w:val="en-US" w:eastAsia="ru-RU"/>
              </w:rPr>
              <w:t>14.04</w:t>
            </w:r>
            <w:r>
              <w:rPr>
                <w:rFonts w:ascii="Times New Roman" w:hAnsi="Times New Roman" w:eastAsia="Times New Roman" w:cs="Times New Roman"/>
                <w:lang w:eastAsia="ru-RU"/>
              </w:rPr>
              <w:t>.</w:t>
            </w:r>
            <w:r>
              <w:rPr>
                <w:rFonts w:ascii="Times New Roman" w:hAnsi="Times New Roman" w:eastAsia="Times New Roman" w:cs="Times New Roman"/>
                <w:color w:val="000000"/>
                <w:lang w:eastAsia="ru-RU"/>
              </w:rPr>
              <w:t>20__</w:t>
            </w:r>
          </w:p>
          <w:p>
            <w:pPr>
              <w:spacing w:after="0" w:line="240" w:lineRule="auto"/>
              <w:rPr>
                <w:rFonts w:ascii="Times New Roman" w:hAnsi="Times New Roman" w:eastAsia="Times New Roman" w:cs="Times New Roman"/>
                <w:color w:val="000000"/>
                <w:lang w:val="en-US" w:eastAsia="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p>
        </w:tc>
        <w:tc>
          <w:tcPr>
            <w:tcW w:w="15046" w:type="dxa"/>
            <w:gridSpan w:val="4"/>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cs="Times New Roman"/>
                <w:b/>
              </w:rPr>
              <w:t>Работа по противодействию коррупции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21</w:t>
            </w:r>
          </w:p>
        </w:tc>
        <w:tc>
          <w:tcPr>
            <w:tcW w:w="4981" w:type="dxa"/>
            <w:tcMar>
              <w:top w:w="15" w:type="dxa"/>
              <w:left w:w="15" w:type="dxa"/>
              <w:bottom w:w="15" w:type="dxa"/>
              <w:right w:w="15" w:type="dxa"/>
            </w:tcMar>
          </w:tcPr>
          <w:p>
            <w:pPr>
              <w:spacing w:after="0" w:line="240" w:lineRule="auto"/>
              <w:rPr>
                <w:rFonts w:ascii="Times New Roman" w:hAnsi="Times New Roman" w:eastAsia="Calibri" w:cs="Times New Roman"/>
              </w:rPr>
            </w:pPr>
            <w:r>
              <w:rPr>
                <w:rFonts w:ascii="Times New Roman" w:hAnsi="Times New Roman" w:cs="Times New Roman"/>
                <w:spacing w:val="-4"/>
              </w:rPr>
              <w:t xml:space="preserve"> «Мы поколение честных и настоящих патриотов»</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Мероприятие по коррупции 5–11 классы</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Старшая вожатая классные руководители</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ноябрь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22</w:t>
            </w:r>
          </w:p>
        </w:tc>
        <w:tc>
          <w:tcPr>
            <w:tcW w:w="4981" w:type="dxa"/>
            <w:tcMar>
              <w:top w:w="15" w:type="dxa"/>
              <w:left w:w="15" w:type="dxa"/>
              <w:bottom w:w="15" w:type="dxa"/>
              <w:right w:w="15" w:type="dxa"/>
            </w:tcMar>
          </w:tcPr>
          <w:p>
            <w:pPr>
              <w:spacing w:after="0" w:line="240" w:lineRule="auto"/>
              <w:contextualSpacing/>
              <w:jc w:val="both"/>
              <w:textAlignment w:val="baseline"/>
              <w:rPr>
                <w:rFonts w:ascii="Times New Roman" w:hAnsi="Times New Roman" w:cs="Times New Roman"/>
                <w:spacing w:val="-4"/>
              </w:rPr>
            </w:pPr>
            <w:r>
              <w:rPr>
                <w:rFonts w:ascii="Times New Roman" w:hAnsi="Times New Roman" w:cs="Times New Roman"/>
              </w:rPr>
              <w:t>Международный день борьбы с коррупцией мероприятий, направленных на формирование в обществе нетерпимости к коррупционному поведению</w:t>
            </w:r>
          </w:p>
        </w:tc>
        <w:tc>
          <w:tcPr>
            <w:tcW w:w="4111" w:type="dxa"/>
            <w:tcMar>
              <w:top w:w="15" w:type="dxa"/>
              <w:left w:w="15" w:type="dxa"/>
              <w:bottom w:w="15" w:type="dxa"/>
              <w:right w:w="15" w:type="dxa"/>
            </w:tcMar>
          </w:tcPr>
          <w:p>
            <w:pPr>
              <w:spacing w:after="0" w:line="240" w:lineRule="auto"/>
              <w:contextualSpacing/>
              <w:jc w:val="center"/>
              <w:textAlignment w:val="baseline"/>
              <w:rPr>
                <w:rFonts w:ascii="Times New Roman" w:hAnsi="Times New Roman" w:cs="Times New Roman"/>
                <w:spacing w:val="-4"/>
              </w:rPr>
            </w:pPr>
            <w:r>
              <w:rPr>
                <w:rFonts w:ascii="Times New Roman" w:hAnsi="Times New Roman" w:cs="Times New Roman"/>
              </w:rPr>
              <w:t>Проведение мероприятии</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Классные руководители, старшая вожатая, ИПГ</w:t>
            </w:r>
          </w:p>
        </w:tc>
        <w:tc>
          <w:tcPr>
            <w:tcW w:w="1985" w:type="dxa"/>
            <w:tcMar>
              <w:top w:w="15" w:type="dxa"/>
              <w:left w:w="15" w:type="dxa"/>
              <w:bottom w:w="15" w:type="dxa"/>
              <w:right w:w="15" w:type="dxa"/>
            </w:tcMar>
          </w:tcPr>
          <w:p>
            <w:pPr>
              <w:spacing w:after="0" w:line="240" w:lineRule="auto"/>
              <w:contextualSpacing/>
              <w:textAlignment w:val="baseline"/>
              <w:rPr>
                <w:rFonts w:ascii="Times New Roman" w:hAnsi="Times New Roman" w:cs="Times New Roman"/>
                <w:spacing w:val="-4"/>
              </w:rPr>
            </w:pPr>
            <w:r>
              <w:rPr>
                <w:rFonts w:ascii="Times New Roman" w:hAnsi="Times New Roman" w:cs="Times New Roman"/>
                <w:spacing w:val="-4"/>
              </w:rPr>
              <w:t>Ежегодно</w:t>
            </w:r>
          </w:p>
          <w:p>
            <w:pPr>
              <w:spacing w:after="0" w:line="240" w:lineRule="auto"/>
              <w:rPr>
                <w:rFonts w:ascii="Times New Roman" w:hAnsi="Times New Roman" w:eastAsia="Times New Roman" w:cs="Times New Roman"/>
                <w:color w:val="000000"/>
                <w:lang w:eastAsia="ru-RU"/>
              </w:rPr>
            </w:pPr>
            <w:r>
              <w:rPr>
                <w:rFonts w:ascii="Times New Roman" w:hAnsi="Times New Roman" w:cs="Times New Roman"/>
                <w:spacing w:val="-4"/>
              </w:rPr>
              <w:t>до 1 декабря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23</w:t>
            </w:r>
          </w:p>
        </w:tc>
        <w:tc>
          <w:tcPr>
            <w:tcW w:w="4981" w:type="dxa"/>
            <w:tcMar>
              <w:top w:w="15" w:type="dxa"/>
              <w:left w:w="15" w:type="dxa"/>
              <w:bottom w:w="15" w:type="dxa"/>
              <w:right w:w="15" w:type="dxa"/>
            </w:tcMar>
          </w:tcPr>
          <w:p>
            <w:pPr>
              <w:spacing w:after="0" w:line="240" w:lineRule="auto"/>
              <w:contextualSpacing/>
              <w:jc w:val="both"/>
              <w:textAlignment w:val="baseline"/>
              <w:rPr>
                <w:rFonts w:ascii="Times New Roman" w:hAnsi="Times New Roman" w:cs="Times New Roman"/>
              </w:rPr>
            </w:pPr>
            <w:r>
              <w:rPr>
                <w:rFonts w:ascii="Times New Roman" w:hAnsi="Times New Roman" w:cs="Times New Roman"/>
              </w:rPr>
              <w:t>Проведение конкурса на лучшее эссе среди учащихся</w:t>
            </w:r>
          </w:p>
          <w:p>
            <w:pPr>
              <w:spacing w:after="45" w:line="240" w:lineRule="auto"/>
              <w:outlineLvl w:val="2"/>
              <w:rPr>
                <w:rFonts w:ascii="Times New Roman" w:hAnsi="Times New Roman" w:cs="Times New Roman"/>
              </w:rPr>
            </w:pPr>
            <w:r>
              <w:rPr>
                <w:rFonts w:ascii="Times New Roman" w:hAnsi="Times New Roman" w:cs="Times New Roman"/>
              </w:rPr>
              <w:t xml:space="preserve">Тема «Коррупция – зло для меня, для семьи, для общества» </w:t>
            </w:r>
          </w:p>
        </w:tc>
        <w:tc>
          <w:tcPr>
            <w:tcW w:w="4111" w:type="dxa"/>
            <w:tcMar>
              <w:top w:w="15" w:type="dxa"/>
              <w:left w:w="15" w:type="dxa"/>
              <w:bottom w:w="15" w:type="dxa"/>
              <w:right w:w="15" w:type="dxa"/>
            </w:tcMar>
          </w:tcPr>
          <w:p>
            <w:pPr>
              <w:spacing w:after="0" w:line="240" w:lineRule="auto"/>
              <w:contextualSpacing/>
              <w:jc w:val="center"/>
              <w:textAlignment w:val="baseline"/>
              <w:rPr>
                <w:rFonts w:ascii="Times New Roman" w:hAnsi="Times New Roman" w:cs="Times New Roman"/>
                <w:spacing w:val="-4"/>
              </w:rPr>
            </w:pPr>
            <w:r>
              <w:rPr>
                <w:rFonts w:ascii="Times New Roman" w:hAnsi="Times New Roman" w:cs="Times New Roman"/>
                <w:spacing w:val="-4"/>
              </w:rPr>
              <w:t>Конкурс</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Учителя русского, казахского языка</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Январь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24</w:t>
            </w:r>
          </w:p>
        </w:tc>
        <w:tc>
          <w:tcPr>
            <w:tcW w:w="4981" w:type="dxa"/>
            <w:tcMar>
              <w:top w:w="15" w:type="dxa"/>
              <w:left w:w="15" w:type="dxa"/>
              <w:bottom w:w="15" w:type="dxa"/>
              <w:right w:w="15" w:type="dxa"/>
            </w:tcMar>
          </w:tcPr>
          <w:p>
            <w:pPr>
              <w:pStyle w:val="12"/>
              <w:rPr>
                <w:rFonts w:ascii="Times New Roman" w:hAnsi="Times New Roman" w:cs="Times New Roman"/>
              </w:rPr>
            </w:pPr>
            <w:r>
              <w:rPr>
                <w:rFonts w:ascii="Times New Roman" w:hAnsi="Times New Roman" w:cs="Times New Roman"/>
              </w:rPr>
              <w:t xml:space="preserve"> «Основы общественного порядка» </w:t>
            </w:r>
          </w:p>
          <w:p>
            <w:pPr>
              <w:pStyle w:val="12"/>
              <w:rPr>
                <w:rFonts w:ascii="Times New Roman" w:hAnsi="Times New Roman" w:cs="Times New Roman"/>
              </w:rPr>
            </w:pPr>
            <w:r>
              <w:rPr>
                <w:rFonts w:ascii="Times New Roman" w:hAnsi="Times New Roman" w:cs="Times New Roman"/>
              </w:rPr>
              <w:t>Раскрыть понятие «Нулевая терпимость к правонарушениям»</w:t>
            </w:r>
          </w:p>
          <w:p>
            <w:pPr>
              <w:pStyle w:val="12"/>
              <w:rPr>
                <w:rFonts w:ascii="Times New Roman" w:hAnsi="Times New Roman" w:cs="Times New Roman"/>
                <w:spacing w:val="-4"/>
              </w:rPr>
            </w:pPr>
            <w:r>
              <w:rPr>
                <w:rFonts w:ascii="Times New Roman" w:hAnsi="Times New Roman" w:cs="Times New Roman"/>
              </w:rPr>
              <w:t>Почему так важно сформировать в обществе культуру «нулевой терпимости к беспорядку»?</w:t>
            </w:r>
          </w:p>
        </w:tc>
        <w:tc>
          <w:tcPr>
            <w:tcW w:w="4111" w:type="dxa"/>
            <w:tcMar>
              <w:top w:w="15" w:type="dxa"/>
              <w:left w:w="15" w:type="dxa"/>
              <w:bottom w:w="15" w:type="dxa"/>
              <w:right w:w="15" w:type="dxa"/>
            </w:tcMar>
          </w:tcPr>
          <w:p>
            <w:pPr>
              <w:pStyle w:val="12"/>
              <w:jc w:val="center"/>
              <w:rPr>
                <w:rFonts w:ascii="Times New Roman" w:hAnsi="Times New Roman" w:cs="Times New Roman"/>
              </w:rPr>
            </w:pPr>
            <w:r>
              <w:rPr>
                <w:rFonts w:ascii="Times New Roman" w:hAnsi="Times New Roman" w:cs="Times New Roman"/>
              </w:rPr>
              <w:t>Дискуссионный практикум</w:t>
            </w:r>
          </w:p>
          <w:p>
            <w:pPr>
              <w:pStyle w:val="12"/>
              <w:jc w:val="center"/>
              <w:rPr>
                <w:rFonts w:ascii="Times New Roman" w:hAnsi="Times New Roman" w:cs="Times New Roman"/>
                <w:spacing w:val="-4"/>
              </w:rPr>
            </w:pPr>
            <w:r>
              <w:rPr>
                <w:rFonts w:ascii="Times New Roman" w:hAnsi="Times New Roman" w:cs="Times New Roman"/>
              </w:rPr>
              <w:t>(учащиеся 9–11 классов)</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 Социальный педагог</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Февраль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25</w:t>
            </w:r>
          </w:p>
        </w:tc>
        <w:tc>
          <w:tcPr>
            <w:tcW w:w="4981" w:type="dxa"/>
            <w:tcMar>
              <w:top w:w="15" w:type="dxa"/>
              <w:left w:w="15" w:type="dxa"/>
              <w:bottom w:w="15" w:type="dxa"/>
              <w:right w:w="15" w:type="dxa"/>
            </w:tcMar>
          </w:tcPr>
          <w:p>
            <w:pPr>
              <w:pStyle w:val="12"/>
              <w:rPr>
                <w:rFonts w:ascii="Times New Roman" w:hAnsi="Times New Roman" w:cs="Times New Roman"/>
              </w:rPr>
            </w:pPr>
            <w:r>
              <w:rPr>
                <w:rFonts w:ascii="Times New Roman" w:hAnsi="Times New Roman" w:cs="Times New Roman"/>
              </w:rPr>
              <w:t xml:space="preserve">Организация в рамках проекта «Мәңгілік Ел» конкурса рисунков среди учащихся «Образ честного и неподкупного труда» </w:t>
            </w:r>
          </w:p>
        </w:tc>
        <w:tc>
          <w:tcPr>
            <w:tcW w:w="4111" w:type="dxa"/>
            <w:tcMar>
              <w:top w:w="15" w:type="dxa"/>
              <w:left w:w="15" w:type="dxa"/>
              <w:bottom w:w="15" w:type="dxa"/>
              <w:right w:w="15" w:type="dxa"/>
            </w:tcMar>
          </w:tcPr>
          <w:p>
            <w:pPr>
              <w:pStyle w:val="12"/>
              <w:jc w:val="center"/>
              <w:rPr>
                <w:rFonts w:ascii="Times New Roman" w:hAnsi="Times New Roman" w:cs="Times New Roman"/>
              </w:rPr>
            </w:pPr>
            <w:r>
              <w:rPr>
                <w:rFonts w:ascii="Times New Roman" w:hAnsi="Times New Roman" w:cs="Times New Roman"/>
              </w:rPr>
              <w:t>Конкурса рисунков</w:t>
            </w:r>
          </w:p>
          <w:p>
            <w:pPr>
              <w:pStyle w:val="12"/>
              <w:jc w:val="center"/>
              <w:rPr>
                <w:rFonts w:ascii="Times New Roman" w:hAnsi="Times New Roman" w:cs="Times New Roman"/>
              </w:rPr>
            </w:pPr>
            <w:r>
              <w:rPr>
                <w:rFonts w:ascii="Times New Roman" w:hAnsi="Times New Roman" w:cs="Times New Roman"/>
              </w:rPr>
              <w:t>(1–4 классы)</w:t>
            </w:r>
          </w:p>
          <w:p>
            <w:pPr>
              <w:pStyle w:val="12"/>
              <w:jc w:val="center"/>
              <w:rPr>
                <w:rFonts w:ascii="Times New Roman" w:hAnsi="Times New Roman" w:cs="Times New Roman"/>
              </w:rPr>
            </w:pP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Классные руководители</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Март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26</w:t>
            </w:r>
          </w:p>
        </w:tc>
        <w:tc>
          <w:tcPr>
            <w:tcW w:w="4981" w:type="dxa"/>
            <w:tcMar>
              <w:top w:w="15" w:type="dxa"/>
              <w:left w:w="15" w:type="dxa"/>
              <w:bottom w:w="15" w:type="dxa"/>
              <w:right w:w="15" w:type="dxa"/>
            </w:tcMar>
          </w:tcPr>
          <w:p>
            <w:pPr>
              <w:spacing w:after="0" w:line="240" w:lineRule="auto"/>
              <w:contextualSpacing/>
              <w:jc w:val="both"/>
              <w:textAlignment w:val="baseline"/>
              <w:rPr>
                <w:rFonts w:ascii="Times New Roman" w:hAnsi="Times New Roman" w:cs="Times New Roman"/>
                <w:spacing w:val="-4"/>
              </w:rPr>
            </w:pPr>
            <w:r>
              <w:rPr>
                <w:rFonts w:ascii="Times New Roman" w:hAnsi="Times New Roman" w:cs="Times New Roman"/>
                <w:spacing w:val="-4"/>
              </w:rPr>
              <w:t>Публикация на сайте организации доклада, включающего информацию о результатах антикоррупционного мониторинга и сведения о реализации мероприятий в сфере противодействия коррупции, предусмотренных планом противодействия коррупции (в виде графических, видео- и других мультимедийных материалов)</w:t>
            </w:r>
          </w:p>
        </w:tc>
        <w:tc>
          <w:tcPr>
            <w:tcW w:w="4111" w:type="dxa"/>
            <w:tcMar>
              <w:top w:w="15" w:type="dxa"/>
              <w:left w:w="15" w:type="dxa"/>
              <w:bottom w:w="15" w:type="dxa"/>
              <w:right w:w="15" w:type="dxa"/>
            </w:tcMar>
          </w:tcPr>
          <w:p>
            <w:pPr>
              <w:spacing w:after="0" w:line="240" w:lineRule="auto"/>
              <w:contextualSpacing/>
              <w:jc w:val="center"/>
              <w:textAlignment w:val="baseline"/>
              <w:rPr>
                <w:rFonts w:ascii="Times New Roman" w:hAnsi="Times New Roman" w:cs="Times New Roman"/>
                <w:spacing w:val="-4"/>
              </w:rPr>
            </w:pPr>
            <w:r>
              <w:rPr>
                <w:rFonts w:ascii="Times New Roman" w:hAnsi="Times New Roman" w:cs="Times New Roman"/>
                <w:spacing w:val="-4"/>
              </w:rPr>
              <w:t>Публикация на сайте</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 Ответственые __________</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В течение года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p>
        </w:tc>
        <w:tc>
          <w:tcPr>
            <w:tcW w:w="15046" w:type="dxa"/>
            <w:gridSpan w:val="4"/>
            <w:tcMar>
              <w:top w:w="15" w:type="dxa"/>
              <w:left w:w="15" w:type="dxa"/>
              <w:bottom w:w="15" w:type="dxa"/>
              <w:right w:w="15" w:type="dxa"/>
            </w:tcMar>
          </w:tcPr>
          <w:p>
            <w:pPr>
              <w:spacing w:after="0" w:line="240" w:lineRule="auto"/>
              <w:jc w:val="center"/>
              <w:rPr>
                <w:rFonts w:ascii="Times New Roman" w:hAnsi="Times New Roman" w:eastAsia="Times New Roman" w:cs="Times New Roman"/>
                <w:b/>
                <w:color w:val="000000"/>
                <w:lang w:eastAsia="ru-RU"/>
              </w:rPr>
            </w:pPr>
            <w:r>
              <w:rPr>
                <w:rFonts w:ascii="Times New Roman" w:hAnsi="Times New Roman" w:eastAsia="Times New Roman" w:cs="Times New Roman"/>
                <w:b/>
                <w:color w:val="000000"/>
                <w:lang w:eastAsia="ru-RU"/>
              </w:rPr>
              <w:t>Нравственно-правовое воспитание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689" w:type="dxa"/>
            <w:vMerge w:val="restart"/>
            <w:tcMar>
              <w:top w:w="15" w:type="dxa"/>
              <w:left w:w="15" w:type="dxa"/>
              <w:bottom w:w="15" w:type="dxa"/>
              <w:right w:w="15" w:type="dxa"/>
            </w:tcMar>
          </w:tcPr>
          <w:p>
            <w:pPr>
              <w:spacing w:after="0" w:line="276" w:lineRule="auto"/>
              <w:jc w:val="center"/>
              <w:rPr>
                <w:rFonts w:ascii="Times New Roman" w:hAnsi="Times New Roman" w:eastAsia="Times New Roman" w:cs="Times New Roman"/>
              </w:rPr>
            </w:pPr>
            <w:r>
              <w:rPr>
                <w:rFonts w:ascii="Times New Roman" w:hAnsi="Times New Roman" w:eastAsia="Times New Roman" w:cs="Times New Roman"/>
              </w:rPr>
              <w:t>27</w:t>
            </w:r>
          </w:p>
        </w:tc>
        <w:tc>
          <w:tcPr>
            <w:tcW w:w="4981" w:type="dxa"/>
            <w:tcBorders>
              <w:top w:val="single" w:color="auto" w:sz="4" w:space="0"/>
              <w:left w:val="nil"/>
              <w:right w:val="single" w:color="000000" w:sz="8" w:space="0"/>
            </w:tcBorders>
            <w:shd w:val="clear" w:color="auto" w:fill="99FFCC"/>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b/>
                <w:bCs/>
              </w:rPr>
              <w:t>Начальное звено</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Классные часы о воспитании личности в коллективе на темы: «Правила поведения в школе», «Добро и зло», «Милосердие», «Что такое справедливость и сочувствие», «Что такое уважение и взаимопонимание» и т. д.</w:t>
            </w:r>
          </w:p>
        </w:tc>
        <w:tc>
          <w:tcPr>
            <w:tcW w:w="4111" w:type="dxa"/>
            <w:tcBorders>
              <w:left w:val="single" w:color="000000" w:sz="8" w:space="0"/>
              <w:right w:val="single" w:color="000000" w:sz="8" w:space="0"/>
            </w:tcBorders>
            <w:shd w:val="clear" w:color="auto" w:fill="99FFCC"/>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Индивидуальные профилактические и разъяснительные беседы по правовому воспитанию</w:t>
            </w:r>
          </w:p>
          <w:p>
            <w:pPr>
              <w:spacing w:after="150" w:line="240" w:lineRule="auto"/>
              <w:rPr>
                <w:rFonts w:ascii="Times New Roman" w:hAnsi="Times New Roman" w:eastAsia="Times New Roman" w:cs="Times New Roman"/>
                <w:b/>
                <w:bCs/>
              </w:rPr>
            </w:pPr>
            <w:r>
              <w:rPr>
                <w:rFonts w:ascii="Times New Roman" w:hAnsi="Times New Roman" w:eastAsia="Times New Roman" w:cs="Times New Roman"/>
              </w:rPr>
              <w:t>Классные часы правовой направленности</w:t>
            </w:r>
          </w:p>
          <w:p>
            <w:pPr>
              <w:spacing w:after="150" w:line="240" w:lineRule="auto"/>
              <w:rPr>
                <w:rFonts w:ascii="Times New Roman" w:hAnsi="Times New Roman" w:eastAsia="Times New Roman" w:cs="Times New Roman"/>
                <w:b/>
                <w:bCs/>
              </w:rPr>
            </w:pPr>
          </w:p>
        </w:tc>
        <w:tc>
          <w:tcPr>
            <w:tcW w:w="3969" w:type="dxa"/>
            <w:tcBorders>
              <w:top w:val="single" w:color="auto" w:sz="4" w:space="0"/>
              <w:left w:val="nil"/>
              <w:right w:val="single" w:color="000000" w:sz="8" w:space="0"/>
            </w:tcBorders>
            <w:shd w:val="clear" w:color="auto" w:fill="99FFCC"/>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Заместитель директора по ВР, классные руководители начальной школы, старшая вожатая</w:t>
            </w:r>
          </w:p>
        </w:tc>
        <w:tc>
          <w:tcPr>
            <w:tcW w:w="1985" w:type="dxa"/>
            <w:tcBorders>
              <w:top w:val="single" w:color="auto" w:sz="4" w:space="0"/>
              <w:left w:val="nil"/>
              <w:right w:val="single" w:color="000000" w:sz="8" w:space="0"/>
            </w:tcBorders>
            <w:shd w:val="clear" w:color="auto" w:fill="99FFCC"/>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lang w:val="en-US"/>
              </w:rPr>
              <w:t> </w:t>
            </w:r>
            <w:r>
              <w:rPr>
                <w:rFonts w:ascii="Times New Roman" w:hAnsi="Times New Roman" w:eastAsia="Times New Roman" w:cs="Times New Roman"/>
              </w:rPr>
              <w:t>Ноябрь</w:t>
            </w:r>
          </w:p>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 </w:t>
            </w:r>
          </w:p>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 </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Январь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689" w:type="dxa"/>
            <w:vMerge w:val="continue"/>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p>
        </w:tc>
        <w:tc>
          <w:tcPr>
            <w:tcW w:w="4981" w:type="dxa"/>
            <w:tcBorders>
              <w:left w:val="nil"/>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b/>
                <w:bCs/>
              </w:rPr>
            </w:pPr>
            <w:r>
              <w:rPr>
                <w:rFonts w:ascii="Times New Roman" w:hAnsi="Times New Roman" w:eastAsia="Times New Roman" w:cs="Times New Roman"/>
              </w:rPr>
              <w:t>«Ребенок и закон», «Поступок и ответственность», «Права ребенка» и т. д.</w:t>
            </w:r>
          </w:p>
        </w:tc>
        <w:tc>
          <w:tcPr>
            <w:tcW w:w="4111" w:type="dxa"/>
            <w:tcBorders>
              <w:left w:val="single" w:color="000000" w:sz="8" w:space="0"/>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bCs/>
              </w:rPr>
            </w:pPr>
            <w:r>
              <w:rPr>
                <w:rFonts w:ascii="Times New Roman" w:hAnsi="Times New Roman" w:eastAsia="Times New Roman" w:cs="Times New Roman"/>
                <w:bCs/>
              </w:rPr>
              <w:t>Подборка литературы</w:t>
            </w:r>
          </w:p>
        </w:tc>
        <w:tc>
          <w:tcPr>
            <w:tcW w:w="3969" w:type="dxa"/>
            <w:tcBorders>
              <w:left w:val="nil"/>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rPr>
              <w:t>Б</w:t>
            </w:r>
            <w:r>
              <w:rPr>
                <w:rFonts w:ascii="Times New Roman" w:hAnsi="Times New Roman" w:eastAsia="Times New Roman" w:cs="Times New Roman"/>
                <w:lang w:val="en-US"/>
              </w:rPr>
              <w:t>иблиотекарь</w:t>
            </w:r>
          </w:p>
        </w:tc>
        <w:tc>
          <w:tcPr>
            <w:tcW w:w="1985" w:type="dxa"/>
            <w:tcBorders>
              <w:left w:val="nil"/>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Март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1" w:hRule="atLeast"/>
        </w:trPr>
        <w:tc>
          <w:tcPr>
            <w:tcW w:w="689" w:type="dxa"/>
            <w:vMerge w:val="restart"/>
            <w:tcMar>
              <w:top w:w="15" w:type="dxa"/>
              <w:left w:w="15" w:type="dxa"/>
              <w:bottom w:w="15" w:type="dxa"/>
              <w:right w:w="15" w:type="dxa"/>
            </w:tcMar>
          </w:tcPr>
          <w:p>
            <w:pPr>
              <w:spacing w:after="0" w:line="276" w:lineRule="auto"/>
              <w:jc w:val="center"/>
              <w:rPr>
                <w:rFonts w:ascii="Times New Roman" w:hAnsi="Times New Roman" w:eastAsia="Times New Roman" w:cs="Times New Roman"/>
              </w:rPr>
            </w:pPr>
            <w:bookmarkStart w:id="11" w:name="_Hlk87603523"/>
            <w:r>
              <w:rPr>
                <w:rFonts w:ascii="Times New Roman" w:hAnsi="Times New Roman" w:eastAsia="Times New Roman" w:cs="Times New Roman"/>
              </w:rPr>
              <w:t>28</w:t>
            </w:r>
          </w:p>
        </w:tc>
        <w:tc>
          <w:tcPr>
            <w:tcW w:w="4981" w:type="dxa"/>
            <w:tcBorders>
              <w:top w:val="single" w:color="auto" w:sz="4" w:space="0"/>
              <w:left w:val="nil"/>
              <w:right w:val="single" w:color="000000" w:sz="8" w:space="0"/>
            </w:tcBorders>
            <w:shd w:val="clear" w:color="auto" w:fill="99FFCC"/>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b/>
                <w:bCs/>
              </w:rPr>
              <w:t>Среднее звено</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 xml:space="preserve"> </w:t>
            </w:r>
            <w:bookmarkStart w:id="12" w:name="_Hlk87603494"/>
            <w:r>
              <w:rPr>
                <w:rFonts w:ascii="Times New Roman" w:hAnsi="Times New Roman" w:eastAsia="Times New Roman" w:cs="Times New Roman"/>
              </w:rPr>
              <w:t>«Законы жизни школьного коллектива»</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 xml:space="preserve"> «Что такое порядочность» </w:t>
            </w:r>
          </w:p>
          <w:bookmarkEnd w:id="12"/>
          <w:p>
            <w:pPr>
              <w:spacing w:after="150" w:line="240" w:lineRule="auto"/>
              <w:rPr>
                <w:rFonts w:ascii="Times New Roman" w:hAnsi="Times New Roman" w:eastAsia="Times New Roman" w:cs="Times New Roman"/>
              </w:rPr>
            </w:pPr>
            <w:r>
              <w:rPr>
                <w:rFonts w:ascii="Times New Roman" w:hAnsi="Times New Roman" w:eastAsia="Times New Roman" w:cs="Times New Roman"/>
              </w:rPr>
              <w:t xml:space="preserve">«Правила доверия» </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«Конфликты в коллективе и способы их разрешения» и т. д.</w:t>
            </w:r>
          </w:p>
        </w:tc>
        <w:tc>
          <w:tcPr>
            <w:tcW w:w="4111" w:type="dxa"/>
            <w:tcBorders>
              <w:left w:val="single" w:color="000000" w:sz="8" w:space="0"/>
              <w:right w:val="single" w:color="000000" w:sz="8" w:space="0"/>
            </w:tcBorders>
            <w:shd w:val="clear" w:color="auto" w:fill="99FFCC"/>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lang w:val="en-US"/>
              </w:rPr>
              <w:t> </w:t>
            </w:r>
            <w:r>
              <w:rPr>
                <w:rFonts w:ascii="Times New Roman" w:hAnsi="Times New Roman" w:eastAsia="Times New Roman" w:cs="Times New Roman"/>
              </w:rPr>
              <w:t>Классные часы о воспитании личности в коллективе</w:t>
            </w:r>
          </w:p>
          <w:p>
            <w:pPr>
              <w:spacing w:after="150" w:line="240" w:lineRule="auto"/>
              <w:rPr>
                <w:rFonts w:ascii="Times New Roman" w:hAnsi="Times New Roman" w:eastAsia="Times New Roman" w:cs="Times New Roman"/>
                <w:b/>
                <w:bCs/>
              </w:rPr>
            </w:pPr>
          </w:p>
        </w:tc>
        <w:tc>
          <w:tcPr>
            <w:tcW w:w="3969" w:type="dxa"/>
            <w:tcBorders>
              <w:top w:val="single" w:color="auto" w:sz="4" w:space="0"/>
              <w:left w:val="nil"/>
              <w:right w:val="single" w:color="000000" w:sz="8" w:space="0"/>
            </w:tcBorders>
            <w:shd w:val="clear" w:color="auto" w:fill="99FFCC"/>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Заместитель директора по ВР, классные руководители, школьные психологи</w:t>
            </w:r>
          </w:p>
          <w:p>
            <w:pPr>
              <w:spacing w:after="150" w:line="240" w:lineRule="auto"/>
              <w:rPr>
                <w:rFonts w:ascii="Times New Roman" w:hAnsi="Times New Roman" w:eastAsia="Times New Roman" w:cs="Times New Roman"/>
              </w:rPr>
            </w:pPr>
            <w:r>
              <w:rPr>
                <w:rFonts w:ascii="Times New Roman" w:hAnsi="Times New Roman" w:eastAsia="Times New Roman" w:cs="Times New Roman"/>
                <w:lang w:val="en-US"/>
              </w:rPr>
              <w:t> </w:t>
            </w:r>
          </w:p>
        </w:tc>
        <w:tc>
          <w:tcPr>
            <w:tcW w:w="1985" w:type="dxa"/>
            <w:tcBorders>
              <w:top w:val="single" w:color="auto" w:sz="4" w:space="0"/>
              <w:left w:val="nil"/>
              <w:right w:val="single" w:color="000000" w:sz="8" w:space="0"/>
            </w:tcBorders>
            <w:shd w:val="clear" w:color="auto" w:fill="99FFCC"/>
            <w:tcMar>
              <w:top w:w="15" w:type="dxa"/>
              <w:left w:w="15" w:type="dxa"/>
              <w:bottom w:w="15" w:type="dxa"/>
              <w:right w:w="15" w:type="dxa"/>
            </w:tcMar>
          </w:tcPr>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В течение года</w:t>
            </w:r>
          </w:p>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 </w:t>
            </w:r>
          </w:p>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 </w:t>
            </w:r>
          </w:p>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 </w:t>
            </w:r>
          </w:p>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  </w:t>
            </w:r>
          </w:p>
        </w:tc>
      </w:tr>
      <w:bookmarkEnd w:id="1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89" w:type="dxa"/>
            <w:vMerge w:val="continue"/>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p>
        </w:tc>
        <w:tc>
          <w:tcPr>
            <w:tcW w:w="4981" w:type="dxa"/>
            <w:tcBorders>
              <w:left w:val="nil"/>
              <w:bottom w:val="single" w:color="auto" w:sz="4" w:space="0"/>
              <w:right w:val="single" w:color="000000" w:sz="8" w:space="0"/>
            </w:tcBorders>
            <w:shd w:val="clear" w:color="auto" w:fill="99FFCC"/>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b/>
                <w:bCs/>
              </w:rPr>
              <w:t>Старшее звено</w:t>
            </w:r>
          </w:p>
          <w:p>
            <w:pPr>
              <w:spacing w:after="0" w:line="240" w:lineRule="auto"/>
              <w:rPr>
                <w:rFonts w:ascii="Times New Roman" w:hAnsi="Times New Roman" w:eastAsia="Times New Roman" w:cs="Times New Roman"/>
              </w:rPr>
            </w:pPr>
            <w:r>
              <w:rPr>
                <w:rFonts w:ascii="Times New Roman" w:hAnsi="Times New Roman" w:eastAsia="Times New Roman" w:cs="Times New Roman"/>
              </w:rPr>
              <w:t>«Я – гражданин Казахстана»</w:t>
            </w:r>
          </w:p>
          <w:p>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«Преступление и наказание» </w:t>
            </w:r>
          </w:p>
          <w:p>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«Действие и бездействие» </w:t>
            </w:r>
          </w:p>
          <w:p>
            <w:pPr>
              <w:spacing w:after="0" w:line="240" w:lineRule="auto"/>
              <w:rPr>
                <w:rFonts w:ascii="Times New Roman" w:hAnsi="Times New Roman" w:eastAsia="Times New Roman" w:cs="Times New Roman"/>
              </w:rPr>
            </w:pPr>
            <w:r>
              <w:rPr>
                <w:rFonts w:ascii="Times New Roman" w:hAnsi="Times New Roman" w:eastAsia="Times New Roman" w:cs="Times New Roman"/>
              </w:rPr>
              <w:t>«Права ребенка в современном мире»</w:t>
            </w:r>
          </w:p>
          <w:p>
            <w:pPr>
              <w:spacing w:after="0" w:line="240" w:lineRule="auto"/>
              <w:rPr>
                <w:rFonts w:ascii="Times New Roman" w:hAnsi="Times New Roman" w:eastAsia="Times New Roman" w:cs="Times New Roman"/>
                <w:b/>
                <w:bCs/>
              </w:rPr>
            </w:pPr>
            <w:r>
              <w:rPr>
                <w:rFonts w:ascii="Times New Roman" w:hAnsi="Times New Roman" w:eastAsia="Times New Roman" w:cs="Times New Roman"/>
              </w:rPr>
              <w:t xml:space="preserve"> Гарантии прав ребенка»</w:t>
            </w:r>
            <w:r>
              <w:rPr>
                <w:rFonts w:ascii="Times New Roman" w:hAnsi="Times New Roman" w:eastAsia="Times New Roman" w:cs="Times New Roman"/>
                <w:lang w:val="en-US"/>
              </w:rPr>
              <w:t> </w:t>
            </w:r>
            <w:r>
              <w:rPr>
                <w:rFonts w:ascii="Times New Roman" w:hAnsi="Times New Roman" w:eastAsia="Times New Roman" w:cs="Times New Roman"/>
              </w:rPr>
              <w:t>и т. д</w:t>
            </w:r>
          </w:p>
        </w:tc>
        <w:tc>
          <w:tcPr>
            <w:tcW w:w="4111" w:type="dxa"/>
            <w:tcBorders>
              <w:left w:val="single" w:color="000000" w:sz="8" w:space="0"/>
              <w:right w:val="single" w:color="000000" w:sz="8" w:space="0"/>
            </w:tcBorders>
            <w:shd w:val="clear" w:color="auto" w:fill="99FFCC"/>
            <w:tcMar>
              <w:top w:w="15" w:type="dxa"/>
              <w:left w:w="15" w:type="dxa"/>
              <w:bottom w:w="15" w:type="dxa"/>
              <w:right w:w="15" w:type="dxa"/>
            </w:tcMar>
          </w:tcPr>
          <w:p>
            <w:pPr>
              <w:spacing w:after="150" w:line="240" w:lineRule="auto"/>
              <w:rPr>
                <w:rFonts w:ascii="Times New Roman" w:hAnsi="Times New Roman" w:eastAsia="Times New Roman" w:cs="Times New Roman"/>
                <w:b/>
                <w:bCs/>
                <w:lang w:val="en-US"/>
              </w:rPr>
            </w:pPr>
            <w:r>
              <w:rPr>
                <w:rFonts w:ascii="Times New Roman" w:hAnsi="Times New Roman" w:eastAsia="Times New Roman" w:cs="Times New Roman"/>
              </w:rPr>
              <w:t>К</w:t>
            </w:r>
            <w:r>
              <w:rPr>
                <w:rFonts w:ascii="Times New Roman" w:hAnsi="Times New Roman" w:eastAsia="Times New Roman" w:cs="Times New Roman"/>
                <w:lang w:val="en-US"/>
              </w:rPr>
              <w:t>лассные часы правовой направленности</w:t>
            </w:r>
          </w:p>
        </w:tc>
        <w:tc>
          <w:tcPr>
            <w:tcW w:w="3969" w:type="dxa"/>
            <w:tcBorders>
              <w:top w:val="single" w:color="auto" w:sz="4" w:space="0"/>
              <w:left w:val="nil"/>
              <w:bottom w:val="single" w:color="auto" w:sz="4" w:space="0"/>
              <w:right w:val="single" w:color="000000" w:sz="8" w:space="0"/>
            </w:tcBorders>
            <w:shd w:val="clear" w:color="auto" w:fill="99FFCC"/>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Классные руководители</w:t>
            </w:r>
          </w:p>
        </w:tc>
        <w:tc>
          <w:tcPr>
            <w:tcW w:w="1985" w:type="dxa"/>
            <w:tcBorders>
              <w:top w:val="single" w:color="auto" w:sz="4" w:space="0"/>
              <w:left w:val="nil"/>
              <w:bottom w:val="single" w:color="auto" w:sz="4" w:space="0"/>
              <w:right w:val="single" w:color="000000" w:sz="8" w:space="0"/>
            </w:tcBorders>
            <w:shd w:val="clear" w:color="auto" w:fill="99FFCC"/>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В течение года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689" w:type="dxa"/>
            <w:vMerge w:val="continue"/>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p>
        </w:tc>
        <w:tc>
          <w:tcPr>
            <w:tcW w:w="4981" w:type="dxa"/>
            <w:tcBorders>
              <w:left w:val="nil"/>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lang w:val="en-US"/>
              </w:rPr>
              <w:t> </w:t>
            </w:r>
            <w:r>
              <w:rPr>
                <w:rFonts w:ascii="Times New Roman" w:hAnsi="Times New Roman" w:eastAsia="Times New Roman" w:cs="Times New Roman"/>
              </w:rPr>
              <w:t>Профилактические беседы</w:t>
            </w:r>
            <w:r>
              <w:rPr>
                <w:rFonts w:ascii="Times New Roman" w:hAnsi="Times New Roman" w:eastAsia="Times New Roman" w:cs="Times New Roman"/>
                <w:lang w:val="en-US"/>
              </w:rPr>
              <w:t>  </w:t>
            </w:r>
            <w:r>
              <w:rPr>
                <w:rFonts w:ascii="Times New Roman" w:hAnsi="Times New Roman" w:eastAsia="Times New Roman" w:cs="Times New Roman"/>
              </w:rPr>
              <w:t>по правовому воспитанию</w:t>
            </w:r>
          </w:p>
        </w:tc>
        <w:tc>
          <w:tcPr>
            <w:tcW w:w="4111" w:type="dxa"/>
            <w:tcBorders>
              <w:left w:val="single" w:color="000000" w:sz="8" w:space="0"/>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 </w:t>
            </w:r>
            <w:r>
              <w:rPr>
                <w:rFonts w:ascii="Times New Roman" w:hAnsi="Times New Roman" w:eastAsia="Times New Roman" w:cs="Times New Roman"/>
              </w:rPr>
              <w:t>И</w:t>
            </w:r>
            <w:r>
              <w:rPr>
                <w:rFonts w:ascii="Times New Roman" w:hAnsi="Times New Roman" w:eastAsia="Times New Roman" w:cs="Times New Roman"/>
                <w:lang w:val="en-US"/>
              </w:rPr>
              <w:t xml:space="preserve">ндивидуальные разъяснительные </w:t>
            </w:r>
          </w:p>
          <w:p>
            <w:pPr>
              <w:spacing w:after="150" w:line="240" w:lineRule="auto"/>
              <w:rPr>
                <w:rFonts w:ascii="Times New Roman" w:hAnsi="Times New Roman" w:eastAsia="Times New Roman" w:cs="Times New Roman"/>
                <w:b/>
                <w:bCs/>
                <w:lang w:val="en-US"/>
              </w:rPr>
            </w:pPr>
          </w:p>
        </w:tc>
        <w:tc>
          <w:tcPr>
            <w:tcW w:w="3969" w:type="dxa"/>
            <w:tcBorders>
              <w:top w:val="single" w:color="auto" w:sz="4" w:space="0"/>
              <w:left w:val="nil"/>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Заместитель директора по ВР, классные руководители, школьный инспектор</w:t>
            </w:r>
          </w:p>
        </w:tc>
        <w:tc>
          <w:tcPr>
            <w:tcW w:w="1985" w:type="dxa"/>
            <w:tcBorders>
              <w:top w:val="single" w:color="auto" w:sz="4" w:space="0"/>
              <w:left w:val="nil"/>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В течение года</w:t>
            </w:r>
          </w:p>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689" w:type="dxa"/>
            <w:vMerge w:val="continue"/>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bookmarkStart w:id="13" w:name="_Hlk87603579"/>
          </w:p>
        </w:tc>
        <w:tc>
          <w:tcPr>
            <w:tcW w:w="4981" w:type="dxa"/>
            <w:tcBorders>
              <w:left w:val="nil"/>
              <w:right w:val="single" w:color="000000" w:sz="8" w:space="0"/>
            </w:tcBorders>
            <w:shd w:val="clear" w:color="auto" w:fill="99FFCC"/>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«Что такое порядочность», «Что значит быть принципиальным», «Что такое цель жизни», «Любовь и дружба», «Взрослая жизнь – взрослая ответственность» и т. д.</w:t>
            </w:r>
          </w:p>
        </w:tc>
        <w:tc>
          <w:tcPr>
            <w:tcW w:w="4111" w:type="dxa"/>
            <w:tcBorders>
              <w:left w:val="single" w:color="000000" w:sz="8" w:space="0"/>
              <w:right w:val="single" w:color="000000" w:sz="8" w:space="0"/>
            </w:tcBorders>
            <w:shd w:val="clear" w:color="auto" w:fill="99FFCC"/>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Классные часы о нравственном воспитании личности</w:t>
            </w:r>
          </w:p>
        </w:tc>
        <w:tc>
          <w:tcPr>
            <w:tcW w:w="3969" w:type="dxa"/>
            <w:tcBorders>
              <w:top w:val="single" w:color="auto" w:sz="4" w:space="0"/>
              <w:left w:val="nil"/>
              <w:right w:val="single" w:color="000000" w:sz="8" w:space="0"/>
            </w:tcBorders>
            <w:shd w:val="clear" w:color="auto" w:fill="99FFCC"/>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lang w:val="en-US"/>
              </w:rPr>
              <w:t> </w:t>
            </w:r>
            <w:r>
              <w:rPr>
                <w:rFonts w:ascii="Times New Roman" w:hAnsi="Times New Roman" w:eastAsia="Times New Roman" w:cs="Times New Roman"/>
              </w:rPr>
              <w:t>Заместитель директора по ВР, классные руководители, школьный инспектор</w:t>
            </w:r>
          </w:p>
        </w:tc>
        <w:tc>
          <w:tcPr>
            <w:tcW w:w="1985" w:type="dxa"/>
            <w:tcBorders>
              <w:top w:val="single" w:color="auto" w:sz="4" w:space="0"/>
              <w:left w:val="nil"/>
              <w:right w:val="single" w:color="000000" w:sz="8" w:space="0"/>
            </w:tcBorders>
            <w:shd w:val="clear" w:color="auto" w:fill="99FFCC"/>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lang w:val="en-US"/>
              </w:rPr>
              <w:t> </w:t>
            </w:r>
            <w:r>
              <w:rPr>
                <w:rFonts w:ascii="Times New Roman" w:hAnsi="Times New Roman" w:eastAsia="Times New Roman" w:cs="Times New Roman"/>
              </w:rPr>
              <w:t>В течение года</w:t>
            </w:r>
          </w:p>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 </w:t>
            </w:r>
          </w:p>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 </w:t>
            </w:r>
          </w:p>
        </w:tc>
      </w:tr>
      <w:bookmarkEnd w:id="1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rPr>
            </w:pPr>
            <w:bookmarkStart w:id="14" w:name="_Hlk87603715"/>
            <w:r>
              <w:rPr>
                <w:rFonts w:ascii="Times New Roman" w:hAnsi="Times New Roman" w:eastAsia="Times New Roman" w:cs="Times New Roman"/>
              </w:rPr>
              <w:t>29</w:t>
            </w:r>
          </w:p>
        </w:tc>
        <w:tc>
          <w:tcPr>
            <w:tcW w:w="4981" w:type="dxa"/>
            <w:tcBorders>
              <w:left w:val="nil"/>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«Я гражданин Казахстана», «Закон и подросток», «Закон о наркотиках», «Мои права – мои обязанности» и т. д.</w:t>
            </w:r>
          </w:p>
        </w:tc>
        <w:tc>
          <w:tcPr>
            <w:tcW w:w="4111" w:type="dxa"/>
            <w:tcBorders>
              <w:left w:val="single" w:color="000000" w:sz="8" w:space="0"/>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 </w:t>
            </w:r>
            <w:r>
              <w:rPr>
                <w:rFonts w:ascii="Times New Roman" w:hAnsi="Times New Roman" w:eastAsia="Times New Roman" w:cs="Times New Roman"/>
              </w:rPr>
              <w:t>К</w:t>
            </w:r>
            <w:r>
              <w:rPr>
                <w:rFonts w:ascii="Times New Roman" w:hAnsi="Times New Roman" w:eastAsia="Times New Roman" w:cs="Times New Roman"/>
                <w:lang w:val="en-US"/>
              </w:rPr>
              <w:t>лассные часы правовой направленности</w:t>
            </w:r>
          </w:p>
        </w:tc>
        <w:tc>
          <w:tcPr>
            <w:tcW w:w="3969" w:type="dxa"/>
            <w:tcBorders>
              <w:top w:val="single" w:color="auto" w:sz="4" w:space="0"/>
              <w:left w:val="nil"/>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Заместитель директора по ВР, классные руководители, школьный инспектор</w:t>
            </w:r>
          </w:p>
          <w:p>
            <w:pPr>
              <w:spacing w:after="150" w:line="240" w:lineRule="auto"/>
              <w:rPr>
                <w:rFonts w:ascii="Times New Roman" w:hAnsi="Times New Roman" w:eastAsia="Times New Roman" w:cs="Times New Roman"/>
              </w:rPr>
            </w:pPr>
          </w:p>
        </w:tc>
        <w:tc>
          <w:tcPr>
            <w:tcW w:w="1985" w:type="dxa"/>
            <w:tcBorders>
              <w:top w:val="single" w:color="auto" w:sz="4" w:space="0"/>
              <w:left w:val="nil"/>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lang w:val="en-US"/>
              </w:rPr>
              <w:t> </w:t>
            </w:r>
            <w:r>
              <w:rPr>
                <w:rFonts w:ascii="Times New Roman" w:hAnsi="Times New Roman" w:eastAsia="Times New Roman" w:cs="Times New Roman"/>
              </w:rPr>
              <w:t>В течение года</w:t>
            </w:r>
          </w:p>
        </w:tc>
      </w:tr>
      <w:bookmarkEnd w:id="1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rPr>
            </w:pPr>
            <w:bookmarkStart w:id="15" w:name="_Hlk87603982"/>
            <w:r>
              <w:rPr>
                <w:rFonts w:ascii="Times New Roman" w:hAnsi="Times New Roman" w:eastAsia="Times New Roman" w:cs="Times New Roman"/>
              </w:rPr>
              <w:t>30</w:t>
            </w:r>
          </w:p>
        </w:tc>
        <w:tc>
          <w:tcPr>
            <w:tcW w:w="4981" w:type="dxa"/>
            <w:tcBorders>
              <w:top w:val="single" w:color="auto" w:sz="4" w:space="0"/>
              <w:left w:val="nil"/>
              <w:bottom w:val="single" w:color="auto" w:sz="4" w:space="0"/>
              <w:right w:val="single" w:color="000000" w:sz="8" w:space="0"/>
            </w:tcBorders>
            <w:shd w:val="clear" w:color="auto" w:fill="FFFFFF"/>
            <w:tcMar>
              <w:top w:w="15" w:type="dxa"/>
              <w:left w:w="15" w:type="dxa"/>
              <w:bottom w:w="15" w:type="dxa"/>
              <w:right w:w="15" w:type="dxa"/>
            </w:tcMar>
          </w:tcPr>
          <w:p>
            <w:pPr>
              <w:spacing w:after="150" w:line="240" w:lineRule="auto"/>
              <w:jc w:val="both"/>
              <w:rPr>
                <w:rFonts w:ascii="Times New Roman" w:hAnsi="Times New Roman" w:eastAsia="Times New Roman" w:cs="Times New Roman"/>
              </w:rPr>
            </w:pPr>
            <w:r>
              <w:rPr>
                <w:rFonts w:ascii="Times New Roman" w:hAnsi="Times New Roman" w:eastAsia="Times New Roman" w:cs="Times New Roman"/>
              </w:rPr>
              <w:t>Разработка на школьном сайте раздела «Уголок правовых знаний», в котором размещен детский телефон доверия в РК, телефон доверия, информационные разъяснительные документы:</w:t>
            </w:r>
          </w:p>
          <w:p>
            <w:pPr>
              <w:spacing w:after="150" w:line="240" w:lineRule="auto"/>
              <w:jc w:val="both"/>
              <w:rPr>
                <w:rFonts w:ascii="Times New Roman" w:hAnsi="Times New Roman" w:eastAsia="Times New Roman" w:cs="Times New Roman"/>
              </w:rPr>
            </w:pPr>
            <w:r>
              <w:rPr>
                <w:rFonts w:ascii="Times New Roman" w:hAnsi="Times New Roman" w:eastAsia="Times New Roman" w:cs="Times New Roman"/>
              </w:rPr>
              <w:t>- Конвенция о правах ребёнка в картинках.</w:t>
            </w:r>
          </w:p>
          <w:p>
            <w:pPr>
              <w:spacing w:after="150" w:line="240" w:lineRule="auto"/>
              <w:jc w:val="both"/>
              <w:rPr>
                <w:rFonts w:ascii="Times New Roman" w:hAnsi="Times New Roman" w:eastAsia="Times New Roman" w:cs="Times New Roman"/>
              </w:rPr>
            </w:pPr>
            <w:r>
              <w:rPr>
                <w:rFonts w:ascii="Times New Roman" w:hAnsi="Times New Roman" w:eastAsia="Times New Roman" w:cs="Times New Roman"/>
              </w:rPr>
              <w:t>- Права и обязанности несовершеннолетних.</w:t>
            </w:r>
          </w:p>
          <w:p>
            <w:pPr>
              <w:spacing w:after="150" w:line="240" w:lineRule="auto"/>
              <w:jc w:val="both"/>
              <w:rPr>
                <w:rFonts w:ascii="Times New Roman" w:hAnsi="Times New Roman" w:eastAsia="Times New Roman" w:cs="Times New Roman"/>
              </w:rPr>
            </w:pPr>
            <w:r>
              <w:rPr>
                <w:rFonts w:ascii="Times New Roman" w:hAnsi="Times New Roman" w:eastAsia="Times New Roman" w:cs="Times New Roman"/>
              </w:rPr>
              <w:t>- Правонарушение и ответственность. (Кодекс Республики Казахстан об административных правонарушениях)</w:t>
            </w:r>
          </w:p>
          <w:p>
            <w:pPr>
              <w:spacing w:after="150" w:line="240" w:lineRule="auto"/>
              <w:jc w:val="both"/>
              <w:rPr>
                <w:rFonts w:ascii="Times New Roman" w:hAnsi="Times New Roman" w:eastAsia="Times New Roman" w:cs="Times New Roman"/>
              </w:rPr>
            </w:pPr>
            <w:r>
              <w:rPr>
                <w:rFonts w:ascii="Times New Roman" w:hAnsi="Times New Roman" w:eastAsia="Times New Roman" w:cs="Times New Roman"/>
              </w:rPr>
              <w:t>- Преступление и наказание. (Права несовершеннолетних в уголовном процессе Республики Казахстан).</w:t>
            </w:r>
          </w:p>
          <w:p>
            <w:pPr>
              <w:spacing w:after="150" w:line="240" w:lineRule="auto"/>
              <w:jc w:val="both"/>
              <w:rPr>
                <w:rFonts w:ascii="Times New Roman" w:hAnsi="Times New Roman" w:eastAsia="Times New Roman" w:cs="Times New Roman"/>
              </w:rPr>
            </w:pPr>
            <w:r>
              <w:rPr>
                <w:rFonts w:ascii="Times New Roman" w:hAnsi="Times New Roman" w:eastAsia="Times New Roman" w:cs="Times New Roman"/>
              </w:rPr>
              <w:t xml:space="preserve">- Право ребенка на воспитание в семье  </w:t>
            </w:r>
            <w:bookmarkStart w:id="16" w:name="top"/>
            <w:bookmarkEnd w:id="16"/>
          </w:p>
        </w:tc>
        <w:tc>
          <w:tcPr>
            <w:tcW w:w="4111" w:type="dxa"/>
            <w:tcBorders>
              <w:top w:val="single" w:color="auto" w:sz="4" w:space="0"/>
              <w:left w:val="single" w:color="000000" w:sz="8" w:space="0"/>
              <w:bottom w:val="single" w:color="auto" w:sz="4" w:space="0"/>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bCs/>
              </w:rPr>
            </w:pPr>
            <w:r>
              <w:rPr>
                <w:rFonts w:ascii="Times New Roman" w:hAnsi="Times New Roman" w:eastAsia="Times New Roman" w:cs="Times New Roman"/>
                <w:bCs/>
              </w:rPr>
              <w:t>Разработка раздела «Уголок правовых знаний» на сайте школы</w:t>
            </w:r>
          </w:p>
          <w:p>
            <w:pPr>
              <w:spacing w:after="150" w:line="240" w:lineRule="auto"/>
              <w:rPr>
                <w:rFonts w:ascii="Times New Roman" w:hAnsi="Times New Roman" w:eastAsia="Times New Roman" w:cs="Times New Roman"/>
                <w:bCs/>
              </w:rPr>
            </w:pPr>
          </w:p>
          <w:p>
            <w:pPr>
              <w:spacing w:after="150" w:line="240" w:lineRule="auto"/>
              <w:rPr>
                <w:rFonts w:ascii="Times New Roman" w:hAnsi="Times New Roman" w:eastAsia="Times New Roman" w:cs="Times New Roman"/>
                <w:bCs/>
              </w:rPr>
            </w:pPr>
          </w:p>
          <w:p>
            <w:pPr>
              <w:spacing w:after="150" w:line="240" w:lineRule="auto"/>
              <w:rPr>
                <w:rFonts w:ascii="Times New Roman" w:hAnsi="Times New Roman" w:eastAsia="Times New Roman" w:cs="Times New Roman"/>
                <w:bCs/>
              </w:rPr>
            </w:pPr>
          </w:p>
          <w:p>
            <w:pPr>
              <w:spacing w:after="150" w:line="240" w:lineRule="auto"/>
              <w:rPr>
                <w:rFonts w:ascii="Times New Roman" w:hAnsi="Times New Roman" w:eastAsia="Times New Roman" w:cs="Times New Roman"/>
                <w:bCs/>
              </w:rPr>
            </w:pPr>
            <w:r>
              <w:rPr>
                <w:rFonts w:ascii="Times New Roman" w:hAnsi="Times New Roman" w:eastAsia="Times New Roman" w:cs="Times New Roman"/>
                <w:bCs/>
              </w:rPr>
              <w:t>Беседы с разработанными иллюстрированным материалом</w:t>
            </w:r>
          </w:p>
          <w:p>
            <w:pPr>
              <w:spacing w:after="150" w:line="240" w:lineRule="auto"/>
              <w:rPr>
                <w:rFonts w:ascii="Times New Roman" w:hAnsi="Times New Roman" w:eastAsia="Times New Roman" w:cs="Times New Roman"/>
                <w:lang w:val="en-US"/>
              </w:rPr>
            </w:pPr>
          </w:p>
          <w:p>
            <w:pPr>
              <w:spacing w:after="150" w:line="240" w:lineRule="auto"/>
              <w:rPr>
                <w:rFonts w:ascii="Times New Roman" w:hAnsi="Times New Roman" w:eastAsia="Times New Roman" w:cs="Times New Roman"/>
              </w:rPr>
            </w:pPr>
          </w:p>
        </w:tc>
        <w:tc>
          <w:tcPr>
            <w:tcW w:w="3969" w:type="dxa"/>
            <w:tcBorders>
              <w:top w:val="single" w:color="auto" w:sz="4" w:space="0"/>
              <w:left w:val="nil"/>
              <w:bottom w:val="single" w:color="auto" w:sz="4" w:space="0"/>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Социальный педагог, школьный инспектор, ответственный за сайт школы _____________</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Классные руководители 1–4 классы</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Классные руководители 5–7 классы</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Классные руководители 6–9 классы</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Классные руководители 7–8 классы</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Классные руководители 1–4 классы</w:t>
            </w:r>
          </w:p>
        </w:tc>
        <w:tc>
          <w:tcPr>
            <w:tcW w:w="1985" w:type="dxa"/>
            <w:tcBorders>
              <w:top w:val="single" w:color="auto" w:sz="4" w:space="0"/>
              <w:left w:val="nil"/>
              <w:bottom w:val="single" w:color="auto" w:sz="4" w:space="0"/>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В течение года</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Сентябрь</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Ноябрь</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Декабрь</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Январь</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Апрель</w:t>
            </w:r>
          </w:p>
        </w:tc>
      </w:tr>
      <w:bookmarkEnd w:id="1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rPr>
            </w:pPr>
            <w:bookmarkStart w:id="17" w:name="_Hlk87604115"/>
            <w:r>
              <w:rPr>
                <w:rFonts w:ascii="Times New Roman" w:hAnsi="Times New Roman" w:eastAsia="Times New Roman" w:cs="Times New Roman"/>
              </w:rPr>
              <w:t>31</w:t>
            </w:r>
          </w:p>
        </w:tc>
        <w:tc>
          <w:tcPr>
            <w:tcW w:w="4981" w:type="dxa"/>
            <w:tcBorders>
              <w:top w:val="single" w:color="auto" w:sz="4" w:space="0"/>
              <w:left w:val="nil"/>
              <w:bottom w:val="nil"/>
              <w:right w:val="single" w:color="000000" w:sz="8" w:space="0"/>
            </w:tcBorders>
            <w:shd w:val="clear" w:color="auto" w:fill="FFFFFF"/>
            <w:tcMar>
              <w:top w:w="15" w:type="dxa"/>
              <w:left w:w="15" w:type="dxa"/>
              <w:bottom w:w="15" w:type="dxa"/>
              <w:right w:w="15" w:type="dxa"/>
            </w:tcMar>
          </w:tcPr>
          <w:p>
            <w:pPr>
              <w:spacing w:after="150" w:line="240" w:lineRule="auto"/>
              <w:jc w:val="both"/>
              <w:rPr>
                <w:rFonts w:ascii="Times New Roman" w:hAnsi="Times New Roman" w:eastAsia="Times New Roman" w:cs="Times New Roman"/>
                <w:lang w:val="en-US"/>
              </w:rPr>
            </w:pPr>
            <w:r>
              <w:rPr>
                <w:rFonts w:ascii="Times New Roman" w:hAnsi="Times New Roman" w:eastAsia="Times New Roman" w:cs="Times New Roman"/>
                <w:lang w:val="en-US"/>
              </w:rPr>
              <w:t>Международный день ТОЛЕРАНТНОСТИ</w:t>
            </w:r>
          </w:p>
        </w:tc>
        <w:tc>
          <w:tcPr>
            <w:tcW w:w="4111" w:type="dxa"/>
            <w:tcBorders>
              <w:top w:val="single" w:color="auto" w:sz="4" w:space="0"/>
              <w:left w:val="single" w:color="000000" w:sz="8" w:space="0"/>
              <w:bottom w:val="nil"/>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Мероприятие</w:t>
            </w:r>
          </w:p>
        </w:tc>
        <w:tc>
          <w:tcPr>
            <w:tcW w:w="3969" w:type="dxa"/>
            <w:tcBorders>
              <w:top w:val="single" w:color="auto" w:sz="4" w:space="0"/>
              <w:left w:val="nil"/>
              <w:bottom w:val="nil"/>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Классные руководители ИПГ</w:t>
            </w:r>
          </w:p>
        </w:tc>
        <w:tc>
          <w:tcPr>
            <w:tcW w:w="1985" w:type="dxa"/>
            <w:tcBorders>
              <w:top w:val="single" w:color="auto" w:sz="4" w:space="0"/>
              <w:left w:val="nil"/>
              <w:bottom w:val="nil"/>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16 ноября</w:t>
            </w:r>
          </w:p>
        </w:tc>
      </w:tr>
      <w:bookmarkEnd w:id="1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bookmarkStart w:id="18" w:name="_Hlk87604160"/>
          </w:p>
        </w:tc>
        <w:tc>
          <w:tcPr>
            <w:tcW w:w="4981" w:type="dxa"/>
            <w:tcBorders>
              <w:top w:val="single" w:color="auto" w:sz="4" w:space="0"/>
              <w:left w:val="nil"/>
              <w:bottom w:val="nil"/>
              <w:right w:val="single" w:color="000000" w:sz="8" w:space="0"/>
            </w:tcBorders>
            <w:shd w:val="clear" w:color="auto" w:fill="FFFFFF"/>
            <w:tcMar>
              <w:top w:w="15" w:type="dxa"/>
              <w:left w:w="15" w:type="dxa"/>
              <w:bottom w:w="15" w:type="dxa"/>
              <w:right w:w="15" w:type="dxa"/>
            </w:tcMar>
          </w:tcPr>
          <w:p>
            <w:pPr>
              <w:spacing w:after="150" w:line="240" w:lineRule="auto"/>
              <w:jc w:val="both"/>
              <w:rPr>
                <w:rFonts w:ascii="Times New Roman" w:hAnsi="Times New Roman" w:eastAsia="Times New Roman" w:cs="Times New Roman"/>
              </w:rPr>
            </w:pPr>
            <w:r>
              <w:rPr>
                <w:rFonts w:ascii="Times New Roman" w:hAnsi="Times New Roman" w:eastAsia="Times New Roman" w:cs="Times New Roman"/>
              </w:rPr>
              <w:t xml:space="preserve"> «Токсикомания, алкоголизм, наркомания – опасность для подростков» со ссылками на статьи кодекса РК об административных правонарушениях</w:t>
            </w:r>
          </w:p>
        </w:tc>
        <w:tc>
          <w:tcPr>
            <w:tcW w:w="4111" w:type="dxa"/>
            <w:tcBorders>
              <w:top w:val="single" w:color="auto" w:sz="4" w:space="0"/>
              <w:left w:val="single" w:color="000000" w:sz="8" w:space="0"/>
              <w:bottom w:val="nil"/>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 xml:space="preserve"> Мероприятие </w:t>
            </w:r>
          </w:p>
        </w:tc>
        <w:tc>
          <w:tcPr>
            <w:tcW w:w="3969" w:type="dxa"/>
            <w:tcBorders>
              <w:top w:val="single" w:color="auto" w:sz="4" w:space="0"/>
              <w:left w:val="nil"/>
              <w:bottom w:val="nil"/>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Нарколог, поликлиника</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ИПГ</w:t>
            </w:r>
          </w:p>
        </w:tc>
        <w:tc>
          <w:tcPr>
            <w:tcW w:w="1985" w:type="dxa"/>
            <w:tcBorders>
              <w:top w:val="single" w:color="auto" w:sz="4" w:space="0"/>
              <w:left w:val="nil"/>
              <w:bottom w:val="nil"/>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Декабрь</w:t>
            </w:r>
          </w:p>
        </w:tc>
      </w:tr>
      <w:bookmarkEnd w:id="1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p>
        </w:tc>
        <w:tc>
          <w:tcPr>
            <w:tcW w:w="15046" w:type="dxa"/>
            <w:gridSpan w:val="4"/>
            <w:tcBorders>
              <w:top w:val="single" w:color="auto" w:sz="4" w:space="0"/>
              <w:left w:val="nil"/>
              <w:bottom w:val="nil"/>
              <w:right w:val="single" w:color="000000" w:sz="8" w:space="0"/>
            </w:tcBorders>
            <w:shd w:val="clear" w:color="auto" w:fill="FFFFFF"/>
            <w:tcMar>
              <w:top w:w="15" w:type="dxa"/>
              <w:left w:w="15" w:type="dxa"/>
              <w:bottom w:w="15" w:type="dxa"/>
              <w:right w:w="15" w:type="dxa"/>
            </w:tcMar>
            <w:vAlign w:val="center"/>
          </w:tcPr>
          <w:p>
            <w:pPr>
              <w:spacing w:after="150" w:line="240" w:lineRule="auto"/>
              <w:jc w:val="center"/>
              <w:rPr>
                <w:rFonts w:ascii="Times New Roman" w:hAnsi="Times New Roman" w:eastAsia="Times New Roman" w:cs="Times New Roman"/>
                <w:lang w:val="en-US"/>
              </w:rPr>
            </w:pPr>
            <w:r>
              <w:rPr>
                <w:rFonts w:ascii="Times New Roman" w:hAnsi="Times New Roman" w:eastAsia="Times New Roman" w:cs="Times New Roman"/>
                <w:b/>
                <w:bCs/>
                <w:lang w:val="en-US"/>
              </w:rPr>
              <w:t>Работа с родителями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trPr>
        <w:tc>
          <w:tcPr>
            <w:tcW w:w="689" w:type="dxa"/>
            <w:vMerge w:val="restart"/>
            <w:tcMar>
              <w:top w:w="15" w:type="dxa"/>
              <w:left w:w="15" w:type="dxa"/>
              <w:bottom w:w="15" w:type="dxa"/>
              <w:right w:w="15" w:type="dxa"/>
            </w:tcMar>
          </w:tcPr>
          <w:p>
            <w:pPr>
              <w:spacing w:after="0" w:line="276" w:lineRule="auto"/>
              <w:jc w:val="center"/>
              <w:rPr>
                <w:rFonts w:ascii="Times New Roman" w:hAnsi="Times New Roman" w:eastAsia="Times New Roman" w:cs="Times New Roman"/>
              </w:rPr>
            </w:pPr>
            <w:r>
              <w:rPr>
                <w:rFonts w:ascii="Times New Roman" w:hAnsi="Times New Roman" w:eastAsia="Times New Roman" w:cs="Times New Roman"/>
              </w:rPr>
              <w:t>32</w:t>
            </w:r>
          </w:p>
        </w:tc>
        <w:tc>
          <w:tcPr>
            <w:tcW w:w="4981" w:type="dxa"/>
            <w:tcBorders>
              <w:top w:val="single" w:color="auto" w:sz="4" w:space="0"/>
              <w:left w:val="nil"/>
              <w:bottom w:val="single" w:color="auto" w:sz="4" w:space="0"/>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 Закон РК «Об образовании»</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 Закон РК «Об основах системы профилактики безнадзорности и правонарушений несовершеннолетних»</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 Конвенция</w:t>
            </w:r>
            <w:r>
              <w:rPr>
                <w:rFonts w:ascii="Times New Roman" w:hAnsi="Times New Roman" w:eastAsia="Times New Roman" w:cs="Times New Roman"/>
                <w:lang w:val="en-US"/>
              </w:rPr>
              <w:t> </w:t>
            </w:r>
            <w:r>
              <w:rPr>
                <w:rFonts w:ascii="Times New Roman" w:hAnsi="Times New Roman" w:eastAsia="Times New Roman" w:cs="Times New Roman"/>
              </w:rPr>
              <w:t>ООН «О правах ребенка»</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 Семейный кодекс РК (обязанности родителей, насилие над детьми)</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 Уголовный кодекс РК (истязание, доведение до самоубийства), (преступления против здоровья населения и общественной нравственности, о наркотиках)</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 Кодекс РК «Об административных правонарушениях»</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Статья 441. Нарушение запрета потребления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в местах, в которых законодательством Республики Казахстан он установлен.</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«Об ограничении курения табака» 31 мая – ежегодно проводится Всемирный день без табака (Всемирный день борьбы против курения) – международная акция по борьбе с курением, т. е. день, свободный от табачного дыма. Он был установлен в 1988 году Всемирной организацией здравоохранения (ВОЗ)</w:t>
            </w:r>
          </w:p>
        </w:tc>
        <w:tc>
          <w:tcPr>
            <w:tcW w:w="4111" w:type="dxa"/>
            <w:tcBorders>
              <w:top w:val="single" w:color="auto" w:sz="4" w:space="0"/>
              <w:left w:val="single" w:color="000000" w:sz="8" w:space="0"/>
              <w:bottom w:val="single" w:color="auto" w:sz="4" w:space="0"/>
              <w:right w:val="single" w:color="000000" w:sz="8" w:space="0"/>
            </w:tcBorders>
            <w:shd w:val="clear" w:color="auto" w:fill="FFFFFF"/>
            <w:tcMar>
              <w:top w:w="15" w:type="dxa"/>
              <w:left w:w="15" w:type="dxa"/>
              <w:bottom w:w="15" w:type="dxa"/>
              <w:right w:w="15" w:type="dxa"/>
            </w:tcMar>
          </w:tcPr>
          <w:p>
            <w:pPr>
              <w:spacing w:after="150" w:line="480" w:lineRule="auto"/>
              <w:rPr>
                <w:rFonts w:ascii="Times New Roman" w:hAnsi="Times New Roman" w:eastAsia="Times New Roman" w:cs="Times New Roman"/>
              </w:rPr>
            </w:pPr>
          </w:p>
          <w:p>
            <w:pPr>
              <w:spacing w:after="150" w:line="480" w:lineRule="auto"/>
              <w:rPr>
                <w:rFonts w:ascii="Times New Roman" w:hAnsi="Times New Roman" w:eastAsia="Times New Roman" w:cs="Times New Roman"/>
              </w:rPr>
            </w:pPr>
          </w:p>
          <w:p>
            <w:pPr>
              <w:spacing w:after="150" w:line="480" w:lineRule="auto"/>
              <w:rPr>
                <w:rFonts w:ascii="Times New Roman" w:hAnsi="Times New Roman" w:eastAsia="Times New Roman" w:cs="Times New Roman"/>
              </w:rPr>
            </w:pPr>
          </w:p>
          <w:p>
            <w:pPr>
              <w:spacing w:after="0" w:line="240" w:lineRule="auto"/>
              <w:rPr>
                <w:rFonts w:ascii="Times New Roman" w:hAnsi="Times New Roman" w:eastAsia="Times New Roman" w:cs="Times New Roman"/>
              </w:rPr>
            </w:pPr>
          </w:p>
          <w:p>
            <w:pPr>
              <w:spacing w:after="0" w:line="240" w:lineRule="auto"/>
              <w:rPr>
                <w:rFonts w:ascii="Times New Roman" w:hAnsi="Times New Roman" w:eastAsia="Times New Roman" w:cs="Times New Roman"/>
              </w:rPr>
            </w:pPr>
          </w:p>
          <w:p>
            <w:pPr>
              <w:spacing w:after="0" w:line="240" w:lineRule="auto"/>
              <w:rPr>
                <w:rFonts w:ascii="Times New Roman" w:hAnsi="Times New Roman" w:eastAsia="Times New Roman" w:cs="Times New Roman"/>
              </w:rPr>
            </w:pPr>
          </w:p>
          <w:p>
            <w:pPr>
              <w:spacing w:after="0" w:line="240" w:lineRule="auto"/>
              <w:rPr>
                <w:rFonts w:ascii="Times New Roman" w:hAnsi="Times New Roman" w:eastAsia="Times New Roman" w:cs="Times New Roman"/>
              </w:rPr>
            </w:pPr>
            <w:r>
              <w:rPr>
                <w:rFonts w:ascii="Times New Roman" w:hAnsi="Times New Roman" w:eastAsia="Times New Roman" w:cs="Times New Roman"/>
              </w:rPr>
              <w:t>Правовой всеобуч для родителей</w:t>
            </w:r>
          </w:p>
          <w:p>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«Родительский лекторий»</w:t>
            </w:r>
          </w:p>
          <w:p>
            <w:pPr>
              <w:spacing w:after="150" w:line="240" w:lineRule="auto"/>
              <w:rPr>
                <w:rFonts w:ascii="Times New Roman" w:hAnsi="Times New Roman" w:eastAsia="Times New Roman" w:cs="Times New Roman"/>
                <w:b/>
                <w:bCs/>
              </w:rPr>
            </w:pPr>
          </w:p>
          <w:p>
            <w:pPr>
              <w:spacing w:after="150" w:line="240" w:lineRule="auto"/>
              <w:rPr>
                <w:rFonts w:ascii="Times New Roman" w:hAnsi="Times New Roman" w:eastAsia="Times New Roman" w:cs="Times New Roman"/>
                <w:b/>
                <w:bCs/>
              </w:rPr>
            </w:pPr>
          </w:p>
          <w:p>
            <w:pPr>
              <w:spacing w:after="150" w:line="240" w:lineRule="auto"/>
              <w:rPr>
                <w:rFonts w:ascii="Times New Roman" w:hAnsi="Times New Roman" w:eastAsia="Times New Roman" w:cs="Times New Roman"/>
                <w:b/>
                <w:bCs/>
              </w:rPr>
            </w:pPr>
          </w:p>
          <w:p>
            <w:pPr>
              <w:spacing w:after="150" w:line="240" w:lineRule="auto"/>
              <w:rPr>
                <w:rFonts w:ascii="Times New Roman" w:hAnsi="Times New Roman" w:eastAsia="Times New Roman" w:cs="Times New Roman"/>
                <w:b/>
                <w:bCs/>
              </w:rPr>
            </w:pPr>
          </w:p>
          <w:p>
            <w:pPr>
              <w:spacing w:after="150" w:line="240" w:lineRule="auto"/>
              <w:rPr>
                <w:rFonts w:ascii="Times New Roman" w:hAnsi="Times New Roman" w:eastAsia="Times New Roman" w:cs="Times New Roman"/>
                <w:b/>
                <w:bCs/>
              </w:rPr>
            </w:pPr>
          </w:p>
          <w:p>
            <w:pPr>
              <w:spacing w:after="150" w:line="240" w:lineRule="auto"/>
              <w:rPr>
                <w:rFonts w:ascii="Times New Roman" w:hAnsi="Times New Roman" w:eastAsia="Times New Roman" w:cs="Times New Roman"/>
                <w:b/>
                <w:bCs/>
              </w:rPr>
            </w:pPr>
          </w:p>
          <w:p>
            <w:pPr>
              <w:spacing w:after="150" w:line="240" w:lineRule="auto"/>
              <w:rPr>
                <w:rFonts w:ascii="Times New Roman" w:hAnsi="Times New Roman" w:eastAsia="Times New Roman" w:cs="Times New Roman"/>
                <w:b/>
                <w:bCs/>
              </w:rPr>
            </w:pPr>
          </w:p>
          <w:p>
            <w:pPr>
              <w:spacing w:after="150" w:line="240" w:lineRule="auto"/>
              <w:rPr>
                <w:rFonts w:ascii="Times New Roman" w:hAnsi="Times New Roman" w:eastAsia="Times New Roman" w:cs="Times New Roman"/>
                <w:b/>
                <w:bCs/>
              </w:rPr>
            </w:pPr>
          </w:p>
          <w:p>
            <w:pPr>
              <w:spacing w:after="150" w:line="240" w:lineRule="auto"/>
              <w:rPr>
                <w:rFonts w:ascii="Times New Roman" w:hAnsi="Times New Roman" w:eastAsia="Times New Roman" w:cs="Times New Roman"/>
                <w:b/>
                <w:bCs/>
              </w:rPr>
            </w:pPr>
          </w:p>
          <w:p>
            <w:pPr>
              <w:spacing w:after="150" w:line="240" w:lineRule="auto"/>
              <w:rPr>
                <w:rFonts w:ascii="Times New Roman" w:hAnsi="Times New Roman" w:eastAsia="Times New Roman" w:cs="Times New Roman"/>
                <w:b/>
                <w:bCs/>
              </w:rPr>
            </w:pPr>
          </w:p>
          <w:p>
            <w:pPr>
              <w:spacing w:after="150" w:line="240" w:lineRule="auto"/>
              <w:rPr>
                <w:rFonts w:ascii="Times New Roman" w:hAnsi="Times New Roman" w:eastAsia="Times New Roman" w:cs="Times New Roman"/>
                <w:b/>
                <w:bCs/>
              </w:rPr>
            </w:pPr>
          </w:p>
          <w:p>
            <w:pPr>
              <w:spacing w:after="150" w:line="240" w:lineRule="auto"/>
              <w:rPr>
                <w:rFonts w:ascii="Times New Roman" w:hAnsi="Times New Roman" w:eastAsia="Times New Roman" w:cs="Times New Roman"/>
                <w:b/>
                <w:bCs/>
              </w:rPr>
            </w:pPr>
            <w:r>
              <w:rPr>
                <w:rFonts w:ascii="Times New Roman" w:hAnsi="Times New Roman" w:eastAsia="Times New Roman" w:cs="Times New Roman"/>
                <w:b/>
                <w:bCs/>
              </w:rPr>
              <w:t xml:space="preserve">   </w:t>
            </w:r>
          </w:p>
        </w:tc>
        <w:tc>
          <w:tcPr>
            <w:tcW w:w="3969" w:type="dxa"/>
            <w:tcBorders>
              <w:top w:val="single" w:color="auto" w:sz="4" w:space="0"/>
              <w:left w:val="nil"/>
              <w:bottom w:val="single" w:color="auto" w:sz="4" w:space="0"/>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Заместитель директора по ВР, классные руководители, школьный инспектор, школьные психологи.</w:t>
            </w:r>
          </w:p>
          <w:p>
            <w:pPr>
              <w:spacing w:after="150" w:line="240" w:lineRule="auto"/>
              <w:rPr>
                <w:rFonts w:ascii="Times New Roman" w:hAnsi="Times New Roman" w:eastAsia="Times New Roman" w:cs="Times New Roman"/>
              </w:rPr>
            </w:pPr>
            <w:r>
              <w:rPr>
                <w:rFonts w:ascii="Times New Roman" w:hAnsi="Times New Roman" w:eastAsia="Times New Roman" w:cs="Times New Roman"/>
                <w:lang w:val="en-US"/>
              </w:rPr>
              <w:t> </w:t>
            </w:r>
          </w:p>
          <w:p>
            <w:pPr>
              <w:spacing w:after="150" w:line="240" w:lineRule="auto"/>
              <w:rPr>
                <w:rFonts w:ascii="Times New Roman" w:hAnsi="Times New Roman" w:eastAsia="Times New Roman" w:cs="Times New Roman"/>
              </w:rPr>
            </w:pPr>
            <w:r>
              <w:rPr>
                <w:rFonts w:ascii="Times New Roman" w:hAnsi="Times New Roman" w:eastAsia="Times New Roman" w:cs="Times New Roman"/>
                <w:lang w:val="en-US"/>
              </w:rPr>
              <w:t> </w:t>
            </w:r>
          </w:p>
          <w:p>
            <w:pPr>
              <w:spacing w:after="150" w:line="240" w:lineRule="auto"/>
              <w:rPr>
                <w:rFonts w:ascii="Times New Roman" w:hAnsi="Times New Roman" w:eastAsia="Times New Roman" w:cs="Times New Roman"/>
              </w:rPr>
            </w:pPr>
            <w:r>
              <w:rPr>
                <w:rFonts w:ascii="Times New Roman" w:hAnsi="Times New Roman" w:eastAsia="Times New Roman" w:cs="Times New Roman"/>
                <w:lang w:val="en-US"/>
              </w:rPr>
              <w:t> </w:t>
            </w:r>
          </w:p>
          <w:p>
            <w:pPr>
              <w:spacing w:after="150" w:line="240" w:lineRule="auto"/>
              <w:rPr>
                <w:rFonts w:ascii="Times New Roman" w:hAnsi="Times New Roman" w:eastAsia="Times New Roman" w:cs="Times New Roman"/>
              </w:rPr>
            </w:pPr>
            <w:r>
              <w:rPr>
                <w:rFonts w:ascii="Times New Roman" w:hAnsi="Times New Roman" w:eastAsia="Times New Roman" w:cs="Times New Roman"/>
                <w:lang w:val="en-US"/>
              </w:rPr>
              <w:t> </w:t>
            </w:r>
          </w:p>
          <w:p>
            <w:pPr>
              <w:spacing w:after="150" w:line="240" w:lineRule="auto"/>
              <w:rPr>
                <w:rFonts w:ascii="Times New Roman" w:hAnsi="Times New Roman" w:eastAsia="Times New Roman" w:cs="Times New Roman"/>
              </w:rPr>
            </w:pPr>
            <w:r>
              <w:rPr>
                <w:rFonts w:ascii="Times New Roman" w:hAnsi="Times New Roman" w:eastAsia="Times New Roman" w:cs="Times New Roman"/>
                <w:lang w:val="en-US"/>
              </w:rPr>
              <w:t> </w:t>
            </w:r>
          </w:p>
          <w:p>
            <w:pPr>
              <w:spacing w:after="150" w:line="240" w:lineRule="auto"/>
              <w:rPr>
                <w:rFonts w:ascii="Times New Roman" w:hAnsi="Times New Roman" w:eastAsia="Times New Roman" w:cs="Times New Roman"/>
              </w:rPr>
            </w:pPr>
            <w:r>
              <w:rPr>
                <w:rFonts w:ascii="Times New Roman" w:hAnsi="Times New Roman" w:eastAsia="Times New Roman" w:cs="Times New Roman"/>
                <w:lang w:val="en-US"/>
              </w:rPr>
              <w:t> </w:t>
            </w:r>
          </w:p>
        </w:tc>
        <w:tc>
          <w:tcPr>
            <w:tcW w:w="1985" w:type="dxa"/>
            <w:tcBorders>
              <w:top w:val="single" w:color="auto" w:sz="4" w:space="0"/>
              <w:left w:val="nil"/>
              <w:bottom w:val="single" w:color="auto" w:sz="4" w:space="0"/>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Сентябрь</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Октябрь</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Ноябрь</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 xml:space="preserve">Декабрь </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 xml:space="preserve">Январь </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Октябрь</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 xml:space="preserve">Май </w:t>
            </w:r>
          </w:p>
          <w:p>
            <w:pPr>
              <w:spacing w:after="150" w:line="240" w:lineRule="auto"/>
              <w:rPr>
                <w:rFonts w:ascii="Times New Roman" w:hAnsi="Times New Roman" w:eastAsia="Times New Roman" w:cs="Times New Roman"/>
                <w:lang w:val="en-US"/>
              </w:rPr>
            </w:pPr>
          </w:p>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 </w:t>
            </w:r>
          </w:p>
          <w:p>
            <w:pPr>
              <w:spacing w:after="150" w:line="240" w:lineRule="auto"/>
              <w:rPr>
                <w:rFonts w:ascii="Times New Roman" w:hAnsi="Times New Roman" w:eastAsia="Times New Roman" w:cs="Times New Roman"/>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689" w:type="dxa"/>
            <w:vMerge w:val="continue"/>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p>
        </w:tc>
        <w:tc>
          <w:tcPr>
            <w:tcW w:w="15046" w:type="dxa"/>
            <w:gridSpan w:val="4"/>
            <w:tcBorders>
              <w:top w:val="single" w:color="auto" w:sz="4" w:space="0"/>
              <w:left w:val="nil"/>
              <w:bottom w:val="single" w:color="auto" w:sz="4" w:space="0"/>
              <w:right w:val="single" w:color="000000" w:sz="8" w:space="0"/>
            </w:tcBorders>
            <w:shd w:val="clear" w:color="auto" w:fill="FFFFFF"/>
            <w:tcMar>
              <w:top w:w="15" w:type="dxa"/>
              <w:left w:w="15" w:type="dxa"/>
              <w:bottom w:w="15" w:type="dxa"/>
              <w:right w:w="15" w:type="dxa"/>
            </w:tcMar>
          </w:tcPr>
          <w:p>
            <w:pPr>
              <w:spacing w:after="150" w:line="240" w:lineRule="auto"/>
              <w:jc w:val="center"/>
              <w:rPr>
                <w:rFonts w:ascii="Times New Roman" w:hAnsi="Times New Roman" w:eastAsia="Times New Roman" w:cs="Times New Roman"/>
                <w:b/>
                <w:sz w:val="28"/>
                <w:lang w:val="en-US"/>
              </w:rPr>
            </w:pPr>
            <w:r>
              <w:rPr>
                <w:rFonts w:ascii="Times New Roman" w:hAnsi="Times New Roman" w:eastAsia="Times New Roman" w:cs="Times New Roman"/>
                <w:b/>
                <w:sz w:val="28"/>
              </w:rPr>
              <w:t>Просветительская деятельность родительской общественности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689" w:type="dxa"/>
            <w:vMerge w:val="continue"/>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bookmarkStart w:id="19" w:name="_Hlk87604252"/>
          </w:p>
        </w:tc>
        <w:tc>
          <w:tcPr>
            <w:tcW w:w="4981" w:type="dxa"/>
            <w:tcBorders>
              <w:top w:val="single" w:color="auto" w:sz="4" w:space="0"/>
              <w:left w:val="nil"/>
              <w:bottom w:val="single" w:color="auto" w:sz="4" w:space="0"/>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lang w:val="en-US"/>
              </w:rPr>
              <w:t> </w:t>
            </w:r>
            <w:r>
              <w:rPr>
                <w:rFonts w:ascii="Times New Roman" w:hAnsi="Times New Roman" w:eastAsia="Times New Roman" w:cs="Times New Roman"/>
              </w:rPr>
              <w:t>«Система работы школы по предупреждению правонарушений»</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«Занятость детей «группы риска» в кружках, факультативах»</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«Семья и воспитание ребенка» – защита детства и позитивного воспитания</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 xml:space="preserve">«Готовность родителей к кризисам своих детей» </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5–8классы</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Обязанности и ответственность обучающихся</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Права и обязанности родителей и т. д.</w:t>
            </w:r>
          </w:p>
          <w:p>
            <w:pPr>
              <w:tabs>
                <w:tab w:val="left" w:pos="1470"/>
              </w:tabs>
              <w:rPr>
                <w:rFonts w:ascii="Times New Roman" w:hAnsi="Times New Roman" w:eastAsia="Times New Roman" w:cs="Times New Roman"/>
              </w:rPr>
            </w:pPr>
          </w:p>
        </w:tc>
        <w:tc>
          <w:tcPr>
            <w:tcW w:w="4111" w:type="dxa"/>
            <w:tcBorders>
              <w:top w:val="single" w:color="auto" w:sz="4" w:space="0"/>
              <w:left w:val="single" w:color="000000" w:sz="8" w:space="0"/>
              <w:bottom w:val="single" w:color="auto" w:sz="4" w:space="0"/>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 xml:space="preserve"> Лекторий</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Динамика занятости учащихся по школе во внеурочное время</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Лектории «Диалог с директором»</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Консультирование</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 xml:space="preserve">Знакомство с родителей с положением о внешнем виде; внутреннем распорядком и поведением учащихся в школе </w:t>
            </w:r>
          </w:p>
          <w:p>
            <w:pPr>
              <w:rPr>
                <w:rFonts w:ascii="Times New Roman" w:hAnsi="Times New Roman" w:eastAsia="Times New Roman" w:cs="Times New Roman"/>
              </w:rPr>
            </w:pPr>
          </w:p>
        </w:tc>
        <w:tc>
          <w:tcPr>
            <w:tcW w:w="3969" w:type="dxa"/>
            <w:tcBorders>
              <w:top w:val="single" w:color="auto" w:sz="4" w:space="0"/>
              <w:left w:val="nil"/>
              <w:bottom w:val="single" w:color="auto" w:sz="4" w:space="0"/>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 xml:space="preserve">ЗДВР </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Социальный педагог</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Школьные психологи</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Школьные психологи</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Классные руководители</w:t>
            </w:r>
          </w:p>
          <w:p>
            <w:pPr>
              <w:rPr>
                <w:rFonts w:ascii="Times New Roman" w:hAnsi="Times New Roman" w:eastAsia="Times New Roman" w:cs="Times New Roman"/>
              </w:rPr>
            </w:pPr>
          </w:p>
        </w:tc>
        <w:tc>
          <w:tcPr>
            <w:tcW w:w="1985" w:type="dxa"/>
            <w:tcBorders>
              <w:top w:val="single" w:color="auto" w:sz="4" w:space="0"/>
              <w:left w:val="nil"/>
              <w:bottom w:val="single" w:color="auto" w:sz="4" w:space="0"/>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Ноябрь</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Октябрь</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Ноябрь</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В течение года</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Сентябрь</w:t>
            </w:r>
          </w:p>
          <w:p>
            <w:pPr>
              <w:rPr>
                <w:rFonts w:ascii="Times New Roman" w:hAnsi="Times New Roman" w:eastAsia="Times New Roman" w:cs="Times New Roman"/>
              </w:rPr>
            </w:pPr>
          </w:p>
        </w:tc>
      </w:tr>
      <w:bookmarkEnd w:id="1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689" w:type="dxa"/>
            <w:vMerge w:val="continue"/>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p>
        </w:tc>
        <w:tc>
          <w:tcPr>
            <w:tcW w:w="15046" w:type="dxa"/>
            <w:gridSpan w:val="4"/>
            <w:tcBorders>
              <w:top w:val="single" w:color="auto" w:sz="4" w:space="0"/>
              <w:left w:val="nil"/>
              <w:bottom w:val="single" w:color="auto" w:sz="4" w:space="0"/>
              <w:right w:val="single" w:color="000000" w:sz="8" w:space="0"/>
            </w:tcBorders>
            <w:shd w:val="clear" w:color="auto" w:fill="FFFFFF"/>
            <w:tcMar>
              <w:top w:w="15" w:type="dxa"/>
              <w:left w:w="15" w:type="dxa"/>
              <w:bottom w:w="15" w:type="dxa"/>
              <w:right w:w="15" w:type="dxa"/>
            </w:tcMar>
          </w:tcPr>
          <w:p>
            <w:pPr>
              <w:spacing w:after="150" w:line="240" w:lineRule="auto"/>
              <w:jc w:val="center"/>
              <w:rPr>
                <w:rFonts w:ascii="Times New Roman" w:hAnsi="Times New Roman" w:eastAsia="Times New Roman" w:cs="Times New Roman"/>
                <w:lang w:val="en-US"/>
              </w:rPr>
            </w:pPr>
            <w:r>
              <w:rPr>
                <w:rFonts w:ascii="Times New Roman" w:hAnsi="Times New Roman" w:eastAsia="Times New Roman" w:cs="Times New Roman"/>
                <w:b/>
                <w:bCs/>
              </w:rPr>
              <w:t>Общешкольные ро</w:t>
            </w:r>
            <w:r>
              <w:rPr>
                <w:rFonts w:ascii="Times New Roman" w:hAnsi="Times New Roman" w:eastAsia="Times New Roman" w:cs="Times New Roman"/>
                <w:b/>
                <w:bCs/>
                <w:lang w:val="en-US"/>
              </w:rPr>
              <w:t>дительские собрания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atLeast"/>
        </w:trPr>
        <w:tc>
          <w:tcPr>
            <w:tcW w:w="689" w:type="dxa"/>
            <w:vMerge w:val="continue"/>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bookmarkStart w:id="20" w:name="_Hlk87605768"/>
          </w:p>
        </w:tc>
        <w:tc>
          <w:tcPr>
            <w:tcW w:w="4981" w:type="dxa"/>
            <w:tcBorders>
              <w:top w:val="single" w:color="auto" w:sz="4" w:space="0"/>
              <w:left w:val="nil"/>
              <w:bottom w:val="nil"/>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Родительское собрание на тему «Роль семьи и школы в обеспечении безопасного пространства в школе»</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 xml:space="preserve"> «Профилактика жестокого обращения в семье» </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25 ноября – Международный день борьбы за ликвидацию насилия в отношении женщин</w:t>
            </w:r>
          </w:p>
        </w:tc>
        <w:tc>
          <w:tcPr>
            <w:tcW w:w="4111" w:type="dxa"/>
            <w:tcBorders>
              <w:top w:val="single" w:color="auto" w:sz="4" w:space="0"/>
              <w:left w:val="single" w:color="000000" w:sz="8" w:space="0"/>
              <w:bottom w:val="nil"/>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bCs/>
              </w:rPr>
            </w:pPr>
            <w:r>
              <w:rPr>
                <w:rFonts w:ascii="Times New Roman" w:hAnsi="Times New Roman" w:eastAsia="Times New Roman" w:cs="Times New Roman"/>
                <w:bCs/>
              </w:rPr>
              <w:t>Лекторий</w:t>
            </w:r>
          </w:p>
          <w:p>
            <w:pPr>
              <w:spacing w:after="150" w:line="240" w:lineRule="auto"/>
              <w:rPr>
                <w:rFonts w:ascii="Times New Roman" w:hAnsi="Times New Roman" w:eastAsia="Times New Roman" w:cs="Times New Roman"/>
                <w:bCs/>
              </w:rPr>
            </w:pPr>
          </w:p>
          <w:p>
            <w:pPr>
              <w:spacing w:after="150" w:line="240" w:lineRule="auto"/>
              <w:rPr>
                <w:rFonts w:ascii="Times New Roman" w:hAnsi="Times New Roman" w:eastAsia="Times New Roman" w:cs="Times New Roman"/>
                <w:b/>
                <w:bCs/>
              </w:rPr>
            </w:pPr>
            <w:r>
              <w:rPr>
                <w:rFonts w:ascii="Times New Roman" w:hAnsi="Times New Roman" w:eastAsia="Times New Roman" w:cs="Times New Roman"/>
                <w:bCs/>
              </w:rPr>
              <w:t>Беседа- консультирование</w:t>
            </w:r>
          </w:p>
        </w:tc>
        <w:tc>
          <w:tcPr>
            <w:tcW w:w="3969" w:type="dxa"/>
            <w:tcBorders>
              <w:top w:val="single" w:color="auto" w:sz="4" w:space="0"/>
              <w:left w:val="nil"/>
              <w:bottom w:val="nil"/>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ЗДРВ</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Школьные психологи, классные руководители</w:t>
            </w:r>
          </w:p>
        </w:tc>
        <w:tc>
          <w:tcPr>
            <w:tcW w:w="1985" w:type="dxa"/>
            <w:tcBorders>
              <w:top w:val="single" w:color="auto" w:sz="4" w:space="0"/>
              <w:left w:val="nil"/>
              <w:bottom w:val="nil"/>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Декабрь</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Ноябрь</w:t>
            </w:r>
          </w:p>
        </w:tc>
      </w:tr>
      <w:bookmarkEnd w:id="2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p>
        </w:tc>
        <w:tc>
          <w:tcPr>
            <w:tcW w:w="15046" w:type="dxa"/>
            <w:gridSpan w:val="4"/>
            <w:tcBorders>
              <w:top w:val="single" w:color="auto" w:sz="4" w:space="0"/>
              <w:left w:val="nil"/>
              <w:bottom w:val="single" w:color="000000" w:sz="8" w:space="0"/>
              <w:right w:val="single" w:color="000000" w:sz="8" w:space="0"/>
            </w:tcBorders>
            <w:shd w:val="clear" w:color="auto" w:fill="FFFFFF"/>
            <w:tcMar>
              <w:top w:w="15" w:type="dxa"/>
              <w:left w:w="15" w:type="dxa"/>
              <w:bottom w:w="15" w:type="dxa"/>
              <w:right w:w="15" w:type="dxa"/>
            </w:tcMar>
          </w:tcPr>
          <w:p>
            <w:pPr>
              <w:spacing w:after="150" w:line="240" w:lineRule="auto"/>
              <w:jc w:val="center"/>
              <w:rPr>
                <w:rFonts w:ascii="Times New Roman" w:hAnsi="Times New Roman" w:eastAsia="Times New Roman" w:cs="Times New Roman"/>
                <w:lang w:val="en-US"/>
              </w:rPr>
            </w:pPr>
            <w:r>
              <w:rPr>
                <w:rFonts w:ascii="Times New Roman" w:hAnsi="Times New Roman" w:eastAsia="Times New Roman" w:cs="Times New Roman"/>
                <w:b/>
                <w:bCs/>
                <w:lang w:val="en-US"/>
              </w:rPr>
              <w:t>Наглядная агитация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7"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rPr>
            </w:pPr>
            <w:bookmarkStart w:id="21" w:name="_Hlk87604364"/>
            <w:r>
              <w:rPr>
                <w:rFonts w:ascii="Times New Roman" w:hAnsi="Times New Roman" w:eastAsia="Times New Roman" w:cs="Times New Roman"/>
              </w:rPr>
              <w:t>33</w:t>
            </w:r>
          </w:p>
        </w:tc>
        <w:tc>
          <w:tcPr>
            <w:tcW w:w="4981" w:type="dxa"/>
            <w:tcBorders>
              <w:top w:val="single" w:color="auto" w:sz="4" w:space="0"/>
              <w:left w:val="nil"/>
              <w:bottom w:val="single" w:color="000000" w:sz="8" w:space="0"/>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«Права человека и права ребенка»</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 xml:space="preserve"> 5–11 классы «Предупреждение вредных привычек у подростков».</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1–11 классы «Творческий конкурс плакатов «Противодействие насилию и жестокому обращению»</w:t>
            </w:r>
          </w:p>
          <w:p>
            <w:pPr>
              <w:spacing w:after="150" w:line="240" w:lineRule="auto"/>
              <w:rPr>
                <w:rFonts w:ascii="Times New Roman" w:hAnsi="Times New Roman" w:eastAsia="Times New Roman" w:cs="Times New Roman"/>
              </w:rPr>
            </w:pPr>
            <w:r>
              <w:rPr>
                <w:rFonts w:ascii="Times New Roman" w:hAnsi="Times New Roman" w:eastAsia="Times New Roman" w:cs="Times New Roman"/>
                <w:lang w:val="en-US"/>
              </w:rPr>
              <w:t> </w:t>
            </w:r>
            <w:r>
              <w:rPr>
                <w:rFonts w:ascii="Times New Roman" w:hAnsi="Times New Roman" w:eastAsia="Times New Roman" w:cs="Times New Roman"/>
              </w:rPr>
              <w:t>«Я выбираю жизнь!»</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«Вредным привычкам – НЕТ!» и т. д</w:t>
            </w:r>
          </w:p>
        </w:tc>
        <w:tc>
          <w:tcPr>
            <w:tcW w:w="4111" w:type="dxa"/>
            <w:tcBorders>
              <w:top w:val="single" w:color="auto" w:sz="4"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bCs/>
              </w:rPr>
              <w:t>Выставки тематической литературы</w:t>
            </w:r>
          </w:p>
          <w:p>
            <w:pPr>
              <w:spacing w:after="150" w:line="240" w:lineRule="auto"/>
              <w:rPr>
                <w:rFonts w:ascii="Times New Roman" w:hAnsi="Times New Roman" w:eastAsia="Times New Roman" w:cs="Times New Roman"/>
              </w:rPr>
            </w:pPr>
            <w:r>
              <w:rPr>
                <w:rFonts w:ascii="Times New Roman" w:hAnsi="Times New Roman" w:eastAsia="Times New Roman" w:cs="Times New Roman"/>
                <w:bCs/>
              </w:rPr>
              <w:t>Конкурсы плакатов</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bCs/>
              </w:rPr>
            </w:pPr>
            <w:r>
              <w:rPr>
                <w:rFonts w:ascii="Times New Roman" w:hAnsi="Times New Roman" w:eastAsia="Times New Roman" w:cs="Times New Roman"/>
                <w:bCs/>
              </w:rPr>
              <w:t>Конкурсы плакатов</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Фото коллажи</w:t>
            </w:r>
          </w:p>
          <w:p>
            <w:pPr>
              <w:spacing w:after="150" w:line="240" w:lineRule="auto"/>
              <w:rPr>
                <w:rFonts w:ascii="Times New Roman" w:hAnsi="Times New Roman" w:eastAsia="Times New Roman" w:cs="Times New Roman"/>
                <w:lang w:val="en-US"/>
              </w:rPr>
            </w:pPr>
          </w:p>
        </w:tc>
        <w:tc>
          <w:tcPr>
            <w:tcW w:w="3969" w:type="dxa"/>
            <w:tcBorders>
              <w:top w:val="single" w:color="auto" w:sz="4" w:space="0"/>
              <w:left w:val="nil"/>
              <w:bottom w:val="single" w:color="000000" w:sz="8" w:space="0"/>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Библиотекарь</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Заместитель директора по ВР, учитель ИЗО, классные руководители, старшая вожатая</w:t>
            </w:r>
          </w:p>
          <w:p>
            <w:pPr>
              <w:spacing w:after="150" w:line="240" w:lineRule="auto"/>
              <w:rPr>
                <w:rFonts w:ascii="Times New Roman" w:hAnsi="Times New Roman" w:eastAsia="Times New Roman" w:cs="Times New Roman"/>
              </w:rPr>
            </w:pPr>
            <w:r>
              <w:rPr>
                <w:rFonts w:ascii="Times New Roman" w:hAnsi="Times New Roman" w:eastAsia="Times New Roman" w:cs="Times New Roman"/>
                <w:lang w:val="en-US"/>
              </w:rPr>
              <w:t> </w:t>
            </w:r>
          </w:p>
        </w:tc>
        <w:tc>
          <w:tcPr>
            <w:tcW w:w="1985" w:type="dxa"/>
            <w:tcBorders>
              <w:top w:val="single" w:color="auto" w:sz="4" w:space="0"/>
              <w:left w:val="nil"/>
              <w:bottom w:val="single" w:color="000000" w:sz="8" w:space="0"/>
              <w:right w:val="single" w:color="000000" w:sz="8" w:space="0"/>
            </w:tcBorders>
            <w:shd w:val="clear" w:color="auto" w:fill="FFFFFF"/>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В течение года</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Октябрь</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Ноябрь</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rPr>
              <w:t>Декабрь</w:t>
            </w:r>
          </w:p>
          <w:p>
            <w:pPr>
              <w:spacing w:after="150" w:line="240" w:lineRule="auto"/>
              <w:rPr>
                <w:rFonts w:ascii="Times New Roman" w:hAnsi="Times New Roman" w:eastAsia="Times New Roman" w:cs="Times New Roman"/>
              </w:rPr>
            </w:pPr>
          </w:p>
          <w:p>
            <w:pPr>
              <w:spacing w:after="150" w:line="240" w:lineRule="auto"/>
              <w:rPr>
                <w:rFonts w:ascii="Times New Roman" w:hAnsi="Times New Roman" w:eastAsia="Times New Roman" w:cs="Times New Roman"/>
              </w:rPr>
            </w:pPr>
            <w:r>
              <w:rPr>
                <w:rFonts w:ascii="Times New Roman" w:hAnsi="Times New Roman" w:eastAsia="Times New Roman" w:cs="Times New Roman"/>
                <w:lang w:val="en-US"/>
              </w:rPr>
              <w:t> </w:t>
            </w:r>
          </w:p>
          <w:p>
            <w:pPr>
              <w:spacing w:after="150" w:line="240" w:lineRule="auto"/>
              <w:rPr>
                <w:rFonts w:ascii="Times New Roman" w:hAnsi="Times New Roman" w:eastAsia="Times New Roman" w:cs="Times New Roman"/>
              </w:rPr>
            </w:pPr>
          </w:p>
        </w:tc>
      </w:tr>
      <w:bookmarkEnd w:id="2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rPr>
            </w:pPr>
            <w:r>
              <w:rPr>
                <w:rFonts w:ascii="Times New Roman" w:hAnsi="Times New Roman" w:eastAsia="Times New Roman" w:cs="Times New Roman"/>
              </w:rPr>
              <w:t>34</w:t>
            </w:r>
          </w:p>
        </w:tc>
        <w:tc>
          <w:tcPr>
            <w:tcW w:w="4981" w:type="dxa"/>
            <w:tcMar>
              <w:top w:w="15" w:type="dxa"/>
              <w:left w:w="15" w:type="dxa"/>
              <w:bottom w:w="15" w:type="dxa"/>
              <w:right w:w="15" w:type="dxa"/>
            </w:tcMar>
          </w:tcPr>
          <w:p>
            <w:pPr>
              <w:spacing w:after="200" w:line="276" w:lineRule="auto"/>
              <w:rPr>
                <w:rFonts w:ascii="Times New Roman" w:hAnsi="Times New Roman" w:eastAsia="Times New Roman" w:cs="Times New Roman"/>
                <w:lang w:val="en-US"/>
              </w:rPr>
            </w:pPr>
            <w:r>
              <w:rPr>
                <w:rFonts w:ascii="Times New Roman" w:hAnsi="Times New Roman" w:eastAsia="Times New Roman" w:cs="Times New Roman"/>
                <w:lang w:val="en-US"/>
              </w:rPr>
              <w:t>«Насилие в школе. Буллинг».</w:t>
            </w:r>
          </w:p>
        </w:tc>
        <w:tc>
          <w:tcPr>
            <w:tcW w:w="4111" w:type="dxa"/>
            <w:tcMar>
              <w:top w:w="15" w:type="dxa"/>
              <w:left w:w="15" w:type="dxa"/>
              <w:bottom w:w="15" w:type="dxa"/>
              <w:right w:w="15" w:type="dxa"/>
            </w:tcMar>
          </w:tcPr>
          <w:p>
            <w:pPr>
              <w:spacing w:after="200" w:line="276" w:lineRule="auto"/>
              <w:rPr>
                <w:rFonts w:ascii="Times New Roman" w:hAnsi="Times New Roman" w:eastAsia="Times New Roman" w:cs="Times New Roman"/>
                <w:lang w:val="en-US"/>
              </w:rPr>
            </w:pPr>
            <w:r>
              <w:rPr>
                <w:rFonts w:ascii="Times New Roman" w:hAnsi="Times New Roman" w:eastAsia="Times New Roman" w:cs="Times New Roman"/>
                <w:lang w:val="en-US"/>
              </w:rPr>
              <w:t>Методическое совещание</w:t>
            </w:r>
          </w:p>
        </w:tc>
        <w:tc>
          <w:tcPr>
            <w:tcW w:w="3969" w:type="dxa"/>
            <w:tcMar>
              <w:top w:w="15" w:type="dxa"/>
              <w:left w:w="15" w:type="dxa"/>
              <w:bottom w:w="15" w:type="dxa"/>
              <w:right w:w="15" w:type="dxa"/>
            </w:tcMar>
          </w:tcPr>
          <w:p>
            <w:pPr>
              <w:spacing w:after="200" w:line="276" w:lineRule="auto"/>
              <w:rPr>
                <w:rFonts w:ascii="Times New Roman" w:hAnsi="Times New Roman" w:eastAsia="Times New Roman" w:cs="Times New Roman"/>
              </w:rPr>
            </w:pPr>
            <w:r>
              <w:rPr>
                <w:rFonts w:ascii="Times New Roman" w:hAnsi="Times New Roman" w:eastAsia="Times New Roman" w:cs="Times New Roman"/>
              </w:rPr>
              <w:t>Школьный психолог</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Октябрь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5735" w:type="dxa"/>
            <w:gridSpan w:val="5"/>
            <w:tcMar>
              <w:top w:w="15" w:type="dxa"/>
              <w:left w:w="15" w:type="dxa"/>
              <w:bottom w:w="15" w:type="dxa"/>
              <w:right w:w="15" w:type="dxa"/>
            </w:tcMar>
          </w:tcPr>
          <w:p>
            <w:pPr>
              <w:spacing w:after="0" w:line="240" w:lineRule="auto"/>
              <w:jc w:val="center"/>
              <w:rPr>
                <w:rFonts w:ascii="Times New Roman" w:hAnsi="Times New Roman" w:eastAsia="Times New Roman" w:cs="Times New Roman"/>
                <w:b/>
                <w:color w:val="000000"/>
                <w:lang w:eastAsia="ru-RU"/>
              </w:rPr>
            </w:pPr>
            <w:r>
              <w:rPr>
                <w:rFonts w:ascii="Times New Roman" w:hAnsi="Times New Roman" w:eastAsia="Times New Roman" w:cs="Times New Roman"/>
                <w:b/>
                <w:color w:val="000000"/>
                <w:lang w:eastAsia="ru-RU"/>
              </w:rPr>
              <w:t>Профилактики ненасилия среди учащихся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rPr>
            </w:pPr>
            <w:r>
              <w:rPr>
                <w:rFonts w:ascii="Times New Roman" w:hAnsi="Times New Roman" w:eastAsia="Times New Roman" w:cs="Times New Roman"/>
              </w:rPr>
              <w:t>35</w:t>
            </w:r>
          </w:p>
        </w:tc>
        <w:tc>
          <w:tcPr>
            <w:tcW w:w="4981" w:type="dxa"/>
            <w:tcMar>
              <w:top w:w="15" w:type="dxa"/>
              <w:left w:w="15" w:type="dxa"/>
              <w:bottom w:w="15" w:type="dxa"/>
              <w:right w:w="15" w:type="dxa"/>
            </w:tcMar>
          </w:tcPr>
          <w:p>
            <w:pPr>
              <w:spacing w:after="0" w:line="240" w:lineRule="auto"/>
              <w:rPr>
                <w:rFonts w:ascii="Times New Roman" w:hAnsi="Times New Roman" w:eastAsia="Calibri" w:cs="Times New Roman"/>
              </w:rPr>
            </w:pPr>
            <w:r>
              <w:rPr>
                <w:rFonts w:ascii="Times New Roman" w:hAnsi="Times New Roman" w:eastAsia="Calibri" w:cs="Times New Roman"/>
              </w:rPr>
              <w:t>1 классы «Уважительное отношение друг к другу»</w:t>
            </w:r>
          </w:p>
          <w:p>
            <w:pPr>
              <w:spacing w:after="0" w:line="240" w:lineRule="auto"/>
              <w:rPr>
                <w:rFonts w:ascii="Times New Roman" w:hAnsi="Times New Roman" w:eastAsia="Calibri" w:cs="Times New Roman"/>
              </w:rPr>
            </w:pPr>
            <w:r>
              <w:rPr>
                <w:rFonts w:ascii="Times New Roman" w:hAnsi="Times New Roman" w:eastAsia="Calibri" w:cs="Times New Roman"/>
              </w:rPr>
              <w:t>2 классы «Поведение с незнакомыми людьми»</w:t>
            </w:r>
          </w:p>
          <w:p>
            <w:pPr>
              <w:spacing w:after="0" w:line="240" w:lineRule="auto"/>
              <w:rPr>
                <w:rFonts w:ascii="Times New Roman" w:hAnsi="Times New Roman" w:eastAsia="Calibri" w:cs="Times New Roman"/>
              </w:rPr>
            </w:pPr>
            <w:r>
              <w:rPr>
                <w:rFonts w:ascii="Times New Roman" w:hAnsi="Times New Roman" w:eastAsia="Calibri" w:cs="Times New Roman"/>
              </w:rPr>
              <w:t>3 классы «Как разрешить конфликты мирным путем?»</w:t>
            </w:r>
          </w:p>
          <w:p>
            <w:pPr>
              <w:spacing w:after="0" w:line="240" w:lineRule="auto"/>
              <w:rPr>
                <w:rFonts w:ascii="Times New Roman" w:hAnsi="Times New Roman" w:eastAsia="Calibri" w:cs="Times New Roman"/>
              </w:rPr>
            </w:pPr>
            <w:r>
              <w:rPr>
                <w:rFonts w:ascii="Times New Roman" w:hAnsi="Times New Roman" w:eastAsia="Calibri" w:cs="Times New Roman"/>
              </w:rPr>
              <w:t>4 классы «Отношения между мальчика и девочками»</w:t>
            </w:r>
          </w:p>
          <w:p>
            <w:pPr>
              <w:spacing w:after="0" w:line="240" w:lineRule="auto"/>
              <w:rPr>
                <w:rFonts w:ascii="Times New Roman" w:hAnsi="Times New Roman" w:eastAsia="Calibri" w:cs="Times New Roman"/>
              </w:rPr>
            </w:pPr>
            <w:r>
              <w:rPr>
                <w:rFonts w:ascii="Times New Roman" w:hAnsi="Times New Roman" w:eastAsia="Calibri" w:cs="Times New Roman"/>
              </w:rPr>
              <w:t>5 классы «Жить в мире с собой и другими»</w:t>
            </w:r>
          </w:p>
          <w:p>
            <w:pPr>
              <w:spacing w:after="0" w:line="240" w:lineRule="auto"/>
              <w:rPr>
                <w:rFonts w:ascii="Times New Roman" w:hAnsi="Times New Roman" w:eastAsia="Calibri" w:cs="Times New Roman"/>
              </w:rPr>
            </w:pPr>
            <w:r>
              <w:rPr>
                <w:rFonts w:ascii="Times New Roman" w:hAnsi="Times New Roman" w:eastAsia="Calibri" w:cs="Times New Roman"/>
              </w:rPr>
              <w:t>6 классы «Права ребенка»</w:t>
            </w:r>
          </w:p>
          <w:p>
            <w:pPr>
              <w:spacing w:after="0" w:line="240" w:lineRule="auto"/>
              <w:rPr>
                <w:rFonts w:ascii="Times New Roman" w:hAnsi="Times New Roman" w:eastAsia="Calibri" w:cs="Times New Roman"/>
              </w:rPr>
            </w:pPr>
            <w:r>
              <w:rPr>
                <w:rFonts w:ascii="Times New Roman" w:hAnsi="Times New Roman" w:eastAsia="Calibri" w:cs="Times New Roman"/>
              </w:rPr>
              <w:t>7 классы «Мир без насилия», «Мой безопасный мир»</w:t>
            </w:r>
          </w:p>
          <w:p>
            <w:pPr>
              <w:spacing w:after="0" w:line="240" w:lineRule="auto"/>
              <w:rPr>
                <w:rFonts w:ascii="Times New Roman" w:hAnsi="Times New Roman" w:eastAsia="Calibri" w:cs="Times New Roman"/>
              </w:rPr>
            </w:pPr>
            <w:r>
              <w:rPr>
                <w:rFonts w:ascii="Times New Roman" w:hAnsi="Times New Roman" w:eastAsia="Calibri" w:cs="Times New Roman"/>
              </w:rPr>
              <w:t>8 классы «Мужской и женский мир», «Партнерские отношения»</w:t>
            </w:r>
          </w:p>
          <w:p>
            <w:pPr>
              <w:spacing w:after="0" w:line="240" w:lineRule="auto"/>
              <w:rPr>
                <w:rFonts w:ascii="Times New Roman" w:hAnsi="Times New Roman" w:eastAsia="Calibri" w:cs="Times New Roman"/>
              </w:rPr>
            </w:pPr>
            <w:r>
              <w:rPr>
                <w:rFonts w:ascii="Times New Roman" w:hAnsi="Times New Roman" w:eastAsia="Calibri" w:cs="Times New Roman"/>
              </w:rPr>
              <w:t>9 классы «Защити себя сам»</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  </w:t>
            </w: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Воспитательные беседы, мероприятия</w:t>
            </w:r>
          </w:p>
          <w:p>
            <w:pPr>
              <w:spacing w:after="0" w:line="240" w:lineRule="auto"/>
              <w:rPr>
                <w:rFonts w:ascii="Times New Roman" w:hAnsi="Times New Roman" w:eastAsia="Times New Roman" w:cs="Times New Roman"/>
                <w:color w:val="000000"/>
                <w:lang w:eastAsia="ru-RU"/>
              </w:rPr>
            </w:pP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Классные руководители</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Январь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p>
        </w:tc>
        <w:tc>
          <w:tcPr>
            <w:tcW w:w="15046" w:type="dxa"/>
            <w:gridSpan w:val="4"/>
            <w:tcMar>
              <w:top w:w="15" w:type="dxa"/>
              <w:left w:w="15" w:type="dxa"/>
              <w:bottom w:w="15" w:type="dxa"/>
              <w:right w:w="15" w:type="dxa"/>
            </w:tcMar>
          </w:tcPr>
          <w:p>
            <w:pPr>
              <w:spacing w:after="0" w:line="240" w:lineRule="auto"/>
              <w:jc w:val="center"/>
              <w:rPr>
                <w:rFonts w:ascii="Times New Roman" w:hAnsi="Times New Roman" w:eastAsia="Times New Roman" w:cs="Times New Roman"/>
                <w:b/>
                <w:color w:val="000000"/>
                <w:lang w:eastAsia="ru-RU"/>
              </w:rPr>
            </w:pPr>
            <w:r>
              <w:rPr>
                <w:rFonts w:ascii="Times New Roman" w:hAnsi="Times New Roman" w:eastAsia="Times New Roman" w:cs="Times New Roman"/>
                <w:b/>
                <w:color w:val="000000"/>
                <w:lang w:eastAsia="ru-RU"/>
              </w:rPr>
              <w:t>Общешкольные мероприятия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rPr>
            </w:pPr>
            <w:bookmarkStart w:id="22" w:name="_Hlk87605898"/>
            <w:r>
              <w:rPr>
                <w:rFonts w:ascii="Times New Roman" w:hAnsi="Times New Roman" w:eastAsia="Times New Roman" w:cs="Times New Roman"/>
              </w:rPr>
              <w:t>36</w:t>
            </w:r>
          </w:p>
        </w:tc>
        <w:tc>
          <w:tcPr>
            <w:tcW w:w="4981" w:type="dxa"/>
            <w:tcMar>
              <w:top w:w="15" w:type="dxa"/>
              <w:left w:w="15" w:type="dxa"/>
              <w:bottom w:w="15" w:type="dxa"/>
              <w:right w:w="15" w:type="dxa"/>
            </w:tcMar>
          </w:tcPr>
          <w:p>
            <w:pPr>
              <w:spacing w:after="200" w:line="276" w:lineRule="auto"/>
              <w:rPr>
                <w:rFonts w:ascii="Times New Roman" w:hAnsi="Times New Roman" w:eastAsia="Times New Roman" w:cs="Times New Roman"/>
              </w:rPr>
            </w:pPr>
            <w:r>
              <w:rPr>
                <w:rFonts w:ascii="Times New Roman" w:hAnsi="Times New Roman" w:eastAsia="Times New Roman" w:cs="Times New Roman"/>
              </w:rPr>
              <w:t>1. «День правовой помощи»</w:t>
            </w:r>
            <w:r>
              <w:t xml:space="preserve"> </w:t>
            </w:r>
            <w:r>
              <w:rPr>
                <w:rFonts w:ascii="Times New Roman" w:hAnsi="Times New Roman" w:eastAsia="Times New Roman" w:cs="Times New Roman"/>
              </w:rPr>
              <w:t>20 ноября Всероссийский день правовой помощи детям. Дата празднования Всемирного дня ребенка была выбрана в честь принятия ООН в этот день в 1959 году Декларации прав ребенка.</w:t>
            </w:r>
          </w:p>
          <w:p>
            <w:pPr>
              <w:spacing w:after="200" w:line="276" w:lineRule="auto"/>
              <w:rPr>
                <w:rFonts w:ascii="Times New Roman" w:hAnsi="Times New Roman" w:eastAsia="Times New Roman" w:cs="Times New Roman"/>
              </w:rPr>
            </w:pPr>
            <w:r>
              <w:rPr>
                <w:rFonts w:ascii="Times New Roman" w:hAnsi="Times New Roman" w:eastAsia="Times New Roman" w:cs="Times New Roman"/>
              </w:rPr>
              <w:t>2. «Единый день профилактики»</w:t>
            </w:r>
            <w:r>
              <w:t xml:space="preserve"> </w:t>
            </w:r>
            <w:r>
              <w:rPr>
                <w:rFonts w:ascii="Times New Roman" w:hAnsi="Times New Roman" w:eastAsia="Times New Roman" w:cs="Times New Roman"/>
              </w:rPr>
              <w:t>ежегодная широкомасштабная акция, направленная на предупреждение безнадзорности, профилактику и пресечение правонарушений и преступлений среди несовершеннолетних, повышение правовой культуры участников образовательного процесса</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Консультирование</w:t>
            </w: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Мероприятие</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Совет старшеклассников</w:t>
            </w: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Администрация, классные руководители, социальный педагог</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Ноябрь</w:t>
            </w: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Апрель </w:t>
            </w:r>
          </w:p>
        </w:tc>
      </w:tr>
      <w:bookmarkEnd w:id="2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p>
        </w:tc>
        <w:tc>
          <w:tcPr>
            <w:tcW w:w="15046" w:type="dxa"/>
            <w:gridSpan w:val="4"/>
            <w:tcMar>
              <w:top w:w="15" w:type="dxa"/>
              <w:left w:w="15" w:type="dxa"/>
              <w:bottom w:w="15" w:type="dxa"/>
              <w:right w:w="15" w:type="dxa"/>
            </w:tcMar>
          </w:tcPr>
          <w:p>
            <w:pPr>
              <w:spacing w:after="0" w:line="240" w:lineRule="auto"/>
              <w:jc w:val="center"/>
              <w:rPr>
                <w:rFonts w:ascii="Times New Roman" w:hAnsi="Times New Roman" w:eastAsia="Times New Roman" w:cs="Times New Roman"/>
                <w:b/>
                <w:color w:val="000000"/>
                <w:lang w:eastAsia="ru-RU"/>
              </w:rPr>
            </w:pPr>
            <w:r>
              <w:rPr>
                <w:rFonts w:ascii="Times New Roman" w:hAnsi="Times New Roman" w:eastAsia="Times New Roman" w:cs="Times New Roman"/>
                <w:b/>
                <w:color w:val="000000"/>
                <w:lang w:eastAsia="ru-RU"/>
              </w:rPr>
              <w:t>Родительский лекторий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rPr>
            </w:pPr>
            <w:r>
              <w:rPr>
                <w:rFonts w:ascii="Times New Roman" w:hAnsi="Times New Roman" w:eastAsia="Times New Roman" w:cs="Times New Roman"/>
              </w:rPr>
              <w:t>37</w:t>
            </w:r>
          </w:p>
        </w:tc>
        <w:tc>
          <w:tcPr>
            <w:tcW w:w="4981" w:type="dxa"/>
            <w:tcMar>
              <w:top w:w="15" w:type="dxa"/>
              <w:left w:w="15" w:type="dxa"/>
              <w:bottom w:w="15" w:type="dxa"/>
              <w:right w:w="15" w:type="dxa"/>
            </w:tcMar>
          </w:tcPr>
          <w:p>
            <w:pPr>
              <w:spacing w:after="0" w:line="240" w:lineRule="auto"/>
              <w:rPr>
                <w:rFonts w:ascii="Times New Roman" w:hAnsi="Times New Roman" w:eastAsia="Calibri" w:cs="Times New Roman"/>
              </w:rPr>
            </w:pPr>
            <w:r>
              <w:rPr>
                <w:rFonts w:ascii="Times New Roman" w:hAnsi="Times New Roman" w:eastAsia="Calibri" w:cs="Times New Roman"/>
              </w:rPr>
              <w:t>1 классы «Адаптация первоклассника». «Единство прав и обязанностей участников образовательного процесса»</w:t>
            </w:r>
          </w:p>
          <w:p>
            <w:pPr>
              <w:spacing w:after="0" w:line="240" w:lineRule="auto"/>
              <w:rPr>
                <w:rFonts w:ascii="Times New Roman" w:hAnsi="Times New Roman" w:eastAsia="Calibri" w:cs="Times New Roman"/>
              </w:rPr>
            </w:pPr>
          </w:p>
          <w:p>
            <w:pPr>
              <w:spacing w:after="0" w:line="240" w:lineRule="auto"/>
              <w:rPr>
                <w:rFonts w:ascii="Times New Roman" w:hAnsi="Times New Roman" w:eastAsia="Calibri" w:cs="Times New Roman"/>
              </w:rPr>
            </w:pPr>
            <w:r>
              <w:rPr>
                <w:rFonts w:ascii="Times New Roman" w:hAnsi="Times New Roman" w:eastAsia="Calibri" w:cs="Times New Roman"/>
              </w:rPr>
              <w:t>2–3 классы «Психология общения». «Непослушный ребенок»</w:t>
            </w:r>
          </w:p>
          <w:p>
            <w:pPr>
              <w:spacing w:after="0" w:line="240" w:lineRule="auto"/>
              <w:rPr>
                <w:rFonts w:ascii="Times New Roman" w:hAnsi="Times New Roman" w:eastAsia="Calibri" w:cs="Times New Roman"/>
              </w:rPr>
            </w:pPr>
          </w:p>
          <w:p>
            <w:pPr>
              <w:spacing w:after="0" w:line="240" w:lineRule="auto"/>
              <w:rPr>
                <w:rFonts w:ascii="Times New Roman" w:hAnsi="Times New Roman" w:eastAsia="Calibri" w:cs="Times New Roman"/>
              </w:rPr>
            </w:pPr>
            <w:r>
              <w:rPr>
                <w:rFonts w:ascii="Times New Roman" w:hAnsi="Times New Roman" w:eastAsia="Calibri" w:cs="Times New Roman"/>
              </w:rPr>
              <w:t>5 классы «Психофизическое развитие, адаптация учащихся переходного возраста»</w:t>
            </w:r>
          </w:p>
          <w:p>
            <w:pPr>
              <w:spacing w:after="0" w:line="240" w:lineRule="auto"/>
              <w:rPr>
                <w:rFonts w:ascii="Times New Roman" w:hAnsi="Times New Roman" w:eastAsia="Calibri" w:cs="Times New Roman"/>
              </w:rPr>
            </w:pPr>
          </w:p>
          <w:p>
            <w:pPr>
              <w:spacing w:after="0" w:line="240" w:lineRule="auto"/>
              <w:rPr>
                <w:rFonts w:ascii="Times New Roman" w:hAnsi="Times New Roman" w:eastAsia="Calibri" w:cs="Times New Roman"/>
              </w:rPr>
            </w:pPr>
            <w:r>
              <w:rPr>
                <w:rFonts w:ascii="Times New Roman" w:hAnsi="Times New Roman" w:eastAsia="Calibri" w:cs="Times New Roman"/>
              </w:rPr>
              <w:t>6 классы «Социально-психологическая характеристика личности учащегося»</w:t>
            </w:r>
          </w:p>
          <w:p>
            <w:pPr>
              <w:spacing w:after="0" w:line="240" w:lineRule="auto"/>
              <w:rPr>
                <w:rFonts w:ascii="Times New Roman" w:hAnsi="Times New Roman" w:eastAsia="Calibri" w:cs="Times New Roman"/>
              </w:rPr>
            </w:pPr>
          </w:p>
          <w:p>
            <w:pPr>
              <w:spacing w:after="0" w:line="240" w:lineRule="auto"/>
              <w:rPr>
                <w:rFonts w:ascii="Times New Roman" w:hAnsi="Times New Roman" w:eastAsia="Calibri" w:cs="Times New Roman"/>
              </w:rPr>
            </w:pPr>
            <w:r>
              <w:rPr>
                <w:rFonts w:ascii="Times New Roman" w:hAnsi="Times New Roman" w:eastAsia="Calibri" w:cs="Times New Roman"/>
              </w:rPr>
              <w:t>7 классы «Возрастные особенности подросткового периода»</w:t>
            </w:r>
          </w:p>
          <w:p>
            <w:pPr>
              <w:spacing w:after="0" w:line="240" w:lineRule="auto"/>
              <w:rPr>
                <w:rFonts w:ascii="Times New Roman" w:hAnsi="Times New Roman" w:eastAsia="Calibri" w:cs="Times New Roman"/>
              </w:rPr>
            </w:pPr>
          </w:p>
          <w:p>
            <w:pPr>
              <w:spacing w:after="0" w:line="240" w:lineRule="auto"/>
              <w:rPr>
                <w:rFonts w:ascii="Times New Roman" w:hAnsi="Times New Roman" w:eastAsia="Calibri" w:cs="Times New Roman"/>
              </w:rPr>
            </w:pPr>
            <w:r>
              <w:rPr>
                <w:rFonts w:ascii="Times New Roman" w:hAnsi="Times New Roman" w:eastAsia="Calibri" w:cs="Times New Roman"/>
              </w:rPr>
              <w:t>8 классы «Подросток и родители»</w:t>
            </w:r>
          </w:p>
          <w:p>
            <w:pPr>
              <w:spacing w:after="0" w:line="240" w:lineRule="auto"/>
              <w:rPr>
                <w:rFonts w:ascii="Times New Roman" w:hAnsi="Times New Roman" w:eastAsia="Calibri" w:cs="Times New Roman"/>
              </w:rPr>
            </w:pPr>
          </w:p>
          <w:p>
            <w:pPr>
              <w:spacing w:after="0" w:line="240" w:lineRule="auto"/>
              <w:rPr>
                <w:rFonts w:ascii="Times New Roman" w:hAnsi="Times New Roman" w:eastAsia="Calibri" w:cs="Times New Roman"/>
              </w:rPr>
            </w:pPr>
            <w:r>
              <w:rPr>
                <w:rFonts w:ascii="Times New Roman" w:hAnsi="Times New Roman" w:eastAsia="Calibri" w:cs="Times New Roman"/>
              </w:rPr>
              <w:t>9 классы «Поиск понимания в общении»</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Консультативная работа</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Школьные психологи</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В течение года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p>
        </w:tc>
        <w:tc>
          <w:tcPr>
            <w:tcW w:w="15046" w:type="dxa"/>
            <w:gridSpan w:val="4"/>
            <w:tcMar>
              <w:top w:w="15" w:type="dxa"/>
              <w:left w:w="15" w:type="dxa"/>
              <w:bottom w:w="15" w:type="dxa"/>
              <w:right w:w="15" w:type="dxa"/>
            </w:tcMar>
            <w:vAlign w:val="center"/>
          </w:tcPr>
          <w:p>
            <w:pPr>
              <w:spacing w:after="0" w:line="240" w:lineRule="auto"/>
              <w:jc w:val="center"/>
              <w:rPr>
                <w:rFonts w:ascii="Times New Roman" w:hAnsi="Times New Roman" w:eastAsia="Calibri" w:cs="Times New Roman"/>
                <w:lang w:val="kk-KZ"/>
              </w:rPr>
            </w:pPr>
          </w:p>
          <w:p>
            <w:pPr>
              <w:spacing w:after="0" w:line="240" w:lineRule="auto"/>
              <w:jc w:val="center"/>
              <w:rPr>
                <w:rFonts w:ascii="Times New Roman" w:hAnsi="Times New Roman" w:eastAsia="Calibri" w:cs="Times New Roman"/>
                <w:b/>
                <w:lang w:val="kk-KZ"/>
              </w:rPr>
            </w:pPr>
            <w:r>
              <w:rPr>
                <w:rFonts w:ascii="Times New Roman" w:hAnsi="Times New Roman" w:eastAsia="Calibri" w:cs="Times New Roman"/>
                <w:b/>
              </w:rPr>
              <w:t>С</w:t>
            </w:r>
            <w:r>
              <w:rPr>
                <w:rFonts w:ascii="Times New Roman" w:hAnsi="Times New Roman" w:eastAsia="Calibri" w:cs="Times New Roman"/>
                <w:b/>
                <w:lang w:val="kk-KZ"/>
              </w:rPr>
              <w:t>овместн</w:t>
            </w:r>
            <w:r>
              <w:rPr>
                <w:rFonts w:ascii="Times New Roman" w:hAnsi="Times New Roman" w:eastAsia="Calibri" w:cs="Times New Roman"/>
                <w:b/>
              </w:rPr>
              <w:t>ая</w:t>
            </w:r>
            <w:r>
              <w:rPr>
                <w:rFonts w:ascii="Times New Roman" w:hAnsi="Times New Roman" w:eastAsia="Calibri" w:cs="Times New Roman"/>
                <w:b/>
                <w:lang w:val="kk-KZ"/>
              </w:rPr>
              <w:t xml:space="preserve"> работ</w:t>
            </w:r>
            <w:r>
              <w:rPr>
                <w:rFonts w:ascii="Times New Roman" w:hAnsi="Times New Roman" w:eastAsia="Calibri" w:cs="Times New Roman"/>
                <w:b/>
              </w:rPr>
              <w:t>а</w:t>
            </w:r>
            <w:r>
              <w:rPr>
                <w:rFonts w:ascii="Times New Roman" w:hAnsi="Times New Roman" w:eastAsia="Calibri" w:cs="Times New Roman"/>
                <w:b/>
                <w:lang w:val="kk-KZ"/>
              </w:rPr>
              <w:t xml:space="preserve"> ОЮП ОМПС УП</w:t>
            </w:r>
          </w:p>
          <w:p>
            <w:pPr>
              <w:spacing w:after="0" w:line="240" w:lineRule="auto"/>
              <w:jc w:val="center"/>
              <w:rPr>
                <w:rFonts w:ascii="Times New Roman" w:hAnsi="Times New Roman" w:eastAsia="Calibri" w:cs="Times New Roman"/>
                <w:lang w:val="kk-KZ"/>
              </w:rPr>
            </w:pPr>
            <w:r>
              <w:rPr>
                <w:rFonts w:ascii="Times New Roman" w:hAnsi="Times New Roman" w:eastAsia="Calibri" w:cs="Times New Roman"/>
                <w:b/>
                <w:lang w:val="kk-KZ"/>
              </w:rPr>
              <w:t>по профилактике правонарушений среди несовершеннолетних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rPr>
            </w:pPr>
            <w:r>
              <w:rPr>
                <w:rFonts w:ascii="Times New Roman" w:hAnsi="Times New Roman" w:eastAsia="Times New Roman" w:cs="Times New Roman"/>
              </w:rPr>
              <w:t>38</w:t>
            </w:r>
          </w:p>
        </w:tc>
        <w:tc>
          <w:tcPr>
            <w:tcW w:w="4981" w:type="dxa"/>
            <w:tcMar>
              <w:top w:w="15" w:type="dxa"/>
              <w:left w:w="15" w:type="dxa"/>
              <w:bottom w:w="15" w:type="dxa"/>
              <w:right w:w="15" w:type="dxa"/>
            </w:tcMar>
          </w:tcPr>
          <w:p>
            <w:pPr>
              <w:spacing w:after="0" w:line="240" w:lineRule="auto"/>
              <w:rPr>
                <w:rFonts w:ascii="Times New Roman" w:hAnsi="Times New Roman" w:eastAsia="Calibri" w:cs="Times New Roman"/>
                <w:lang w:val="kk-KZ"/>
              </w:rPr>
            </w:pPr>
            <w:r>
              <w:rPr>
                <w:rFonts w:ascii="Times New Roman" w:hAnsi="Times New Roman" w:eastAsia="Calibri" w:cs="Times New Roman"/>
              </w:rPr>
              <w:t>В</w:t>
            </w:r>
            <w:r>
              <w:rPr>
                <w:rFonts w:ascii="Times New Roman" w:hAnsi="Times New Roman" w:eastAsia="Calibri" w:cs="Times New Roman"/>
                <w:lang w:val="kk-KZ"/>
              </w:rPr>
              <w:t>стречи с работниками правоохранительных органов</w:t>
            </w:r>
          </w:p>
        </w:tc>
        <w:tc>
          <w:tcPr>
            <w:tcW w:w="4111" w:type="dxa"/>
            <w:tcMar>
              <w:top w:w="15" w:type="dxa"/>
              <w:left w:w="15" w:type="dxa"/>
              <w:bottom w:w="15" w:type="dxa"/>
              <w:right w:w="15" w:type="dxa"/>
            </w:tcMar>
          </w:tcPr>
          <w:p>
            <w:pPr>
              <w:spacing w:after="0" w:line="240" w:lineRule="auto"/>
              <w:rPr>
                <w:rFonts w:ascii="Times New Roman" w:hAnsi="Times New Roman" w:eastAsia="Calibri" w:cs="Times New Roman"/>
                <w:lang w:val="kk-KZ"/>
              </w:rPr>
            </w:pPr>
            <w:r>
              <w:rPr>
                <w:rFonts w:ascii="Times New Roman" w:hAnsi="Times New Roman" w:eastAsia="Calibri" w:cs="Times New Roman"/>
                <w:lang w:val="kk-KZ"/>
              </w:rPr>
              <w:t>В течение года</w:t>
            </w:r>
          </w:p>
          <w:p>
            <w:pPr>
              <w:spacing w:after="0" w:line="240" w:lineRule="auto"/>
              <w:rPr>
                <w:rFonts w:ascii="Times New Roman" w:hAnsi="Times New Roman" w:eastAsia="Calibri" w:cs="Times New Roman"/>
                <w:b/>
              </w:rPr>
            </w:pPr>
          </w:p>
        </w:tc>
        <w:tc>
          <w:tcPr>
            <w:tcW w:w="3969" w:type="dxa"/>
            <w:tcMar>
              <w:top w:w="15" w:type="dxa"/>
              <w:left w:w="15" w:type="dxa"/>
              <w:bottom w:w="15" w:type="dxa"/>
              <w:right w:w="15" w:type="dxa"/>
            </w:tcMar>
          </w:tcPr>
          <w:p>
            <w:pPr>
              <w:spacing w:after="0" w:line="240" w:lineRule="auto"/>
              <w:rPr>
                <w:rFonts w:ascii="Times New Roman" w:hAnsi="Times New Roman" w:eastAsia="Calibri" w:cs="Times New Roman"/>
                <w:b/>
              </w:rPr>
            </w:pPr>
            <w:r>
              <w:rPr>
                <w:rFonts w:ascii="Times New Roman" w:hAnsi="Times New Roman" w:eastAsia="Calibri" w:cs="Times New Roman"/>
                <w:lang w:val="kk-KZ"/>
              </w:rPr>
              <w:t>8–11 классы</w:t>
            </w:r>
          </w:p>
        </w:tc>
        <w:tc>
          <w:tcPr>
            <w:tcW w:w="1985" w:type="dxa"/>
            <w:tcMar>
              <w:top w:w="15" w:type="dxa"/>
              <w:left w:w="15" w:type="dxa"/>
              <w:bottom w:w="15" w:type="dxa"/>
              <w:right w:w="15" w:type="dxa"/>
            </w:tcMar>
          </w:tcPr>
          <w:p>
            <w:pPr>
              <w:spacing w:after="0" w:line="240" w:lineRule="auto"/>
              <w:rPr>
                <w:rFonts w:ascii="Times New Roman" w:hAnsi="Times New Roman" w:eastAsia="Calibri" w:cs="Times New Roman"/>
                <w:b/>
              </w:rPr>
            </w:pPr>
            <w:r>
              <w:rPr>
                <w:rFonts w:ascii="Times New Roman" w:hAnsi="Times New Roman" w:eastAsia="Calibri" w:cs="Times New Roman"/>
                <w:lang w:val="kk-KZ"/>
              </w:rPr>
              <w:t xml:space="preserve">Заместитель директора по ВР, школьный полицейский </w:t>
            </w:r>
            <w:r>
              <w:rPr>
                <w:rFonts w:ascii="Times New Roman" w:hAnsi="Times New Roman" w:eastAsia="Calibri" w:cs="Times New Roman"/>
              </w:rPr>
              <w:t>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rPr>
            </w:pPr>
            <w:r>
              <w:rPr>
                <w:rFonts w:ascii="Times New Roman" w:hAnsi="Times New Roman" w:eastAsia="Times New Roman" w:cs="Times New Roman"/>
              </w:rPr>
              <w:t>39</w:t>
            </w:r>
          </w:p>
        </w:tc>
        <w:tc>
          <w:tcPr>
            <w:tcW w:w="4981" w:type="dxa"/>
            <w:tcMar>
              <w:top w:w="15" w:type="dxa"/>
              <w:left w:w="15" w:type="dxa"/>
              <w:bottom w:w="15" w:type="dxa"/>
              <w:right w:w="15" w:type="dxa"/>
            </w:tcMar>
          </w:tcPr>
          <w:p>
            <w:pPr>
              <w:spacing w:after="0" w:line="240" w:lineRule="auto"/>
              <w:rPr>
                <w:rFonts w:ascii="Times New Roman" w:hAnsi="Times New Roman" w:eastAsia="Calibri" w:cs="Times New Roman"/>
                <w:lang w:val="kk-KZ"/>
              </w:rPr>
            </w:pPr>
            <w:r>
              <w:rPr>
                <w:rFonts w:ascii="Times New Roman" w:hAnsi="Times New Roman" w:eastAsia="Calibri" w:cs="Times New Roman"/>
              </w:rPr>
              <w:t>Р</w:t>
            </w:r>
            <w:r>
              <w:rPr>
                <w:rFonts w:ascii="Times New Roman" w:hAnsi="Times New Roman" w:eastAsia="Calibri" w:cs="Times New Roman"/>
                <w:lang w:val="kk-KZ"/>
              </w:rPr>
              <w:t>азъяснительн</w:t>
            </w:r>
            <w:r>
              <w:rPr>
                <w:rFonts w:ascii="Times New Roman" w:hAnsi="Times New Roman" w:eastAsia="Calibri" w:cs="Times New Roman"/>
              </w:rPr>
              <w:t>ая</w:t>
            </w:r>
            <w:r>
              <w:rPr>
                <w:rFonts w:ascii="Times New Roman" w:hAnsi="Times New Roman" w:eastAsia="Calibri" w:cs="Times New Roman"/>
                <w:lang w:val="kk-KZ"/>
              </w:rPr>
              <w:t xml:space="preserve"> и консультативн</w:t>
            </w:r>
            <w:r>
              <w:rPr>
                <w:rFonts w:ascii="Times New Roman" w:hAnsi="Times New Roman" w:eastAsia="Calibri" w:cs="Times New Roman"/>
              </w:rPr>
              <w:t>ая</w:t>
            </w:r>
            <w:r>
              <w:rPr>
                <w:rFonts w:ascii="Times New Roman" w:hAnsi="Times New Roman" w:eastAsia="Calibri" w:cs="Times New Roman"/>
                <w:lang w:val="kk-KZ"/>
              </w:rPr>
              <w:t xml:space="preserve"> работу по проблемам профилактики правонарушений среди несершеннолетних и их родителей</w:t>
            </w:r>
          </w:p>
        </w:tc>
        <w:tc>
          <w:tcPr>
            <w:tcW w:w="4111" w:type="dxa"/>
            <w:tcMar>
              <w:top w:w="15" w:type="dxa"/>
              <w:left w:w="15" w:type="dxa"/>
              <w:bottom w:w="15" w:type="dxa"/>
              <w:right w:w="15" w:type="dxa"/>
            </w:tcMar>
          </w:tcPr>
          <w:p>
            <w:pPr>
              <w:spacing w:after="0" w:line="240" w:lineRule="auto"/>
              <w:rPr>
                <w:rFonts w:ascii="Times New Roman" w:hAnsi="Times New Roman" w:eastAsia="Calibri" w:cs="Times New Roman"/>
                <w:lang w:val="kk-KZ"/>
              </w:rPr>
            </w:pPr>
            <w:r>
              <w:rPr>
                <w:rFonts w:ascii="Times New Roman" w:hAnsi="Times New Roman" w:eastAsia="Calibri" w:cs="Times New Roman"/>
                <w:lang w:val="kk-KZ"/>
              </w:rPr>
              <w:t>В течение года</w:t>
            </w:r>
          </w:p>
          <w:p>
            <w:pPr>
              <w:spacing w:after="0" w:line="240" w:lineRule="auto"/>
              <w:rPr>
                <w:rFonts w:ascii="Times New Roman" w:hAnsi="Times New Roman" w:eastAsia="Calibri" w:cs="Times New Roman"/>
                <w:b/>
              </w:rPr>
            </w:pPr>
          </w:p>
        </w:tc>
        <w:tc>
          <w:tcPr>
            <w:tcW w:w="3969" w:type="dxa"/>
            <w:tcMar>
              <w:top w:w="15" w:type="dxa"/>
              <w:left w:w="15" w:type="dxa"/>
              <w:bottom w:w="15" w:type="dxa"/>
              <w:right w:w="15" w:type="dxa"/>
            </w:tcMar>
          </w:tcPr>
          <w:p>
            <w:pPr>
              <w:spacing w:after="0" w:line="240" w:lineRule="auto"/>
              <w:rPr>
                <w:rFonts w:ascii="Times New Roman" w:hAnsi="Times New Roman" w:eastAsia="Calibri" w:cs="Times New Roman"/>
                <w:b/>
              </w:rPr>
            </w:pPr>
            <w:r>
              <w:rPr>
                <w:rFonts w:ascii="Times New Roman" w:hAnsi="Times New Roman" w:eastAsia="Calibri" w:cs="Times New Roman"/>
                <w:lang w:val="kk-KZ"/>
              </w:rPr>
              <w:t>1–11 классы</w:t>
            </w:r>
          </w:p>
        </w:tc>
        <w:tc>
          <w:tcPr>
            <w:tcW w:w="1985" w:type="dxa"/>
            <w:tcMar>
              <w:top w:w="15" w:type="dxa"/>
              <w:left w:w="15" w:type="dxa"/>
              <w:bottom w:w="15" w:type="dxa"/>
              <w:right w:w="15" w:type="dxa"/>
            </w:tcMar>
          </w:tcPr>
          <w:p>
            <w:pPr>
              <w:spacing w:after="0" w:line="240" w:lineRule="auto"/>
              <w:rPr>
                <w:rFonts w:ascii="Times New Roman" w:hAnsi="Times New Roman" w:eastAsia="Calibri" w:cs="Times New Roman"/>
                <w:b/>
              </w:rPr>
            </w:pPr>
            <w:r>
              <w:rPr>
                <w:rFonts w:ascii="Times New Roman" w:hAnsi="Times New Roman" w:eastAsia="Calibri" w:cs="Times New Roman"/>
                <w:lang w:val="kk-KZ"/>
              </w:rPr>
              <w:t xml:space="preserve">Школьный полицейский </w:t>
            </w:r>
            <w:r>
              <w:rPr>
                <w:rFonts w:ascii="Times New Roman" w:hAnsi="Times New Roman" w:eastAsia="Calibri" w:cs="Times New Roman"/>
              </w:rPr>
              <w:t>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rPr>
            </w:pPr>
            <w:r>
              <w:rPr>
                <w:rFonts w:ascii="Times New Roman" w:hAnsi="Times New Roman" w:eastAsia="Times New Roman" w:cs="Times New Roman"/>
              </w:rPr>
              <w:t>40</w:t>
            </w:r>
          </w:p>
        </w:tc>
        <w:tc>
          <w:tcPr>
            <w:tcW w:w="4981" w:type="dxa"/>
            <w:tcMar>
              <w:top w:w="15" w:type="dxa"/>
              <w:left w:w="15" w:type="dxa"/>
              <w:bottom w:w="15" w:type="dxa"/>
              <w:right w:w="15" w:type="dxa"/>
            </w:tcMar>
          </w:tcPr>
          <w:p>
            <w:pPr>
              <w:spacing w:after="0" w:line="240" w:lineRule="auto"/>
              <w:rPr>
                <w:rFonts w:ascii="Times New Roman" w:hAnsi="Times New Roman" w:eastAsia="Calibri" w:cs="Times New Roman"/>
                <w:lang w:val="kk-KZ"/>
              </w:rPr>
            </w:pPr>
            <w:r>
              <w:rPr>
                <w:rFonts w:ascii="Times New Roman" w:hAnsi="Times New Roman" w:eastAsia="Calibri" w:cs="Times New Roman"/>
              </w:rPr>
              <w:t>Б</w:t>
            </w:r>
            <w:r>
              <w:rPr>
                <w:rFonts w:ascii="Times New Roman" w:hAnsi="Times New Roman" w:eastAsia="Calibri" w:cs="Times New Roman"/>
                <w:lang w:val="kk-KZ"/>
              </w:rPr>
              <w:t>есед</w:t>
            </w:r>
            <w:r>
              <w:rPr>
                <w:rFonts w:ascii="Times New Roman" w:hAnsi="Times New Roman" w:eastAsia="Calibri" w:cs="Times New Roman"/>
              </w:rPr>
              <w:t>ы</w:t>
            </w:r>
            <w:r>
              <w:rPr>
                <w:rFonts w:ascii="Times New Roman" w:hAnsi="Times New Roman" w:eastAsia="Calibri" w:cs="Times New Roman"/>
                <w:lang w:val="kk-KZ"/>
              </w:rPr>
              <w:t xml:space="preserve"> с учащимися по ознакомлению с правилами и тактикой безопасного поведения в экстремальных и чрезвычайных условиях (угроза терроризма, экстремизма)</w:t>
            </w:r>
          </w:p>
        </w:tc>
        <w:tc>
          <w:tcPr>
            <w:tcW w:w="4111" w:type="dxa"/>
            <w:tcMar>
              <w:top w:w="15" w:type="dxa"/>
              <w:left w:w="15" w:type="dxa"/>
              <w:bottom w:w="15" w:type="dxa"/>
              <w:right w:w="15" w:type="dxa"/>
            </w:tcMar>
          </w:tcPr>
          <w:p>
            <w:pPr>
              <w:spacing w:after="0" w:line="240" w:lineRule="auto"/>
              <w:rPr>
                <w:rFonts w:ascii="Times New Roman" w:hAnsi="Times New Roman" w:eastAsia="Calibri" w:cs="Times New Roman"/>
                <w:b/>
              </w:rPr>
            </w:pPr>
            <w:r>
              <w:rPr>
                <w:rFonts w:ascii="Times New Roman" w:hAnsi="Times New Roman" w:eastAsia="Calibri" w:cs="Times New Roman"/>
                <w:lang w:val="kk-KZ"/>
              </w:rPr>
              <w:t>Сентябрь</w:t>
            </w:r>
          </w:p>
        </w:tc>
        <w:tc>
          <w:tcPr>
            <w:tcW w:w="3969" w:type="dxa"/>
            <w:tcMar>
              <w:top w:w="15" w:type="dxa"/>
              <w:left w:w="15" w:type="dxa"/>
              <w:bottom w:w="15" w:type="dxa"/>
              <w:right w:w="15" w:type="dxa"/>
            </w:tcMar>
          </w:tcPr>
          <w:p>
            <w:pPr>
              <w:spacing w:after="0" w:line="240" w:lineRule="auto"/>
              <w:rPr>
                <w:rFonts w:ascii="Times New Roman" w:hAnsi="Times New Roman" w:eastAsia="Calibri" w:cs="Times New Roman"/>
                <w:b/>
              </w:rPr>
            </w:pPr>
            <w:r>
              <w:rPr>
                <w:rFonts w:ascii="Times New Roman" w:hAnsi="Times New Roman" w:eastAsia="Calibri" w:cs="Times New Roman"/>
                <w:lang w:val="kk-KZ"/>
              </w:rPr>
              <w:t>5–11 классы</w:t>
            </w:r>
          </w:p>
        </w:tc>
        <w:tc>
          <w:tcPr>
            <w:tcW w:w="1985" w:type="dxa"/>
            <w:tcMar>
              <w:top w:w="15" w:type="dxa"/>
              <w:left w:w="15" w:type="dxa"/>
              <w:bottom w:w="15" w:type="dxa"/>
              <w:right w:w="15" w:type="dxa"/>
            </w:tcMar>
          </w:tcPr>
          <w:p>
            <w:pPr>
              <w:spacing w:after="0" w:line="240" w:lineRule="auto"/>
              <w:rPr>
                <w:rFonts w:ascii="Times New Roman" w:hAnsi="Times New Roman" w:eastAsia="Calibri" w:cs="Times New Roman"/>
                <w:lang w:val="kk-KZ"/>
              </w:rPr>
            </w:pPr>
            <w:r>
              <w:rPr>
                <w:rFonts w:ascii="Times New Roman" w:hAnsi="Times New Roman" w:eastAsia="Calibri" w:cs="Times New Roman"/>
                <w:lang w:val="kk-KZ"/>
              </w:rPr>
              <w:t xml:space="preserve">Школьный полицейский </w:t>
            </w:r>
            <w:r>
              <w:rPr>
                <w:rFonts w:ascii="Times New Roman" w:hAnsi="Times New Roman" w:eastAsia="Calibri" w:cs="Times New Roman"/>
              </w:rPr>
              <w:t>___________</w:t>
            </w:r>
          </w:p>
          <w:p>
            <w:pPr>
              <w:spacing w:after="0" w:line="240" w:lineRule="auto"/>
              <w:rPr>
                <w:rFonts w:ascii="Times New Roman" w:hAnsi="Times New Roman" w:eastAsia="Calibri" w:cs="Times New Roman"/>
                <w:b/>
                <w:lang w:val="kk-KZ"/>
              </w:rPr>
            </w:pPr>
          </w:p>
          <w:p>
            <w:pPr>
              <w:spacing w:after="0" w:line="240" w:lineRule="auto"/>
              <w:rPr>
                <w:rFonts w:ascii="Times New Roman" w:hAnsi="Times New Roman" w:eastAsia="Calibri" w:cs="Times New Roman"/>
                <w:b/>
                <w:lang w:val="kk-KZ"/>
              </w:rPr>
            </w:pPr>
          </w:p>
          <w:p>
            <w:pPr>
              <w:spacing w:after="0" w:line="240" w:lineRule="auto"/>
              <w:rPr>
                <w:rFonts w:ascii="Times New Roman" w:hAnsi="Times New Roman" w:eastAsia="Calibri" w:cs="Times New Roman"/>
                <w:b/>
                <w:lang w:val="kk-KZ"/>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rPr>
            </w:pPr>
            <w:r>
              <w:rPr>
                <w:rFonts w:ascii="Times New Roman" w:hAnsi="Times New Roman" w:eastAsia="Times New Roman" w:cs="Times New Roman"/>
              </w:rPr>
              <w:t>41</w:t>
            </w:r>
          </w:p>
        </w:tc>
        <w:tc>
          <w:tcPr>
            <w:tcW w:w="4981" w:type="dxa"/>
            <w:tcMar>
              <w:top w:w="15" w:type="dxa"/>
              <w:left w:w="15" w:type="dxa"/>
              <w:bottom w:w="15" w:type="dxa"/>
              <w:right w:w="15" w:type="dxa"/>
            </w:tcMar>
          </w:tcPr>
          <w:p>
            <w:pPr>
              <w:spacing w:after="0" w:line="240" w:lineRule="auto"/>
              <w:rPr>
                <w:rFonts w:ascii="Times New Roman" w:hAnsi="Times New Roman" w:eastAsia="Calibri" w:cs="Times New Roman"/>
                <w:lang w:val="kk-KZ"/>
              </w:rPr>
            </w:pPr>
            <w:r>
              <w:rPr>
                <w:rFonts w:ascii="Times New Roman" w:hAnsi="Times New Roman" w:eastAsia="Calibri" w:cs="Times New Roman"/>
                <w:lang w:val="kk-KZ"/>
              </w:rPr>
              <w:t>Провести психологическое обследование учащихся, состоящих на учете в ОДН, ВШУ и заполнить индивидуальные психологические карты</w:t>
            </w:r>
          </w:p>
        </w:tc>
        <w:tc>
          <w:tcPr>
            <w:tcW w:w="4111" w:type="dxa"/>
            <w:tcMar>
              <w:top w:w="15" w:type="dxa"/>
              <w:left w:w="15" w:type="dxa"/>
              <w:bottom w:w="15" w:type="dxa"/>
              <w:right w:w="15" w:type="dxa"/>
            </w:tcMar>
          </w:tcPr>
          <w:p>
            <w:pPr>
              <w:spacing w:after="0" w:line="240" w:lineRule="auto"/>
              <w:rPr>
                <w:rFonts w:ascii="Times New Roman" w:hAnsi="Times New Roman" w:eastAsia="Calibri" w:cs="Times New Roman"/>
                <w:lang w:val="kk-KZ"/>
              </w:rPr>
            </w:pPr>
            <w:r>
              <w:rPr>
                <w:rFonts w:ascii="Times New Roman" w:hAnsi="Times New Roman" w:eastAsia="Calibri" w:cs="Times New Roman"/>
                <w:lang w:val="kk-KZ"/>
              </w:rPr>
              <w:t>Октябрь</w:t>
            </w:r>
          </w:p>
        </w:tc>
        <w:tc>
          <w:tcPr>
            <w:tcW w:w="3969" w:type="dxa"/>
            <w:tcMar>
              <w:top w:w="15" w:type="dxa"/>
              <w:left w:w="15" w:type="dxa"/>
              <w:bottom w:w="15" w:type="dxa"/>
              <w:right w:w="15" w:type="dxa"/>
            </w:tcMar>
          </w:tcPr>
          <w:p>
            <w:pPr>
              <w:spacing w:after="0" w:line="240" w:lineRule="auto"/>
              <w:rPr>
                <w:rFonts w:ascii="Times New Roman" w:hAnsi="Times New Roman" w:eastAsia="Calibri" w:cs="Times New Roman"/>
                <w:b/>
              </w:rPr>
            </w:pPr>
            <w:r>
              <w:rPr>
                <w:rFonts w:ascii="Times New Roman" w:hAnsi="Times New Roman" w:eastAsia="Calibri" w:cs="Times New Roman"/>
                <w:lang w:val="kk-KZ"/>
              </w:rPr>
              <w:t>4–11 классы</w:t>
            </w:r>
          </w:p>
        </w:tc>
        <w:tc>
          <w:tcPr>
            <w:tcW w:w="1985" w:type="dxa"/>
            <w:tcMar>
              <w:top w:w="15" w:type="dxa"/>
              <w:left w:w="15" w:type="dxa"/>
              <w:bottom w:w="15" w:type="dxa"/>
              <w:right w:w="15" w:type="dxa"/>
            </w:tcMar>
          </w:tcPr>
          <w:p>
            <w:pPr>
              <w:spacing w:after="0" w:line="240" w:lineRule="auto"/>
              <w:rPr>
                <w:rFonts w:ascii="Times New Roman" w:hAnsi="Times New Roman" w:eastAsia="Calibri" w:cs="Times New Roman"/>
              </w:rPr>
            </w:pPr>
            <w:r>
              <w:rPr>
                <w:rFonts w:ascii="Times New Roman" w:hAnsi="Times New Roman" w:eastAsia="Calibri" w:cs="Times New Roman"/>
              </w:rPr>
              <w:t>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rPr>
            </w:pPr>
            <w:bookmarkStart w:id="23" w:name="_Hlk87606065"/>
            <w:r>
              <w:rPr>
                <w:rFonts w:ascii="Times New Roman" w:hAnsi="Times New Roman" w:eastAsia="Times New Roman" w:cs="Times New Roman"/>
              </w:rPr>
              <w:t>42</w:t>
            </w:r>
          </w:p>
        </w:tc>
        <w:tc>
          <w:tcPr>
            <w:tcW w:w="4981" w:type="dxa"/>
            <w:tcMar>
              <w:top w:w="15" w:type="dxa"/>
              <w:left w:w="15" w:type="dxa"/>
              <w:bottom w:w="15" w:type="dxa"/>
              <w:right w:w="15" w:type="dxa"/>
            </w:tcMar>
          </w:tcPr>
          <w:p>
            <w:pPr>
              <w:spacing w:after="0" w:line="240" w:lineRule="auto"/>
              <w:rPr>
                <w:rFonts w:ascii="Times New Roman" w:hAnsi="Times New Roman" w:eastAsia="Calibri" w:cs="Times New Roman"/>
                <w:b/>
              </w:rPr>
            </w:pPr>
            <w:r>
              <w:rPr>
                <w:rFonts w:ascii="Times New Roman" w:hAnsi="Times New Roman" w:eastAsia="Calibri" w:cs="Times New Roman"/>
                <w:lang w:val="kk-KZ"/>
              </w:rPr>
              <w:t>На занятии по правовому всеобучу провести беседу с педагогическим колллективом по ознакомлению с правилами и тактикой безопасного поведения в экстремальных и чрезвычайных условиях ( угроза терроризма, экстремизма)</w:t>
            </w:r>
          </w:p>
        </w:tc>
        <w:tc>
          <w:tcPr>
            <w:tcW w:w="4111" w:type="dxa"/>
            <w:tcMar>
              <w:top w:w="15" w:type="dxa"/>
              <w:left w:w="15" w:type="dxa"/>
              <w:bottom w:w="15" w:type="dxa"/>
              <w:right w:w="15" w:type="dxa"/>
            </w:tcMar>
          </w:tcPr>
          <w:p>
            <w:pPr>
              <w:spacing w:after="0" w:line="240" w:lineRule="auto"/>
              <w:rPr>
                <w:rFonts w:ascii="Times New Roman" w:hAnsi="Times New Roman" w:eastAsia="Calibri" w:cs="Times New Roman"/>
                <w:b/>
              </w:rPr>
            </w:pPr>
            <w:r>
              <w:rPr>
                <w:rFonts w:ascii="Times New Roman" w:hAnsi="Times New Roman" w:eastAsia="Calibri" w:cs="Times New Roman"/>
                <w:lang w:val="kk-KZ"/>
              </w:rPr>
              <w:t>Ноябрь</w:t>
            </w:r>
          </w:p>
        </w:tc>
        <w:tc>
          <w:tcPr>
            <w:tcW w:w="3969" w:type="dxa"/>
            <w:tcMar>
              <w:top w:w="15" w:type="dxa"/>
              <w:left w:w="15" w:type="dxa"/>
              <w:bottom w:w="15" w:type="dxa"/>
              <w:right w:w="15" w:type="dxa"/>
            </w:tcMar>
          </w:tcPr>
          <w:p>
            <w:pPr>
              <w:spacing w:after="0" w:line="240" w:lineRule="auto"/>
              <w:rPr>
                <w:rFonts w:ascii="Times New Roman" w:hAnsi="Times New Roman" w:eastAsia="Calibri" w:cs="Times New Roman"/>
                <w:b/>
                <w:lang w:val="kk-KZ"/>
              </w:rPr>
            </w:pPr>
            <w:r>
              <w:rPr>
                <w:rFonts w:ascii="Times New Roman" w:hAnsi="Times New Roman" w:eastAsia="Calibri" w:cs="Times New Roman"/>
                <w:lang w:val="kk-KZ"/>
              </w:rPr>
              <w:t>5–11 классы</w:t>
            </w:r>
          </w:p>
        </w:tc>
        <w:tc>
          <w:tcPr>
            <w:tcW w:w="1985" w:type="dxa"/>
            <w:tcMar>
              <w:top w:w="15" w:type="dxa"/>
              <w:left w:w="15" w:type="dxa"/>
              <w:bottom w:w="15" w:type="dxa"/>
              <w:right w:w="15" w:type="dxa"/>
            </w:tcMar>
          </w:tcPr>
          <w:p>
            <w:pPr>
              <w:spacing w:after="0" w:line="240" w:lineRule="auto"/>
              <w:rPr>
                <w:rFonts w:ascii="Times New Roman" w:hAnsi="Times New Roman" w:eastAsia="Calibri" w:cs="Times New Roman"/>
                <w:b/>
              </w:rPr>
            </w:pPr>
            <w:r>
              <w:rPr>
                <w:rFonts w:ascii="Times New Roman" w:hAnsi="Times New Roman" w:eastAsia="Times New Roman" w:cs="Times New Roman"/>
              </w:rPr>
              <w:t>Заместитель директора по ВР</w:t>
            </w:r>
          </w:p>
        </w:tc>
      </w:tr>
      <w:bookmarkEnd w:id="2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rPr>
            </w:pPr>
            <w:r>
              <w:rPr>
                <w:rFonts w:ascii="Times New Roman" w:hAnsi="Times New Roman" w:eastAsia="Times New Roman" w:cs="Times New Roman"/>
              </w:rPr>
              <w:t>43</w:t>
            </w:r>
          </w:p>
        </w:tc>
        <w:tc>
          <w:tcPr>
            <w:tcW w:w="4981" w:type="dxa"/>
            <w:tcMar>
              <w:top w:w="15" w:type="dxa"/>
              <w:left w:w="15" w:type="dxa"/>
              <w:bottom w:w="15" w:type="dxa"/>
              <w:right w:w="15" w:type="dxa"/>
            </w:tcMar>
          </w:tcPr>
          <w:p>
            <w:pPr>
              <w:spacing w:after="0" w:line="240" w:lineRule="auto"/>
              <w:rPr>
                <w:rFonts w:ascii="Times New Roman" w:hAnsi="Times New Roman" w:eastAsia="Calibri" w:cs="Times New Roman"/>
                <w:lang w:val="kk-KZ"/>
              </w:rPr>
            </w:pPr>
            <w:r>
              <w:rPr>
                <w:rFonts w:ascii="Times New Roman" w:hAnsi="Times New Roman" w:eastAsia="Calibri" w:cs="Times New Roman"/>
                <w:lang w:val="kk-KZ"/>
              </w:rPr>
              <w:t>Совместно с администрацией школы провести рейды по пресечению распространения наркотиков среди обучаемых и профилактике правонарушений среди несовершеннолетних</w:t>
            </w:r>
          </w:p>
        </w:tc>
        <w:tc>
          <w:tcPr>
            <w:tcW w:w="4111" w:type="dxa"/>
            <w:tcMar>
              <w:top w:w="15" w:type="dxa"/>
              <w:left w:w="15" w:type="dxa"/>
              <w:bottom w:w="15" w:type="dxa"/>
              <w:right w:w="15" w:type="dxa"/>
            </w:tcMar>
          </w:tcPr>
          <w:p>
            <w:pPr>
              <w:spacing w:after="0" w:line="240" w:lineRule="auto"/>
              <w:rPr>
                <w:rFonts w:ascii="Times New Roman" w:hAnsi="Times New Roman" w:eastAsia="Calibri" w:cs="Times New Roman"/>
                <w:b/>
              </w:rPr>
            </w:pPr>
            <w:r>
              <w:rPr>
                <w:rFonts w:ascii="Times New Roman" w:hAnsi="Times New Roman" w:eastAsia="Calibri" w:cs="Times New Roman"/>
                <w:lang w:val="kk-KZ"/>
              </w:rPr>
              <w:t>В течение года</w:t>
            </w:r>
          </w:p>
        </w:tc>
        <w:tc>
          <w:tcPr>
            <w:tcW w:w="3969" w:type="dxa"/>
            <w:tcMar>
              <w:top w:w="15" w:type="dxa"/>
              <w:left w:w="15" w:type="dxa"/>
              <w:bottom w:w="15" w:type="dxa"/>
              <w:right w:w="15" w:type="dxa"/>
            </w:tcMar>
          </w:tcPr>
          <w:p>
            <w:pPr>
              <w:spacing w:after="0" w:line="240" w:lineRule="auto"/>
              <w:rPr>
                <w:rFonts w:ascii="Times New Roman" w:hAnsi="Times New Roman" w:eastAsia="Calibri" w:cs="Times New Roman"/>
                <w:b/>
              </w:rPr>
            </w:pPr>
            <w:r>
              <w:rPr>
                <w:rFonts w:ascii="Times New Roman" w:hAnsi="Times New Roman" w:eastAsia="Calibri" w:cs="Times New Roman"/>
                <w:lang w:val="kk-KZ"/>
              </w:rPr>
              <w:t>8–11 классы</w:t>
            </w:r>
          </w:p>
        </w:tc>
        <w:tc>
          <w:tcPr>
            <w:tcW w:w="1985" w:type="dxa"/>
            <w:tcMar>
              <w:top w:w="15" w:type="dxa"/>
              <w:left w:w="15" w:type="dxa"/>
              <w:bottom w:w="15" w:type="dxa"/>
              <w:right w:w="15" w:type="dxa"/>
            </w:tcMar>
          </w:tcPr>
          <w:p>
            <w:pPr>
              <w:spacing w:after="0" w:line="240" w:lineRule="auto"/>
              <w:rPr>
                <w:rFonts w:ascii="Times New Roman" w:hAnsi="Times New Roman" w:eastAsia="Calibri" w:cs="Times New Roman"/>
                <w:b/>
              </w:rPr>
            </w:pPr>
            <w:r>
              <w:rPr>
                <w:rFonts w:ascii="Times New Roman" w:hAnsi="Times New Roman" w:eastAsia="Times New Roman" w:cs="Times New Roman"/>
              </w:rPr>
              <w:t>Заместитель директора по ВР</w:t>
            </w:r>
            <w:r>
              <w:rPr>
                <w:rFonts w:ascii="Times New Roman" w:hAnsi="Times New Roman" w:eastAsia="Calibri" w:cs="Times New Roman"/>
                <w:lang w:val="kk-KZ"/>
              </w:rPr>
              <w:t xml:space="preserve">, школьный полицейский </w:t>
            </w:r>
            <w:r>
              <w:rPr>
                <w:rFonts w:ascii="Times New Roman" w:hAnsi="Times New Roman" w:eastAsia="Calibri" w:cs="Times New Roman"/>
              </w:rPr>
              <w:t>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5735" w:type="dxa"/>
            <w:gridSpan w:val="5"/>
            <w:shd w:val="clear" w:color="auto" w:fill="FBD4B4"/>
            <w:tcMar>
              <w:top w:w="15" w:type="dxa"/>
              <w:left w:w="15" w:type="dxa"/>
              <w:bottom w:w="15" w:type="dxa"/>
              <w:right w:w="15" w:type="dxa"/>
            </w:tcMar>
            <w:vAlign w:val="center"/>
          </w:tcPr>
          <w:p>
            <w:pPr>
              <w:spacing w:after="0" w:line="276" w:lineRule="auto"/>
              <w:jc w:val="center"/>
              <w:rPr>
                <w:rFonts w:ascii="Times New Roman" w:hAnsi="Times New Roman" w:eastAsia="Times New Roman" w:cs="Times New Roman"/>
                <w:b/>
                <w:color w:val="244061"/>
                <w:sz w:val="20"/>
              </w:rPr>
            </w:pPr>
            <w:bookmarkStart w:id="24" w:name="_Hlk87606113"/>
            <w:r>
              <w:rPr>
                <w:rFonts w:ascii="Times New Roman" w:hAnsi="Times New Roman" w:eastAsia="Times New Roman" w:cs="Times New Roman"/>
                <w:b/>
                <w:color w:val="244061"/>
                <w:sz w:val="20"/>
              </w:rPr>
              <w:t>2. Бағыты: рухани-адамгершілік тәрбие</w:t>
            </w:r>
            <w:r>
              <w:rPr>
                <w:rFonts w:ascii="Times New Roman" w:hAnsi="Times New Roman" w:eastAsia="Times New Roman" w:cs="Times New Roman"/>
                <w:b/>
                <w:color w:val="244061"/>
              </w:rPr>
              <w:br w:type="textWrapping"/>
            </w:r>
            <w:r>
              <w:rPr>
                <w:rFonts w:ascii="Times New Roman" w:hAnsi="Times New Roman" w:eastAsia="Times New Roman" w:cs="Times New Roman"/>
                <w:b/>
                <w:color w:val="244061"/>
                <w:sz w:val="20"/>
              </w:rPr>
              <w:t>Мақсаты: тұлғаның қазақстандық қоғам өмірінің жалпы адамзаттық құндылықтарымен, нормалары мен дәстүрлерімен келісетін рухани-адамгершілік және этикалық қағидаларын, оның моральдық қасиеттері мен ұстанымдарын қайта жаңғырту туралы "Рухани жаңғыру" құндылықтары негіздерінің, оның ішінде "Құндылықтарға негізделген білім беру", "Қоғамға қызмет" жобаларын іске асыру арқылы терең түсінігін қалыптастыру.</w:t>
            </w:r>
          </w:p>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b/>
                <w:color w:val="244061"/>
                <w:sz w:val="32"/>
              </w:rPr>
              <w:t>2. Направление «Духовно-нравственное воспитание»</w:t>
            </w:r>
            <w:r>
              <w:rPr>
                <w:rFonts w:ascii="Times New Roman" w:hAnsi="Times New Roman" w:eastAsia="Times New Roman" w:cs="Times New Roman"/>
                <w:b/>
                <w:color w:val="244061"/>
                <w:sz w:val="36"/>
              </w:rPr>
              <w:br w:type="textWrapping"/>
            </w:r>
            <w:r>
              <w:rPr>
                <w:rFonts w:ascii="Times New Roman" w:hAnsi="Times New Roman" w:eastAsia="Times New Roman" w:cs="Times New Roman"/>
                <w:b/>
                <w:color w:val="244061"/>
                <w:sz w:val="20"/>
              </w:rPr>
              <w:t>Цель: формирование глубокого понимания ценностных основ «Рухани Жаңғыру» о возрождении духовно-нравственных и этических принципов личности, ее моральных качеств и установок, согласующихся с общечеловеческими ценностями, нормами и традициями жизни казахстанского общества, в том числе через реализацию проектов «ҚҰНДЫЛЫҚТАРҒА НЕГІЗДЕЛГЕН БІЛІМ БЕРУ», «ҚОҒАМҒА ҚЫЗМЕТ»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rPr>
            </w:pPr>
            <w:r>
              <w:rPr>
                <w:rFonts w:ascii="Times New Roman" w:hAnsi="Times New Roman" w:eastAsia="Times New Roman" w:cs="Times New Roman"/>
                <w:b/>
                <w:color w:val="000000"/>
                <w:lang w:val="en-US"/>
              </w:rPr>
              <w:t> </w:t>
            </w:r>
            <w:r>
              <w:rPr>
                <w:rFonts w:ascii="Times New Roman" w:hAnsi="Times New Roman" w:eastAsia="Times New Roman" w:cs="Times New Roman"/>
                <w:b/>
              </w:rPr>
              <w:br w:type="textWrapping"/>
            </w:r>
            <w:r>
              <w:rPr>
                <w:rFonts w:ascii="Times New Roman" w:hAnsi="Times New Roman" w:eastAsia="Times New Roman" w:cs="Times New Roman"/>
                <w:b/>
                <w:color w:val="000000"/>
              </w:rPr>
              <w:t>№</w:t>
            </w:r>
          </w:p>
        </w:tc>
        <w:tc>
          <w:tcPr>
            <w:tcW w:w="4981"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Тәрбие жұмысының атауы </w:t>
            </w:r>
          </w:p>
          <w:p>
            <w:pPr>
              <w:spacing w:after="20" w:line="276" w:lineRule="auto"/>
              <w:jc w:val="both"/>
              <w:rPr>
                <w:rFonts w:ascii="Times New Roman" w:hAnsi="Times New Roman" w:eastAsia="Times New Roman" w:cs="Times New Roman"/>
                <w:b/>
              </w:rPr>
            </w:pPr>
            <w:r>
              <w:rPr>
                <w:rFonts w:ascii="Times New Roman" w:hAnsi="Times New Roman" w:eastAsia="Times New Roman" w:cs="Times New Roman"/>
                <w:b/>
                <w:color w:val="000000"/>
              </w:rPr>
              <w:t>Наименование мероприятия</w:t>
            </w:r>
          </w:p>
        </w:tc>
        <w:tc>
          <w:tcPr>
            <w:tcW w:w="4111"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w:t>
            </w:r>
            <w:r>
              <w:rPr>
                <w:rFonts w:ascii="Times New Roman" w:hAnsi="Times New Roman" w:eastAsia="Times New Roman" w:cs="Times New Roman"/>
                <w:b/>
                <w:color w:val="000000"/>
                <w:lang w:val="en-US"/>
              </w:rPr>
              <w:t>Аяқтау нысаны</w:t>
            </w:r>
            <w:r>
              <w:rPr>
                <w:rFonts w:ascii="Times New Roman" w:hAnsi="Times New Roman" w:eastAsia="Times New Roman" w:cs="Times New Roman"/>
                <w:b/>
                <w:color w:val="000000"/>
              </w:rPr>
              <w:t xml:space="preserve"> </w:t>
            </w:r>
          </w:p>
          <w:p>
            <w:pPr>
              <w:spacing w:after="20" w:line="276" w:lineRule="auto"/>
              <w:jc w:val="both"/>
              <w:rPr>
                <w:rFonts w:ascii="Times New Roman" w:hAnsi="Times New Roman" w:eastAsia="Times New Roman" w:cs="Times New Roman"/>
                <w:b/>
              </w:rPr>
            </w:pPr>
            <w:r>
              <w:rPr>
                <w:rFonts w:ascii="Times New Roman" w:hAnsi="Times New Roman" w:eastAsia="Times New Roman" w:cs="Times New Roman"/>
                <w:b/>
                <w:color w:val="000000"/>
              </w:rPr>
              <w:t>Форма завершения</w:t>
            </w:r>
          </w:p>
        </w:tc>
        <w:tc>
          <w:tcPr>
            <w:tcW w:w="3969"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rPr>
            </w:pPr>
            <w:r>
              <w:rPr>
                <w:rFonts w:ascii="Times New Roman" w:hAnsi="Times New Roman" w:eastAsia="Times New Roman" w:cs="Times New Roman"/>
                <w:b/>
                <w:color w:val="000000"/>
                <w:lang w:val="en-US"/>
              </w:rPr>
              <w:t>Жауаптылар</w:t>
            </w:r>
            <w:r>
              <w:rPr>
                <w:rFonts w:ascii="Times New Roman" w:hAnsi="Times New Roman" w:eastAsia="Times New Roman" w:cs="Times New Roman"/>
                <w:b/>
                <w:color w:val="000000"/>
              </w:rPr>
              <w:t xml:space="preserve"> </w:t>
            </w:r>
          </w:p>
          <w:p>
            <w:pPr>
              <w:spacing w:after="20" w:line="276" w:lineRule="auto"/>
              <w:jc w:val="both"/>
              <w:rPr>
                <w:rFonts w:ascii="Times New Roman" w:hAnsi="Times New Roman" w:eastAsia="Times New Roman" w:cs="Times New Roman"/>
                <w:b/>
                <w:lang w:val="en-US"/>
              </w:rPr>
            </w:pPr>
            <w:r>
              <w:rPr>
                <w:rFonts w:ascii="Times New Roman" w:hAnsi="Times New Roman" w:eastAsia="Times New Roman" w:cs="Times New Roman"/>
                <w:b/>
                <w:color w:val="000000"/>
              </w:rPr>
              <w:t>Ответственн</w:t>
            </w:r>
            <w:r>
              <w:rPr>
                <w:rFonts w:ascii="Times New Roman" w:hAnsi="Times New Roman" w:eastAsia="Times New Roman" w:cs="Times New Roman"/>
                <w:b/>
                <w:color w:val="000000"/>
                <w:lang w:val="en-US"/>
              </w:rPr>
              <w:t>ые</w:t>
            </w:r>
            <w:r>
              <w:rPr>
                <w:rFonts w:ascii="Times New Roman" w:hAnsi="Times New Roman" w:eastAsia="Times New Roman" w:cs="Times New Roman"/>
                <w:b/>
                <w:lang w:val="kk-KZ"/>
              </w:rPr>
              <w:t xml:space="preserve"> </w:t>
            </w:r>
            <w:r>
              <w:rPr>
                <w:rFonts w:ascii="Times New Roman" w:hAnsi="Times New Roman" w:eastAsia="Times New Roman" w:cs="Times New Roman"/>
                <w:b/>
                <w:color w:val="000000"/>
                <w:lang w:val="en-US"/>
              </w:rPr>
              <w:t>исполнители</w:t>
            </w:r>
          </w:p>
        </w:tc>
        <w:tc>
          <w:tcPr>
            <w:tcW w:w="1985"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lang w:val="kk-KZ"/>
              </w:rPr>
            </w:pPr>
            <w:r>
              <w:rPr>
                <w:rFonts w:ascii="Times New Roman" w:hAnsi="Times New Roman" w:eastAsia="Times New Roman" w:cs="Times New Roman"/>
                <w:b/>
                <w:color w:val="000000"/>
                <w:lang w:val="en-US"/>
              </w:rPr>
              <w:t xml:space="preserve"> Орындау мерзімі </w:t>
            </w:r>
          </w:p>
          <w:p>
            <w:pPr>
              <w:spacing w:after="20" w:line="276" w:lineRule="auto"/>
              <w:jc w:val="both"/>
              <w:rPr>
                <w:rFonts w:ascii="Times New Roman" w:hAnsi="Times New Roman" w:eastAsia="Times New Roman" w:cs="Times New Roman"/>
                <w:b/>
                <w:lang w:val="en-US"/>
              </w:rPr>
            </w:pPr>
            <w:r>
              <w:rPr>
                <w:rFonts w:ascii="Times New Roman" w:hAnsi="Times New Roman" w:eastAsia="Times New Roman" w:cs="Times New Roman"/>
                <w:b/>
                <w:color w:val="000000"/>
                <w:lang w:val="en-US"/>
              </w:rPr>
              <w:t>Срок исполнения</w:t>
            </w:r>
          </w:p>
        </w:tc>
      </w:tr>
      <w:bookmarkEnd w:id="2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bookmarkStart w:id="25" w:name="_Hlk87524906"/>
            <w:r>
              <w:rPr>
                <w:rFonts w:ascii="Times New Roman" w:hAnsi="Times New Roman" w:eastAsia="Times New Roman" w:cs="Times New Roman"/>
                <w:sz w:val="24"/>
                <w:szCs w:val="24"/>
              </w:rPr>
              <w:t>1</w:t>
            </w:r>
          </w:p>
        </w:tc>
        <w:tc>
          <w:tcPr>
            <w:tcW w:w="498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Мероприятия, посвященные Дню семьи </w:t>
            </w:r>
          </w:p>
          <w:p>
            <w:pPr>
              <w:spacing w:after="0" w:line="240" w:lineRule="auto"/>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lang w:eastAsia="ru-RU"/>
              </w:rPr>
              <w:t>«Тепло семейного общения»</w:t>
            </w:r>
          </w:p>
        </w:tc>
        <w:tc>
          <w:tcPr>
            <w:tcW w:w="4111"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8"/>
                <w:szCs w:val="28"/>
                <w:lang w:val="en-US" w:eastAsia="ru-RU"/>
              </w:rPr>
            </w:pPr>
            <w:r>
              <w:rPr>
                <w:rFonts w:ascii="Times New Roman" w:hAnsi="Times New Roman" w:eastAsia="Times New Roman" w:cs="Times New Roman"/>
                <w:color w:val="000000"/>
                <w:sz w:val="24"/>
                <w:szCs w:val="24"/>
                <w:lang w:val="en-US" w:eastAsia="ru-RU"/>
              </w:rPr>
              <w:t>Классный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7.09.20__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498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Твои учебные достижения – шаг вперед</w:t>
            </w:r>
          </w:p>
        </w:tc>
        <w:tc>
          <w:tcPr>
            <w:tcW w:w="4111"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Классный руководитедь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14.09.20__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bookmarkStart w:id="26" w:name="_Hlk87613052"/>
            <w:r>
              <w:rPr>
                <w:rFonts w:ascii="Times New Roman" w:hAnsi="Times New Roman" w:eastAsia="Times New Roman" w:cs="Times New Roman"/>
                <w:sz w:val="24"/>
                <w:szCs w:val="24"/>
              </w:rPr>
              <w:t>3</w:t>
            </w:r>
          </w:p>
        </w:tc>
        <w:tc>
          <w:tcPr>
            <w:tcW w:w="498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8"/>
                <w:szCs w:val="28"/>
                <w:lang w:eastAsia="ru-RU"/>
              </w:rPr>
            </w:pPr>
            <w:r>
              <w:rPr>
                <w:rFonts w:ascii="Times New Roman" w:hAnsi="Times New Roman" w:eastAsia="Times New Roman" w:cs="Times New Roman"/>
                <w:lang w:eastAsia="ru-RU"/>
              </w:rPr>
              <w:t>Мероприятия, посвященные Дню толерантности и Всемирному дню ребенка «Нам в конфликтах жить нельзя – возьмемся за руки, друзья!»</w:t>
            </w:r>
          </w:p>
        </w:tc>
        <w:tc>
          <w:tcPr>
            <w:tcW w:w="4111"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8"/>
                <w:szCs w:val="28"/>
                <w:lang w:val="en-US" w:eastAsia="ru-RU"/>
              </w:rPr>
            </w:pPr>
            <w:r>
              <w:rPr>
                <w:rFonts w:ascii="Times New Roman" w:hAnsi="Times New Roman" w:eastAsia="Times New Roman" w:cs="Times New Roman"/>
                <w:color w:val="000000"/>
                <w:sz w:val="24"/>
                <w:szCs w:val="24"/>
                <w:lang w:val="en-US" w:eastAsia="ru-RU"/>
              </w:rPr>
              <w:t>Классный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4</w:t>
            </w:r>
            <w:r>
              <w:rPr>
                <w:rFonts w:ascii="Times New Roman" w:hAnsi="Times New Roman" w:eastAsia="Times New Roman" w:cs="Times New Roman"/>
                <w:color w:val="000000"/>
                <w:sz w:val="24"/>
                <w:szCs w:val="24"/>
                <w:lang w:eastAsia="ru-RU"/>
              </w:rPr>
              <w:t>-я</w:t>
            </w:r>
            <w:r>
              <w:rPr>
                <w:rFonts w:ascii="Times New Roman" w:hAnsi="Times New Roman" w:eastAsia="Times New Roman" w:cs="Times New Roman"/>
                <w:color w:val="000000"/>
                <w:sz w:val="24"/>
                <w:szCs w:val="24"/>
                <w:lang w:val="en-US" w:eastAsia="ru-RU"/>
              </w:rPr>
              <w:t xml:space="preserve"> неделя, ноябрь</w:t>
            </w:r>
          </w:p>
        </w:tc>
      </w:tr>
      <w:bookmarkEnd w:id="2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p>
        </w:tc>
        <w:tc>
          <w:tcPr>
            <w:tcW w:w="4981" w:type="dxa"/>
            <w:tcMar>
              <w:top w:w="15" w:type="dxa"/>
              <w:left w:w="15" w:type="dxa"/>
              <w:bottom w:w="15" w:type="dxa"/>
              <w:right w:w="15" w:type="dxa"/>
            </w:tcMar>
          </w:tcPr>
          <w:p>
            <w:pPr>
              <w:rPr>
                <w:rFonts w:ascii="Times New Roman" w:hAnsi="Times New Roman" w:cs="Times New Roman"/>
                <w:sz w:val="24"/>
                <w:szCs w:val="24"/>
              </w:rPr>
            </w:pPr>
            <w:r>
              <w:rPr>
                <w:rFonts w:ascii="Times New Roman" w:hAnsi="Times New Roman" w:cs="Times New Roman"/>
                <w:sz w:val="24"/>
                <w:szCs w:val="24"/>
              </w:rPr>
              <w:t>5-6 классы Организация конкурса, посвященный Независимости РК</w:t>
            </w:r>
          </w:p>
        </w:tc>
        <w:tc>
          <w:tcPr>
            <w:tcW w:w="4111" w:type="dxa"/>
            <w:tcMar>
              <w:top w:w="15" w:type="dxa"/>
              <w:left w:w="15" w:type="dxa"/>
              <w:bottom w:w="15" w:type="dxa"/>
              <w:right w:w="15" w:type="dxa"/>
            </w:tcMar>
          </w:tcPr>
          <w:p>
            <w:pPr>
              <w:jc w:val="center"/>
              <w:rPr>
                <w:rFonts w:ascii="Times New Roman" w:hAnsi="Times New Roman" w:cs="Times New Roman"/>
                <w:sz w:val="24"/>
                <w:szCs w:val="24"/>
              </w:rPr>
            </w:pPr>
            <w:r>
              <w:rPr>
                <w:rFonts w:ascii="Times New Roman" w:hAnsi="Times New Roman" w:cs="Times New Roman"/>
                <w:sz w:val="24"/>
                <w:szCs w:val="24"/>
              </w:rPr>
              <w:t>Сочинение</w:t>
            </w:r>
          </w:p>
        </w:tc>
        <w:tc>
          <w:tcPr>
            <w:tcW w:w="3969" w:type="dxa"/>
            <w:tcMar>
              <w:top w:w="15" w:type="dxa"/>
              <w:left w:w="15" w:type="dxa"/>
              <w:bottom w:w="15" w:type="dxa"/>
              <w:right w:w="15" w:type="dxa"/>
            </w:tcMar>
          </w:tcPr>
          <w:p>
            <w:pPr>
              <w:jc w:val="center"/>
              <w:rPr>
                <w:rFonts w:ascii="Times New Roman" w:hAnsi="Times New Roman" w:cs="Times New Roman"/>
                <w:sz w:val="24"/>
                <w:szCs w:val="24"/>
              </w:rPr>
            </w:pPr>
            <w:r>
              <w:rPr>
                <w:rFonts w:ascii="Times New Roman" w:hAnsi="Times New Roman" w:cs="Times New Roman"/>
                <w:sz w:val="24"/>
                <w:szCs w:val="24"/>
              </w:rPr>
              <w:t xml:space="preserve">Классные руководители, учителя казахского языка </w:t>
            </w:r>
          </w:p>
        </w:tc>
        <w:tc>
          <w:tcPr>
            <w:tcW w:w="1985" w:type="dxa"/>
            <w:tcMar>
              <w:top w:w="15" w:type="dxa"/>
              <w:left w:w="15" w:type="dxa"/>
              <w:bottom w:w="15" w:type="dxa"/>
              <w:right w:w="15" w:type="dxa"/>
            </w:tcMar>
          </w:tcPr>
          <w:p>
            <w:pPr>
              <w:jc w:val="center"/>
              <w:rPr>
                <w:rFonts w:ascii="Times New Roman" w:hAnsi="Times New Roman" w:cs="Times New Roman"/>
                <w:sz w:val="24"/>
                <w:szCs w:val="24"/>
              </w:rPr>
            </w:pPr>
            <w:r>
              <w:rPr>
                <w:rFonts w:ascii="Times New Roman" w:hAnsi="Times New Roman" w:cs="Times New Roman"/>
                <w:sz w:val="24"/>
                <w:szCs w:val="24"/>
              </w:rPr>
              <w:t>02.12–19.12.</w:t>
            </w:r>
            <w:r>
              <w:rPr>
                <w:rFonts w:ascii="Times New Roman" w:hAnsi="Times New Roman" w:eastAsia="Times New Roman" w:cs="Times New Roman"/>
                <w:color w:val="000000"/>
                <w:sz w:val="24"/>
                <w:szCs w:val="24"/>
                <w:lang w:eastAsia="ru-RU"/>
              </w:rPr>
              <w:t>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4981" w:type="dxa"/>
            <w:tcMar>
              <w:top w:w="15" w:type="dxa"/>
              <w:left w:w="15" w:type="dxa"/>
              <w:bottom w:w="15" w:type="dxa"/>
              <w:right w:w="15" w:type="dxa"/>
            </w:tcMar>
          </w:tcPr>
          <w:p>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«Добро пожаловать, Новый год!» (праздничные мероприятия)</w:t>
            </w:r>
          </w:p>
        </w:tc>
        <w:tc>
          <w:tcPr>
            <w:tcW w:w="4111"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eastAsia="ru-RU"/>
              </w:rPr>
              <w:t>М</w:t>
            </w:r>
            <w:r>
              <w:rPr>
                <w:rFonts w:ascii="Times New Roman" w:hAnsi="Times New Roman" w:eastAsia="Times New Roman" w:cs="Times New Roman"/>
                <w:color w:val="000000"/>
                <w:sz w:val="24"/>
                <w:szCs w:val="24"/>
                <w:lang w:val="en-US" w:eastAsia="ru-RU"/>
              </w:rPr>
              <w:t>ероприятие</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Cs/>
                <w:color w:val="000000"/>
                <w:sz w:val="24"/>
                <w:szCs w:val="24"/>
                <w:lang w:val="en-US" w:eastAsia="ru-RU"/>
              </w:rPr>
              <w:t>26-28.</w:t>
            </w:r>
            <w:r>
              <w:rPr>
                <w:rFonts w:ascii="Times New Roman" w:hAnsi="Times New Roman" w:eastAsia="Times New Roman" w:cs="Times New Roman"/>
                <w:bCs/>
                <w:color w:val="000000"/>
                <w:sz w:val="24"/>
                <w:szCs w:val="24"/>
                <w:lang w:eastAsia="ru-RU"/>
              </w:rPr>
              <w:t>12.</w:t>
            </w:r>
            <w:r>
              <w:rPr>
                <w:rFonts w:ascii="Times New Roman" w:hAnsi="Times New Roman" w:eastAsia="Times New Roman" w:cs="Times New Roman"/>
                <w:color w:val="000000"/>
                <w:sz w:val="24"/>
                <w:szCs w:val="24"/>
                <w:lang w:eastAsia="ru-RU"/>
              </w:rPr>
              <w:t>20__</w:t>
            </w:r>
          </w:p>
        </w:tc>
      </w:tr>
      <w:bookmarkEnd w:id="2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bookmarkStart w:id="27" w:name="_Hlk87524924"/>
            <w:r>
              <w:rPr>
                <w:rFonts w:ascii="Times New Roman" w:hAnsi="Times New Roman" w:eastAsia="Times New Roman" w:cs="Times New Roman"/>
                <w:sz w:val="24"/>
                <w:szCs w:val="24"/>
              </w:rPr>
              <w:t>5</w:t>
            </w:r>
          </w:p>
        </w:tc>
        <w:tc>
          <w:tcPr>
            <w:tcW w:w="4981"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«Кого можно считать своим другом»</w:t>
            </w:r>
          </w:p>
        </w:tc>
        <w:tc>
          <w:tcPr>
            <w:tcW w:w="4111" w:type="dxa"/>
            <w:shd w:val="clear" w:color="auto" w:fill="99FFCC"/>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Классный час</w:t>
            </w:r>
          </w:p>
        </w:tc>
        <w:tc>
          <w:tcPr>
            <w:tcW w:w="3969"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Классный руководитель</w:t>
            </w:r>
          </w:p>
        </w:tc>
        <w:tc>
          <w:tcPr>
            <w:tcW w:w="1985" w:type="dxa"/>
            <w:shd w:val="clear" w:color="auto" w:fill="99FFCC"/>
            <w:tcMar>
              <w:top w:w="15" w:type="dxa"/>
              <w:left w:w="15" w:type="dxa"/>
              <w:bottom w:w="15" w:type="dxa"/>
              <w:right w:w="15" w:type="dxa"/>
            </w:tcMar>
            <w:vAlign w:val="cente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11.01.20__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w:t>
            </w:r>
          </w:p>
        </w:tc>
        <w:tc>
          <w:tcPr>
            <w:tcW w:w="4981" w:type="dxa"/>
            <w:tcMar>
              <w:top w:w="15" w:type="dxa"/>
              <w:left w:w="15" w:type="dxa"/>
              <w:bottom w:w="15" w:type="dxa"/>
              <w:right w:w="15" w:type="dxa"/>
            </w:tcMar>
          </w:tcPr>
          <w:p>
            <w:pPr>
              <w:spacing w:after="0" w:line="240" w:lineRule="auto"/>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xml:space="preserve">Акция «Безопасный </w:t>
            </w:r>
            <w:r>
              <w:rPr>
                <w:rFonts w:ascii="Times New Roman" w:hAnsi="Times New Roman" w:eastAsia="Times New Roman" w:cs="Times New Roman"/>
                <w:lang w:eastAsia="ru-RU"/>
              </w:rPr>
              <w:t>И</w:t>
            </w:r>
            <w:r>
              <w:rPr>
                <w:rFonts w:ascii="Times New Roman" w:hAnsi="Times New Roman" w:eastAsia="Times New Roman" w:cs="Times New Roman"/>
                <w:lang w:val="en-US" w:eastAsia="ru-RU"/>
              </w:rPr>
              <w:t>нтернет»</w:t>
            </w:r>
          </w:p>
        </w:tc>
        <w:tc>
          <w:tcPr>
            <w:tcW w:w="4111"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8"/>
                <w:szCs w:val="28"/>
                <w:lang w:val="en-US" w:eastAsia="ru-RU"/>
              </w:rPr>
            </w:pPr>
            <w:r>
              <w:rPr>
                <w:rFonts w:ascii="Times New Roman" w:hAnsi="Times New Roman" w:eastAsia="Times New Roman" w:cs="Times New Roman"/>
                <w:color w:val="000000"/>
                <w:sz w:val="24"/>
                <w:szCs w:val="28"/>
                <w:lang w:val="en-US" w:eastAsia="ru-RU"/>
              </w:rPr>
              <w:t>Беседа</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w:t>
            </w:r>
            <w:r>
              <w:rPr>
                <w:rFonts w:ascii="Times New Roman" w:hAnsi="Times New Roman" w:eastAsia="Times New Roman" w:cs="Times New Roman"/>
                <w:color w:val="000000"/>
                <w:sz w:val="24"/>
                <w:szCs w:val="24"/>
                <w:lang w:eastAsia="ru-RU"/>
              </w:rPr>
              <w:t>-я</w:t>
            </w:r>
            <w:r>
              <w:rPr>
                <w:rFonts w:ascii="Times New Roman" w:hAnsi="Times New Roman" w:eastAsia="Times New Roman" w:cs="Times New Roman"/>
                <w:color w:val="000000"/>
                <w:sz w:val="24"/>
                <w:szCs w:val="24"/>
                <w:lang w:val="en-US" w:eastAsia="ru-RU"/>
              </w:rPr>
              <w:t xml:space="preserve"> неделя, январь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FFFFFF" w:themeFill="background1"/>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w:t>
            </w:r>
          </w:p>
        </w:tc>
        <w:tc>
          <w:tcPr>
            <w:tcW w:w="4981" w:type="dxa"/>
            <w:shd w:val="clear" w:color="auto" w:fill="FFFFFF" w:themeFill="background1"/>
            <w:tcMar>
              <w:top w:w="15" w:type="dxa"/>
              <w:left w:w="15" w:type="dxa"/>
              <w:bottom w:w="15" w:type="dxa"/>
              <w:right w:w="15" w:type="dxa"/>
            </w:tcMar>
          </w:tcPr>
          <w:p>
            <w:pPr>
              <w:spacing w:after="0" w:line="240" w:lineRule="auto"/>
              <w:rPr>
                <w:rFonts w:ascii="Times New Roman" w:hAnsi="Times New Roman" w:eastAsia="Times New Roman" w:cs="Times New Roman"/>
                <w:lang w:val="en-US" w:eastAsia="ru-RU"/>
              </w:rPr>
            </w:pPr>
            <w:r>
              <w:rPr>
                <w:rFonts w:ascii="Times New Roman" w:hAnsi="Times New Roman" w:eastAsia="Times New Roman" w:cs="Times New Roman"/>
                <w:sz w:val="24"/>
                <w:szCs w:val="24"/>
                <w:lang w:val="kk-KZ"/>
              </w:rPr>
              <w:t>150 лет Ахмету Байтурсынову</w:t>
            </w:r>
          </w:p>
        </w:tc>
        <w:tc>
          <w:tcPr>
            <w:tcW w:w="4111" w:type="dxa"/>
            <w:shd w:val="clear" w:color="auto" w:fill="FFFFFF" w:themeFill="background1"/>
            <w:tcMar>
              <w:top w:w="15" w:type="dxa"/>
              <w:left w:w="15" w:type="dxa"/>
              <w:bottom w:w="15" w:type="dxa"/>
              <w:right w:w="15" w:type="dxa"/>
            </w:tcMar>
          </w:tcPr>
          <w:p>
            <w:pPr>
              <w:spacing w:after="0" w:line="276"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                        Мероприятие</w:t>
            </w:r>
          </w:p>
        </w:tc>
        <w:tc>
          <w:tcPr>
            <w:tcW w:w="3969" w:type="dxa"/>
            <w:shd w:val="clear" w:color="auto" w:fill="FFFFFF" w:themeFill="background1"/>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Классный руководитель</w:t>
            </w:r>
          </w:p>
        </w:tc>
        <w:tc>
          <w:tcPr>
            <w:tcW w:w="1985" w:type="dxa"/>
            <w:shd w:val="clear" w:color="auto" w:fill="FFFFFF" w:themeFill="background1"/>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25.01.20__</w:t>
            </w:r>
          </w:p>
        </w:tc>
      </w:tr>
      <w:bookmarkEnd w:id="2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8</w:t>
            </w:r>
          </w:p>
        </w:tc>
        <w:tc>
          <w:tcPr>
            <w:tcW w:w="4981" w:type="dxa"/>
            <w:tcMar>
              <w:top w:w="15" w:type="dxa"/>
              <w:left w:w="15" w:type="dxa"/>
              <w:bottom w:w="15" w:type="dxa"/>
              <w:right w:w="15" w:type="dxa"/>
            </w:tcMar>
          </w:tcPr>
          <w:p>
            <w:pPr>
              <w:spacing w:after="0" w:line="240" w:lineRule="auto"/>
              <w:rPr>
                <w:rFonts w:ascii="Times New Roman" w:hAnsi="Times New Roman" w:eastAsia="Times New Roman" w:cs="Times New Roman"/>
                <w:lang w:eastAsia="ru-RU"/>
              </w:rPr>
            </w:pPr>
            <w:r>
              <w:rPr>
                <w:rFonts w:ascii="Times New Roman" w:hAnsi="Times New Roman" w:eastAsia="Calibri" w:cs="Times New Roman"/>
                <w:sz w:val="24"/>
                <w:szCs w:val="24"/>
                <w:lang w:eastAsia="ru-RU"/>
              </w:rPr>
              <w:t>«Самопознание: педагогика любви и творчества» в рамках декады по отдельному плану</w:t>
            </w:r>
          </w:p>
        </w:tc>
        <w:tc>
          <w:tcPr>
            <w:tcW w:w="4111"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eastAsia="ru-RU"/>
              </w:rPr>
              <w:t>Б</w:t>
            </w:r>
            <w:r>
              <w:rPr>
                <w:rFonts w:ascii="Times New Roman" w:hAnsi="Times New Roman" w:eastAsia="Times New Roman" w:cs="Times New Roman"/>
                <w:color w:val="000000"/>
                <w:sz w:val="24"/>
                <w:szCs w:val="24"/>
                <w:lang w:val="en-US" w:eastAsia="ru-RU"/>
              </w:rPr>
              <w:t>еседа</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sz w:val="24"/>
                <w:szCs w:val="24"/>
              </w:rPr>
              <w:t>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en-US" w:eastAsia="ru-RU"/>
              </w:rPr>
              <w:t>2</w:t>
            </w:r>
            <w:r>
              <w:rPr>
                <w:rFonts w:ascii="Times New Roman" w:hAnsi="Times New Roman" w:eastAsia="Times New Roman" w:cs="Times New Roman"/>
                <w:color w:val="000000"/>
                <w:sz w:val="24"/>
                <w:szCs w:val="24"/>
                <w:lang w:eastAsia="ru-RU"/>
              </w:rPr>
              <w:t>-я</w:t>
            </w:r>
            <w:r>
              <w:rPr>
                <w:rFonts w:ascii="Times New Roman" w:hAnsi="Times New Roman" w:eastAsia="Times New Roman" w:cs="Times New Roman"/>
                <w:color w:val="000000"/>
                <w:sz w:val="24"/>
                <w:szCs w:val="24"/>
                <w:lang w:val="en-US" w:eastAsia="ru-RU"/>
              </w:rPr>
              <w:t xml:space="preserve"> недели, февраль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9</w:t>
            </w:r>
          </w:p>
        </w:tc>
        <w:tc>
          <w:tcPr>
            <w:tcW w:w="4981" w:type="dxa"/>
            <w:tcMar>
              <w:top w:w="15" w:type="dxa"/>
              <w:left w:w="15" w:type="dxa"/>
              <w:bottom w:w="15" w:type="dxa"/>
              <w:right w:w="15" w:type="dxa"/>
            </w:tcMar>
          </w:tcPr>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Мероприятия, посвященные Международному женскому дню (по отдельному плану)</w:t>
            </w:r>
          </w:p>
        </w:tc>
        <w:tc>
          <w:tcPr>
            <w:tcW w:w="4111"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eastAsia="ru-RU"/>
              </w:rPr>
              <w:t>М</w:t>
            </w:r>
            <w:r>
              <w:rPr>
                <w:rFonts w:ascii="Times New Roman" w:hAnsi="Times New Roman" w:eastAsia="Times New Roman" w:cs="Times New Roman"/>
                <w:color w:val="000000"/>
                <w:sz w:val="24"/>
                <w:szCs w:val="24"/>
                <w:lang w:val="en-US" w:eastAsia="ru-RU"/>
              </w:rPr>
              <w:t>ероприятие</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w:t>
            </w:r>
            <w:r>
              <w:rPr>
                <w:rFonts w:ascii="Times New Roman" w:hAnsi="Times New Roman" w:eastAsia="Times New Roman" w:cs="Times New Roman"/>
                <w:color w:val="000000"/>
                <w:sz w:val="24"/>
                <w:szCs w:val="24"/>
                <w:lang w:eastAsia="ru-RU"/>
              </w:rPr>
              <w:t>-я</w:t>
            </w:r>
            <w:r>
              <w:rPr>
                <w:rFonts w:ascii="Times New Roman" w:hAnsi="Times New Roman" w:eastAsia="Times New Roman" w:cs="Times New Roman"/>
                <w:color w:val="000000"/>
                <w:sz w:val="24"/>
                <w:szCs w:val="24"/>
                <w:lang w:val="en-US" w:eastAsia="ru-RU"/>
              </w:rPr>
              <w:t xml:space="preserve"> неделя, март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4981" w:type="dxa"/>
            <w:tcMar>
              <w:top w:w="15" w:type="dxa"/>
              <w:left w:w="15" w:type="dxa"/>
              <w:bottom w:w="15" w:type="dxa"/>
              <w:right w:w="15" w:type="dxa"/>
            </w:tcMar>
          </w:tcPr>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Мероприятия, посвященные Международному женскому дню (по отдельному плану)</w:t>
            </w:r>
          </w:p>
        </w:tc>
        <w:tc>
          <w:tcPr>
            <w:tcW w:w="4111"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eastAsia="ru-RU"/>
              </w:rPr>
              <w:t>М</w:t>
            </w:r>
            <w:r>
              <w:rPr>
                <w:rFonts w:ascii="Times New Roman" w:hAnsi="Times New Roman" w:eastAsia="Times New Roman" w:cs="Times New Roman"/>
                <w:color w:val="000000"/>
                <w:sz w:val="24"/>
                <w:szCs w:val="24"/>
                <w:lang w:val="en-US" w:eastAsia="ru-RU"/>
              </w:rPr>
              <w:t>ероприятие</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w:t>
            </w:r>
            <w:r>
              <w:rPr>
                <w:rFonts w:ascii="Times New Roman" w:hAnsi="Times New Roman" w:eastAsia="Times New Roman" w:cs="Times New Roman"/>
                <w:color w:val="000000"/>
                <w:sz w:val="24"/>
                <w:szCs w:val="24"/>
                <w:lang w:eastAsia="ru-RU"/>
              </w:rPr>
              <w:t>-я</w:t>
            </w:r>
            <w:r>
              <w:rPr>
                <w:rFonts w:ascii="Times New Roman" w:hAnsi="Times New Roman" w:eastAsia="Times New Roman" w:cs="Times New Roman"/>
                <w:color w:val="000000"/>
                <w:sz w:val="24"/>
                <w:szCs w:val="24"/>
                <w:lang w:val="en-US" w:eastAsia="ru-RU"/>
              </w:rPr>
              <w:t xml:space="preserve"> неделя, март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bookmarkStart w:id="28" w:name="_Hlk87524979"/>
            <w:r>
              <w:rPr>
                <w:rFonts w:ascii="Times New Roman" w:hAnsi="Times New Roman" w:eastAsia="Times New Roman" w:cs="Times New Roman"/>
                <w:sz w:val="24"/>
                <w:szCs w:val="24"/>
              </w:rPr>
              <w:t>11</w:t>
            </w:r>
          </w:p>
        </w:tc>
        <w:tc>
          <w:tcPr>
            <w:tcW w:w="4981"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color w:val="FF0000"/>
                <w:sz w:val="24"/>
                <w:szCs w:val="24"/>
              </w:rPr>
              <w:t xml:space="preserve"> </w:t>
            </w:r>
            <w:r>
              <w:rPr>
                <w:rFonts w:ascii="Times New Roman" w:hAnsi="Times New Roman" w:eastAsia="Times New Roman" w:cs="Times New Roman"/>
                <w:sz w:val="24"/>
                <w:szCs w:val="24"/>
              </w:rPr>
              <w:t>«Наурыз»</w:t>
            </w:r>
          </w:p>
        </w:tc>
        <w:tc>
          <w:tcPr>
            <w:tcW w:w="4111" w:type="dxa"/>
            <w:shd w:val="clear" w:color="auto" w:fill="99FFCC"/>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Классный час</w:t>
            </w:r>
          </w:p>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Мероприятие</w:t>
            </w:r>
          </w:p>
        </w:tc>
        <w:tc>
          <w:tcPr>
            <w:tcW w:w="3969"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Классный руководитель</w:t>
            </w:r>
          </w:p>
        </w:tc>
        <w:tc>
          <w:tcPr>
            <w:tcW w:w="1985" w:type="dxa"/>
            <w:shd w:val="clear" w:color="auto" w:fill="99FFCC"/>
            <w:tcMar>
              <w:top w:w="15" w:type="dxa"/>
              <w:left w:w="15" w:type="dxa"/>
              <w:bottom w:w="15" w:type="dxa"/>
              <w:right w:w="15" w:type="dxa"/>
            </w:tcMar>
            <w:vAlign w:val="cente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15.03.20__</w:t>
            </w:r>
          </w:p>
        </w:tc>
      </w:tr>
      <w:bookmarkEnd w:id="2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12</w:t>
            </w:r>
          </w:p>
        </w:tc>
        <w:tc>
          <w:tcPr>
            <w:tcW w:w="4981" w:type="dxa"/>
            <w:tcMar>
              <w:top w:w="15" w:type="dxa"/>
              <w:left w:w="15" w:type="dxa"/>
              <w:bottom w:w="15" w:type="dxa"/>
              <w:right w:w="15" w:type="dxa"/>
            </w:tcMar>
          </w:tcPr>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 xml:space="preserve"> «Духовное наследие Казахстана»</w:t>
            </w:r>
          </w:p>
        </w:tc>
        <w:tc>
          <w:tcPr>
            <w:tcW w:w="4111"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lang w:eastAsia="ru-RU"/>
              </w:rPr>
              <w:t>Круглый  стол</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Классный руководитель</w:t>
            </w:r>
          </w:p>
        </w:tc>
        <w:tc>
          <w:tcPr>
            <w:tcW w:w="1985" w:type="dxa"/>
            <w:tcMar>
              <w:top w:w="15" w:type="dxa"/>
              <w:left w:w="15" w:type="dxa"/>
              <w:bottom w:w="15" w:type="dxa"/>
              <w:right w:w="15" w:type="dxa"/>
            </w:tcMar>
          </w:tcPr>
          <w:p>
            <w:pPr>
              <w:spacing w:after="0" w:line="240" w:lineRule="auto"/>
              <w:jc w:val="both"/>
              <w:rPr>
                <w:rFonts w:ascii="Times New Roman" w:hAnsi="Times New Roman" w:eastAsia="Times New Roman" w:cs="Times New Roman"/>
                <w:lang w:val="en-US" w:eastAsia="ru-RU"/>
              </w:rPr>
            </w:pPr>
            <w:r>
              <w:rPr>
                <w:rFonts w:ascii="Times New Roman" w:hAnsi="Times New Roman" w:eastAsia="Times New Roman" w:cs="Times New Roman"/>
                <w:color w:val="000000"/>
                <w:sz w:val="24"/>
                <w:szCs w:val="24"/>
                <w:lang w:val="en-US" w:eastAsia="ru-RU"/>
              </w:rPr>
              <w:t>3</w:t>
            </w:r>
            <w:r>
              <w:rPr>
                <w:rFonts w:ascii="Times New Roman" w:hAnsi="Times New Roman" w:eastAsia="Times New Roman" w:cs="Times New Roman"/>
                <w:color w:val="000000"/>
                <w:sz w:val="24"/>
                <w:szCs w:val="24"/>
                <w:lang w:eastAsia="ru-RU"/>
              </w:rPr>
              <w:t>-я</w:t>
            </w:r>
            <w:r>
              <w:rPr>
                <w:rFonts w:ascii="Times New Roman" w:hAnsi="Times New Roman" w:eastAsia="Times New Roman" w:cs="Times New Roman"/>
                <w:color w:val="000000"/>
                <w:sz w:val="24"/>
                <w:szCs w:val="24"/>
                <w:lang w:val="en-US" w:eastAsia="ru-RU"/>
              </w:rPr>
              <w:t xml:space="preserve"> неделя, январь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13</w:t>
            </w:r>
          </w:p>
        </w:tc>
        <w:tc>
          <w:tcPr>
            <w:tcW w:w="4981" w:type="dxa"/>
            <w:tcMar>
              <w:top w:w="15" w:type="dxa"/>
              <w:left w:w="15" w:type="dxa"/>
              <w:bottom w:w="15" w:type="dxa"/>
              <w:right w:w="15" w:type="dxa"/>
            </w:tcMar>
          </w:tcPr>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Ко Дню единства народа Казахстана</w:t>
            </w:r>
          </w:p>
        </w:tc>
        <w:tc>
          <w:tcPr>
            <w:tcW w:w="4111"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lang w:eastAsia="ru-RU"/>
              </w:rPr>
              <w:t>Мероприятия</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bCs/>
                <w:color w:val="000000"/>
                <w:lang w:val="en-US" w:eastAsia="ru-RU"/>
              </w:rPr>
            </w:pPr>
            <w:r>
              <w:rPr>
                <w:rFonts w:ascii="Times New Roman" w:hAnsi="Times New Roman" w:eastAsia="Times New Roman" w:cs="Times New Roman"/>
                <w:bCs/>
                <w:color w:val="000000"/>
                <w:lang w:val="en-US" w:eastAsia="ru-RU"/>
              </w:rPr>
              <w:t>Классный руководитель</w:t>
            </w:r>
          </w:p>
        </w:tc>
        <w:tc>
          <w:tcPr>
            <w:tcW w:w="1985" w:type="dxa"/>
            <w:tcMar>
              <w:top w:w="15" w:type="dxa"/>
              <w:left w:w="15" w:type="dxa"/>
              <w:bottom w:w="15" w:type="dxa"/>
              <w:right w:w="15" w:type="dxa"/>
            </w:tcMar>
          </w:tcPr>
          <w:p>
            <w:pPr>
              <w:spacing w:after="0" w:line="240" w:lineRule="auto"/>
              <w:jc w:val="both"/>
              <w:rPr>
                <w:rFonts w:ascii="Times New Roman" w:hAnsi="Times New Roman" w:eastAsia="Times New Roman" w:cs="Times New Roman"/>
                <w:bCs/>
                <w:color w:val="000000"/>
                <w:lang w:val="en-US" w:eastAsia="ru-RU"/>
              </w:rPr>
            </w:pPr>
            <w:r>
              <w:rPr>
                <w:rFonts w:ascii="Times New Roman" w:hAnsi="Times New Roman" w:eastAsia="Times New Roman" w:cs="Times New Roman"/>
                <w:bCs/>
                <w:color w:val="000000"/>
                <w:lang w:val="en-US" w:eastAsia="ru-RU"/>
              </w:rPr>
              <w:t>1</w:t>
            </w:r>
            <w:r>
              <w:rPr>
                <w:rFonts w:ascii="Times New Roman" w:hAnsi="Times New Roman" w:eastAsia="Times New Roman" w:cs="Times New Roman"/>
                <w:bCs/>
                <w:color w:val="000000"/>
                <w:lang w:eastAsia="ru-RU"/>
              </w:rPr>
              <w:t>-я</w:t>
            </w:r>
            <w:r>
              <w:rPr>
                <w:rFonts w:ascii="Times New Roman" w:hAnsi="Times New Roman" w:eastAsia="Times New Roman" w:cs="Times New Roman"/>
                <w:bCs/>
                <w:color w:val="000000"/>
                <w:lang w:val="en-US" w:eastAsia="ru-RU"/>
              </w:rPr>
              <w:t xml:space="preserve"> неделя, май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14</w:t>
            </w:r>
          </w:p>
        </w:tc>
        <w:tc>
          <w:tcPr>
            <w:tcW w:w="4981"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Проведение мероприятий в рамках Дня защиты детей </w:t>
            </w:r>
          </w:p>
        </w:tc>
        <w:tc>
          <w:tcPr>
            <w:tcW w:w="4111"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Мероприятия</w:t>
            </w:r>
          </w:p>
        </w:tc>
        <w:tc>
          <w:tcPr>
            <w:tcW w:w="3969"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ЗДВР</w:t>
            </w:r>
          </w:p>
          <w:p>
            <w:pPr>
              <w:spacing w:after="0" w:line="0" w:lineRule="atLeast"/>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Начальники летних лагерей</w:t>
            </w:r>
          </w:p>
        </w:tc>
        <w:tc>
          <w:tcPr>
            <w:tcW w:w="1985"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июнь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5735" w:type="dxa"/>
            <w:gridSpan w:val="5"/>
            <w:tcBorders>
              <w:right w:val="single" w:color="000000" w:sz="8" w:space="0"/>
            </w:tcBorders>
            <w:tcMar>
              <w:top w:w="15" w:type="dxa"/>
              <w:left w:w="15" w:type="dxa"/>
              <w:bottom w:w="15" w:type="dxa"/>
              <w:right w:w="15" w:type="dxa"/>
            </w:tcMar>
            <w:vAlign w:val="center"/>
          </w:tcPr>
          <w:p>
            <w:pPr>
              <w:spacing w:after="0" w:line="240" w:lineRule="auto"/>
              <w:jc w:val="center"/>
              <w:rPr>
                <w:rFonts w:ascii="Times New Roman" w:hAnsi="Times New Roman" w:eastAsia="Times New Roman" w:cs="Times New Roman"/>
                <w:b/>
                <w:color w:val="000000"/>
                <w:sz w:val="28"/>
                <w:szCs w:val="24"/>
                <w:lang w:eastAsia="ru-RU"/>
              </w:rPr>
            </w:pPr>
            <w:r>
              <w:rPr>
                <w:rFonts w:ascii="Times New Roman" w:hAnsi="Times New Roman" w:eastAsia="Times New Roman" w:cs="Times New Roman"/>
                <w:b/>
                <w:color w:val="000000"/>
                <w:sz w:val="28"/>
                <w:szCs w:val="24"/>
                <w:lang w:eastAsia="ru-RU"/>
              </w:rPr>
              <w:t>Работа по идеологическому противодействию терроризму и религиозному экстремизму.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15</w:t>
            </w:r>
          </w:p>
        </w:tc>
        <w:tc>
          <w:tcPr>
            <w:tcW w:w="4981" w:type="dxa"/>
            <w:tcBorders>
              <w:top w:val="single" w:color="000000" w:sz="8" w:space="0"/>
              <w:left w:val="single" w:color="000000" w:sz="8" w:space="0"/>
              <w:bottom w:val="single" w:color="auto" w:sz="4" w:space="0"/>
              <w:right w:val="single" w:color="000000" w:sz="8" w:space="0"/>
            </w:tcBorders>
            <w:shd w:val="clear" w:color="auto" w:fill="FFFFFF"/>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Составление банка данных учащихся, посещающих религиозные объединения (если таковые имеются по итогам социо-педагогического диагностирования)</w:t>
            </w:r>
          </w:p>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Начальная школа</w:t>
            </w:r>
            <w:r>
              <w:rPr>
                <w:rFonts w:ascii="Times New Roman" w:hAnsi="Times New Roman" w:eastAsia="Times New Roman" w:cs="Times New Roman"/>
                <w:color w:val="000000"/>
                <w:sz w:val="24"/>
                <w:szCs w:val="24"/>
                <w:lang w:eastAsia="ru-RU"/>
              </w:rPr>
              <w:t>:</w:t>
            </w:r>
          </w:p>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«Закон и религия»</w:t>
            </w:r>
          </w:p>
        </w:tc>
        <w:tc>
          <w:tcPr>
            <w:tcW w:w="4111" w:type="dxa"/>
            <w:tcBorders>
              <w:top w:val="single" w:color="000000" w:sz="8" w:space="0"/>
              <w:left w:val="single" w:color="000000" w:sz="8" w:space="0"/>
              <w:bottom w:val="single" w:color="auto" w:sz="4"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Мониторинг учащихся по религиозным объединениям.</w:t>
            </w:r>
          </w:p>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Тематическое мероприятие</w:t>
            </w:r>
          </w:p>
        </w:tc>
        <w:tc>
          <w:tcPr>
            <w:tcW w:w="3969" w:type="dxa"/>
            <w:tcBorders>
              <w:top w:val="single" w:color="000000" w:sz="8" w:space="0"/>
              <w:left w:val="single" w:color="000000" w:sz="8" w:space="0"/>
              <w:bottom w:val="single" w:color="auto" w:sz="4" w:space="0"/>
              <w:right w:val="single" w:color="000000" w:sz="8" w:space="0"/>
            </w:tcBorders>
            <w:shd w:val="clear" w:color="auto" w:fill="FFFFFF"/>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Классные руководители</w:t>
            </w:r>
          </w:p>
          <w:p>
            <w:pPr>
              <w:spacing w:after="0" w:line="240" w:lineRule="auto"/>
              <w:rPr>
                <w:rFonts w:ascii="Times New Roman" w:hAnsi="Times New Roman" w:eastAsia="Times New Roman" w:cs="Times New Roman"/>
                <w:color w:val="000000"/>
                <w:sz w:val="24"/>
                <w:szCs w:val="24"/>
                <w:lang w:val="en-US" w:eastAsia="ru-RU"/>
              </w:rPr>
            </w:pPr>
          </w:p>
          <w:p>
            <w:pPr>
              <w:spacing w:after="0" w:line="240" w:lineRule="auto"/>
              <w:rPr>
                <w:rFonts w:ascii="Times New Roman" w:hAnsi="Times New Roman" w:eastAsia="Times New Roman" w:cs="Times New Roman"/>
                <w:color w:val="000000"/>
                <w:sz w:val="24"/>
                <w:szCs w:val="24"/>
                <w:lang w:val="en-US" w:eastAsia="ru-RU"/>
              </w:rPr>
            </w:pPr>
          </w:p>
          <w:p>
            <w:pPr>
              <w:spacing w:after="0" w:line="240" w:lineRule="auto"/>
              <w:rPr>
                <w:rFonts w:ascii="Times New Roman" w:hAnsi="Times New Roman" w:eastAsia="Times New Roman" w:cs="Times New Roman"/>
                <w:color w:val="000000"/>
                <w:sz w:val="24"/>
                <w:szCs w:val="24"/>
                <w:lang w:val="en-US" w:eastAsia="ru-RU"/>
              </w:rPr>
            </w:pPr>
          </w:p>
          <w:p>
            <w:pPr>
              <w:spacing w:after="0" w:line="240" w:lineRule="auto"/>
              <w:rPr>
                <w:rFonts w:ascii="Times New Roman" w:hAnsi="Times New Roman" w:eastAsia="Times New Roman" w:cs="Times New Roman"/>
                <w:color w:val="000000"/>
                <w:sz w:val="24"/>
                <w:szCs w:val="24"/>
                <w:lang w:val="en-US" w:eastAsia="ru-RU"/>
              </w:rPr>
            </w:pPr>
          </w:p>
          <w:p>
            <w:pPr>
              <w:spacing w:after="0" w:line="0" w:lineRule="atLeast"/>
              <w:rPr>
                <w:rFonts w:ascii="Times New Roman" w:hAnsi="Times New Roman" w:eastAsia="Times New Roman" w:cs="Times New Roman"/>
                <w:color w:val="000000"/>
                <w:sz w:val="24"/>
                <w:szCs w:val="24"/>
                <w:lang w:val="en-US" w:eastAsia="ru-RU"/>
              </w:rPr>
            </w:pPr>
          </w:p>
        </w:tc>
        <w:tc>
          <w:tcPr>
            <w:tcW w:w="1985" w:type="dxa"/>
            <w:tcBorders>
              <w:top w:val="single" w:color="000000" w:sz="8" w:space="0"/>
              <w:left w:val="single" w:color="000000" w:sz="8" w:space="0"/>
              <w:bottom w:val="single" w:color="auto" w:sz="4" w:space="0"/>
              <w:right w:val="single" w:color="000000" w:sz="8" w:space="0"/>
            </w:tcBorders>
            <w:shd w:val="clear" w:color="auto" w:fill="FFFFFF"/>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eastAsia="ru-RU"/>
              </w:rPr>
              <w:t>С</w:t>
            </w:r>
            <w:r>
              <w:rPr>
                <w:rFonts w:ascii="Times New Roman" w:hAnsi="Times New Roman" w:eastAsia="Times New Roman" w:cs="Times New Roman"/>
                <w:color w:val="000000"/>
                <w:sz w:val="24"/>
                <w:szCs w:val="24"/>
                <w:lang w:val="en-US" w:eastAsia="ru-RU"/>
              </w:rPr>
              <w:t>ентябрь</w:t>
            </w:r>
          </w:p>
          <w:p>
            <w:pPr>
              <w:spacing w:after="0" w:line="0" w:lineRule="atLeast"/>
              <w:rPr>
                <w:rFonts w:ascii="Times New Roman" w:hAnsi="Times New Roman" w:eastAsia="Times New Roman" w:cs="Times New Roman"/>
                <w:color w:val="000000"/>
                <w:sz w:val="24"/>
                <w:szCs w:val="24"/>
                <w:lang w:val="en-US" w:eastAsia="ru-RU"/>
              </w:rPr>
            </w:pPr>
          </w:p>
          <w:p>
            <w:pPr>
              <w:spacing w:after="0" w:line="0" w:lineRule="atLeast"/>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В течение года</w:t>
            </w:r>
          </w:p>
          <w:p>
            <w:pPr>
              <w:spacing w:after="0" w:line="0" w:lineRule="atLeast"/>
              <w:rPr>
                <w:rFonts w:ascii="Times New Roman" w:hAnsi="Times New Roman" w:eastAsia="Times New Roman" w:cs="Times New Roman"/>
                <w:color w:val="000000"/>
                <w:sz w:val="24"/>
                <w:szCs w:val="24"/>
                <w:lang w:val="en-US" w:eastAsia="ru-RU"/>
              </w:rPr>
            </w:pPr>
          </w:p>
          <w:p>
            <w:pPr>
              <w:spacing w:after="0" w:line="0" w:lineRule="atLeast"/>
              <w:rPr>
                <w:rFonts w:ascii="Times New Roman" w:hAnsi="Times New Roman" w:eastAsia="Times New Roman" w:cs="Times New Roman"/>
                <w:color w:val="000000"/>
                <w:sz w:val="24"/>
                <w:szCs w:val="24"/>
                <w:lang w:val="en-US" w:eastAsia="ru-RU"/>
              </w:rPr>
            </w:pPr>
          </w:p>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21.09.</w:t>
            </w:r>
            <w:r>
              <w:rPr>
                <w:rFonts w:ascii="Times New Roman" w:hAnsi="Times New Roman" w:eastAsia="Times New Roman" w:cs="Times New Roman"/>
                <w:sz w:val="24"/>
                <w:szCs w:val="24"/>
              </w:rPr>
              <w:t>20__</w:t>
            </w:r>
          </w:p>
          <w:p>
            <w:pPr>
              <w:spacing w:after="0" w:line="0" w:lineRule="atLeast"/>
              <w:rPr>
                <w:rFonts w:ascii="Times New Roman" w:hAnsi="Times New Roman" w:eastAsia="Times New Roman" w:cs="Times New Roman"/>
                <w:color w:val="000000"/>
                <w:sz w:val="24"/>
                <w:szCs w:val="24"/>
                <w:lang w:eastAsia="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689" w:type="dxa"/>
            <w:tcBorders>
              <w:bottom w:val="single" w:color="auto" w:sz="4" w:space="0"/>
            </w:tcBorders>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bookmarkStart w:id="29" w:name="_Hlk87525003"/>
            <w:bookmarkStart w:id="30" w:name="_Hlk87613120"/>
            <w:r>
              <w:rPr>
                <w:rFonts w:ascii="Times New Roman" w:hAnsi="Times New Roman" w:eastAsia="Times New Roman" w:cs="Times New Roman"/>
                <w:sz w:val="24"/>
                <w:szCs w:val="24"/>
              </w:rPr>
              <w:t>16</w:t>
            </w:r>
          </w:p>
        </w:tc>
        <w:tc>
          <w:tcPr>
            <w:tcW w:w="4981" w:type="dxa"/>
            <w:tcBorders>
              <w:top w:val="single" w:color="auto" w:sz="4" w:space="0"/>
              <w:left w:val="single" w:color="000000" w:sz="8" w:space="0"/>
              <w:bottom w:val="single" w:color="auto" w:sz="4" w:space="0"/>
              <w:right w:val="single" w:color="000000" w:sz="8" w:space="0"/>
            </w:tcBorders>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«Что такое религиозный экстремизм?» «Религия. Террор. Экстремизм»</w:t>
            </w:r>
          </w:p>
        </w:tc>
        <w:tc>
          <w:tcPr>
            <w:tcW w:w="4111" w:type="dxa"/>
            <w:tcBorders>
              <w:top w:val="single" w:color="auto" w:sz="4" w:space="0"/>
              <w:left w:val="single" w:color="000000" w:sz="8" w:space="0"/>
              <w:bottom w:val="single" w:color="auto" w:sz="4" w:space="0"/>
              <w:right w:val="single" w:color="000000" w:sz="8" w:space="0"/>
            </w:tcBorders>
            <w:shd w:val="clear" w:color="auto" w:fill="99FFCC"/>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Классные часы</w:t>
            </w:r>
          </w:p>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p>
        </w:tc>
        <w:tc>
          <w:tcPr>
            <w:tcW w:w="3969" w:type="dxa"/>
            <w:tcBorders>
              <w:top w:val="single" w:color="auto" w:sz="4" w:space="0"/>
              <w:left w:val="single" w:color="000000" w:sz="8" w:space="0"/>
              <w:bottom w:val="single" w:color="auto" w:sz="4" w:space="0"/>
              <w:right w:val="single" w:color="000000" w:sz="8" w:space="0"/>
            </w:tcBorders>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p>
          <w:p>
            <w:pPr>
              <w:spacing w:after="0" w:line="240" w:lineRule="auto"/>
              <w:rPr>
                <w:rFonts w:ascii="Times New Roman" w:hAnsi="Times New Roman" w:eastAsia="Times New Roman" w:cs="Times New Roman"/>
                <w:color w:val="000000"/>
                <w:sz w:val="24"/>
                <w:szCs w:val="24"/>
                <w:lang w:val="en-US" w:eastAsia="ru-RU"/>
              </w:rPr>
            </w:pPr>
          </w:p>
          <w:p>
            <w:pPr>
              <w:spacing w:after="0" w:line="0" w:lineRule="atLeast"/>
              <w:rPr>
                <w:rFonts w:ascii="Times New Roman" w:hAnsi="Times New Roman" w:eastAsia="Times New Roman" w:cs="Times New Roman"/>
                <w:color w:val="000000"/>
                <w:sz w:val="24"/>
                <w:szCs w:val="24"/>
                <w:lang w:eastAsia="ru-RU"/>
              </w:rPr>
            </w:pPr>
          </w:p>
        </w:tc>
        <w:tc>
          <w:tcPr>
            <w:tcW w:w="1985" w:type="dxa"/>
            <w:tcBorders>
              <w:top w:val="single" w:color="auto" w:sz="4" w:space="0"/>
              <w:left w:val="single" w:color="000000" w:sz="8" w:space="0"/>
              <w:bottom w:val="single" w:color="auto" w:sz="4" w:space="0"/>
              <w:right w:val="single" w:color="000000" w:sz="8" w:space="0"/>
            </w:tcBorders>
            <w:shd w:val="clear" w:color="auto" w:fill="99FFCC"/>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07.12.</w:t>
            </w:r>
            <w:r>
              <w:rPr>
                <w:rFonts w:ascii="Times New Roman" w:hAnsi="Times New Roman" w:eastAsia="Times New Roman" w:cs="Times New Roman"/>
                <w:sz w:val="24"/>
                <w:szCs w:val="24"/>
              </w:rPr>
              <w:t>20__</w:t>
            </w:r>
          </w:p>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19.04.</w:t>
            </w:r>
            <w:r>
              <w:rPr>
                <w:rFonts w:ascii="Times New Roman" w:hAnsi="Times New Roman" w:eastAsia="Times New Roman" w:cs="Times New Roman"/>
                <w:sz w:val="24"/>
                <w:szCs w:val="24"/>
              </w:rPr>
              <w:t>20__</w:t>
            </w:r>
          </w:p>
          <w:p>
            <w:pPr>
              <w:spacing w:after="0" w:line="0" w:lineRule="atLeast"/>
              <w:rPr>
                <w:rFonts w:ascii="Times New Roman" w:hAnsi="Times New Roman" w:eastAsia="Times New Roman" w:cs="Times New Roman"/>
                <w:color w:val="000000"/>
                <w:sz w:val="24"/>
                <w:szCs w:val="24"/>
                <w:lang w:val="en-US" w:eastAsia="ru-RU"/>
              </w:rPr>
            </w:pPr>
          </w:p>
        </w:tc>
      </w:tr>
      <w:bookmarkEnd w:id="2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689" w:type="dxa"/>
            <w:tcBorders>
              <w:top w:val="single" w:color="auto" w:sz="4" w:space="0"/>
              <w:bottom w:val="single" w:color="auto" w:sz="4" w:space="0"/>
              <w:right w:val="single" w:color="auto" w:sz="4" w:space="0"/>
            </w:tcBorders>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17</w:t>
            </w:r>
          </w:p>
        </w:tc>
        <w:tc>
          <w:tcPr>
            <w:tcW w:w="4981" w:type="dxa"/>
            <w:tcBorders>
              <w:top w:val="single" w:color="auto" w:sz="4" w:space="0"/>
              <w:left w:val="single" w:color="auto" w:sz="4" w:space="0"/>
              <w:bottom w:val="single" w:color="auto" w:sz="4" w:space="0"/>
              <w:right w:val="single" w:color="000000" w:sz="8" w:space="0"/>
            </w:tcBorders>
            <w:shd w:val="clear" w:color="auto" w:fill="FFFFFF"/>
            <w:tcMar>
              <w:top w:w="15" w:type="dxa"/>
              <w:left w:w="15" w:type="dxa"/>
              <w:bottom w:w="15" w:type="dxa"/>
              <w:right w:w="15" w:type="dxa"/>
            </w:tcMar>
          </w:tcPr>
          <w:p>
            <w:pPr>
              <w:spacing w:after="0" w:line="240" w:lineRule="auto"/>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5–7 классы</w:t>
            </w:r>
          </w:p>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«Что такое толерантность?»</w:t>
            </w:r>
          </w:p>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«Терроризм – угроза обществу»</w:t>
            </w:r>
          </w:p>
          <w:p>
            <w:pPr>
              <w:spacing w:after="200" w:line="276" w:lineRule="auto"/>
              <w:contextualSpacing/>
              <w:rPr>
                <w:rFonts w:ascii="Times New Roman" w:hAnsi="Times New Roman" w:eastAsia="Times New Roman" w:cs="Times New Roman"/>
                <w:color w:val="000000"/>
                <w:sz w:val="24"/>
                <w:szCs w:val="24"/>
                <w:lang w:eastAsia="ru-RU"/>
              </w:rPr>
            </w:pPr>
          </w:p>
        </w:tc>
        <w:tc>
          <w:tcPr>
            <w:tcW w:w="4111" w:type="dxa"/>
            <w:tcBorders>
              <w:top w:val="single" w:color="auto" w:sz="4" w:space="0"/>
              <w:left w:val="single" w:color="000000" w:sz="8" w:space="0"/>
              <w:bottom w:val="single" w:color="auto" w:sz="4"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Круглый стол</w:t>
            </w:r>
          </w:p>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Дискуссия </w:t>
            </w:r>
          </w:p>
          <w:p>
            <w:pPr>
              <w:spacing w:after="0" w:line="0" w:lineRule="atLeast"/>
              <w:rPr>
                <w:rFonts w:ascii="Times New Roman" w:hAnsi="Times New Roman" w:eastAsia="Times New Roman" w:cs="Times New Roman"/>
                <w:color w:val="000000"/>
                <w:sz w:val="24"/>
                <w:szCs w:val="24"/>
                <w:lang w:eastAsia="ru-RU"/>
              </w:rPr>
            </w:pPr>
          </w:p>
        </w:tc>
        <w:tc>
          <w:tcPr>
            <w:tcW w:w="3969" w:type="dxa"/>
            <w:tcBorders>
              <w:top w:val="single" w:color="auto" w:sz="4" w:space="0"/>
              <w:left w:val="single" w:color="000000" w:sz="8" w:space="0"/>
              <w:bottom w:val="single" w:color="auto" w:sz="4" w:space="0"/>
              <w:right w:val="single" w:color="000000" w:sz="8" w:space="0"/>
            </w:tcBorders>
            <w:shd w:val="clear" w:color="auto" w:fill="FFFFFF"/>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p>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Классные руководители</w:t>
            </w:r>
          </w:p>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Старшая вожатая</w:t>
            </w:r>
          </w:p>
          <w:p>
            <w:pPr>
              <w:spacing w:after="0" w:line="0" w:lineRule="atLeast"/>
              <w:rPr>
                <w:rFonts w:ascii="Times New Roman" w:hAnsi="Times New Roman" w:eastAsia="Times New Roman" w:cs="Times New Roman"/>
                <w:color w:val="000000"/>
                <w:sz w:val="24"/>
                <w:szCs w:val="24"/>
                <w:lang w:eastAsia="ru-RU"/>
              </w:rPr>
            </w:pPr>
          </w:p>
        </w:tc>
        <w:tc>
          <w:tcPr>
            <w:tcW w:w="1985" w:type="dxa"/>
            <w:tcBorders>
              <w:top w:val="single" w:color="auto" w:sz="4" w:space="0"/>
              <w:left w:val="single" w:color="000000" w:sz="8" w:space="0"/>
              <w:bottom w:val="single" w:color="auto" w:sz="4"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21.09.</w:t>
            </w:r>
            <w:r>
              <w:rPr>
                <w:rFonts w:ascii="Times New Roman" w:hAnsi="Times New Roman" w:eastAsia="Times New Roman" w:cs="Times New Roman"/>
                <w:sz w:val="24"/>
                <w:szCs w:val="24"/>
              </w:rPr>
              <w:t>20__</w:t>
            </w:r>
          </w:p>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07.12.</w:t>
            </w:r>
            <w:r>
              <w:rPr>
                <w:rFonts w:ascii="Times New Roman" w:hAnsi="Times New Roman" w:eastAsia="Times New Roman" w:cs="Times New Roman"/>
                <w:sz w:val="24"/>
                <w:szCs w:val="24"/>
              </w:rPr>
              <w:t>20__</w:t>
            </w:r>
          </w:p>
          <w:p>
            <w:pPr>
              <w:spacing w:after="0" w:line="0" w:lineRule="atLeast"/>
              <w:rPr>
                <w:rFonts w:ascii="Times New Roman" w:hAnsi="Times New Roman" w:eastAsia="Times New Roman" w:cs="Times New Roman"/>
                <w:color w:val="000000"/>
                <w:sz w:val="24"/>
                <w:szCs w:val="24"/>
                <w:lang w:val="en-US" w:eastAsia="ru-RU"/>
              </w:rPr>
            </w:pPr>
          </w:p>
        </w:tc>
      </w:tr>
      <w:bookmarkEnd w:id="3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trPr>
        <w:tc>
          <w:tcPr>
            <w:tcW w:w="689" w:type="dxa"/>
            <w:tcBorders>
              <w:top w:val="single" w:color="auto" w:sz="4" w:space="0"/>
              <w:bottom w:val="single" w:color="auto" w:sz="4" w:space="0"/>
              <w:right w:val="single" w:color="auto" w:sz="4" w:space="0"/>
            </w:tcBorders>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bookmarkStart w:id="31" w:name="_Hlk87525177"/>
            <w:r>
              <w:rPr>
                <w:rFonts w:ascii="Times New Roman" w:hAnsi="Times New Roman" w:eastAsia="Times New Roman" w:cs="Times New Roman"/>
                <w:sz w:val="24"/>
                <w:szCs w:val="24"/>
              </w:rPr>
              <w:t>18</w:t>
            </w:r>
          </w:p>
        </w:tc>
        <w:tc>
          <w:tcPr>
            <w:tcW w:w="4981" w:type="dxa"/>
            <w:tcBorders>
              <w:top w:val="single" w:color="auto" w:sz="4" w:space="0"/>
              <w:left w:val="single" w:color="auto" w:sz="4" w:space="0"/>
              <w:bottom w:val="single" w:color="auto" w:sz="4" w:space="0"/>
              <w:right w:val="single" w:color="000000" w:sz="8" w:space="0"/>
            </w:tcBorders>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«Толерантность – путь к миру».</w:t>
            </w:r>
          </w:p>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eastAsia="ru-RU"/>
              </w:rPr>
              <w:t xml:space="preserve"> «Религиозный экстремизм. </w:t>
            </w:r>
            <w:r>
              <w:rPr>
                <w:rFonts w:ascii="Times New Roman" w:hAnsi="Times New Roman" w:eastAsia="Times New Roman" w:cs="Times New Roman"/>
                <w:color w:val="000000"/>
                <w:sz w:val="24"/>
                <w:szCs w:val="24"/>
                <w:lang w:val="en-US" w:eastAsia="ru-RU"/>
              </w:rPr>
              <w:t>Формы его проявления»</w:t>
            </w:r>
          </w:p>
          <w:p>
            <w:pPr>
              <w:spacing w:after="200" w:line="276" w:lineRule="auto"/>
              <w:contextualSpacing/>
              <w:rPr>
                <w:rFonts w:ascii="Times New Roman" w:hAnsi="Times New Roman" w:eastAsia="Times New Roman" w:cs="Times New Roman"/>
                <w:color w:val="000000"/>
                <w:sz w:val="24"/>
                <w:szCs w:val="24"/>
                <w:lang w:val="en-US" w:eastAsia="ru-RU"/>
              </w:rPr>
            </w:pPr>
          </w:p>
        </w:tc>
        <w:tc>
          <w:tcPr>
            <w:tcW w:w="4111" w:type="dxa"/>
            <w:tcBorders>
              <w:top w:val="single" w:color="auto" w:sz="4" w:space="0"/>
              <w:left w:val="single" w:color="000000" w:sz="8" w:space="0"/>
              <w:bottom w:val="single" w:color="auto" w:sz="4" w:space="0"/>
              <w:right w:val="single" w:color="000000" w:sz="8" w:space="0"/>
            </w:tcBorders>
            <w:shd w:val="clear" w:color="auto" w:fill="99FFCC"/>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Классный час</w:t>
            </w:r>
          </w:p>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Классный час</w:t>
            </w:r>
          </w:p>
          <w:p>
            <w:pPr>
              <w:spacing w:after="0" w:line="0" w:lineRule="atLeast"/>
              <w:rPr>
                <w:rFonts w:ascii="Times New Roman" w:hAnsi="Times New Roman" w:eastAsia="Times New Roman" w:cs="Times New Roman"/>
                <w:color w:val="000000"/>
                <w:sz w:val="24"/>
                <w:szCs w:val="24"/>
                <w:lang w:eastAsia="ru-RU"/>
              </w:rPr>
            </w:pPr>
          </w:p>
        </w:tc>
        <w:tc>
          <w:tcPr>
            <w:tcW w:w="3969" w:type="dxa"/>
            <w:tcBorders>
              <w:top w:val="single" w:color="auto" w:sz="4" w:space="0"/>
              <w:left w:val="single" w:color="000000" w:sz="8" w:space="0"/>
              <w:bottom w:val="single" w:color="auto" w:sz="4" w:space="0"/>
              <w:right w:val="single" w:color="000000" w:sz="8" w:space="0"/>
            </w:tcBorders>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p>
          <w:p>
            <w:pPr>
              <w:spacing w:after="0" w:line="240" w:lineRule="auto"/>
              <w:rPr>
                <w:rFonts w:ascii="Times New Roman" w:hAnsi="Times New Roman" w:eastAsia="Times New Roman" w:cs="Times New Roman"/>
                <w:color w:val="000000"/>
                <w:sz w:val="24"/>
                <w:szCs w:val="24"/>
                <w:lang w:val="en-US" w:eastAsia="ru-RU"/>
              </w:rPr>
            </w:pPr>
          </w:p>
          <w:p>
            <w:pPr>
              <w:spacing w:after="0" w:line="240" w:lineRule="auto"/>
              <w:rPr>
                <w:rFonts w:ascii="Times New Roman" w:hAnsi="Times New Roman" w:eastAsia="Times New Roman" w:cs="Times New Roman"/>
                <w:color w:val="000000"/>
                <w:sz w:val="24"/>
                <w:szCs w:val="24"/>
                <w:lang w:val="en-US" w:eastAsia="ru-RU"/>
              </w:rPr>
            </w:pPr>
          </w:p>
          <w:p>
            <w:pPr>
              <w:spacing w:after="0" w:line="0" w:lineRule="atLeast"/>
              <w:rPr>
                <w:rFonts w:ascii="Times New Roman" w:hAnsi="Times New Roman" w:eastAsia="Times New Roman" w:cs="Times New Roman"/>
                <w:color w:val="000000"/>
                <w:sz w:val="24"/>
                <w:szCs w:val="24"/>
                <w:lang w:val="en-US" w:eastAsia="ru-RU"/>
              </w:rPr>
            </w:pPr>
          </w:p>
        </w:tc>
        <w:tc>
          <w:tcPr>
            <w:tcW w:w="1985" w:type="dxa"/>
            <w:tcBorders>
              <w:top w:val="single" w:color="auto" w:sz="4" w:space="0"/>
              <w:left w:val="single" w:color="000000" w:sz="8" w:space="0"/>
              <w:bottom w:val="single" w:color="auto" w:sz="4" w:space="0"/>
              <w:right w:val="single" w:color="000000" w:sz="8" w:space="0"/>
            </w:tcBorders>
            <w:shd w:val="clear" w:color="auto" w:fill="99FFCC"/>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15.02.</w:t>
            </w:r>
            <w:r>
              <w:rPr>
                <w:rFonts w:ascii="Times New Roman" w:hAnsi="Times New Roman" w:eastAsia="Times New Roman" w:cs="Times New Roman"/>
                <w:sz w:val="24"/>
                <w:szCs w:val="24"/>
              </w:rPr>
              <w:t>20__</w:t>
            </w:r>
          </w:p>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15.03.</w:t>
            </w:r>
            <w:r>
              <w:rPr>
                <w:rFonts w:ascii="Times New Roman" w:hAnsi="Times New Roman" w:eastAsia="Times New Roman" w:cs="Times New Roman"/>
                <w:sz w:val="24"/>
                <w:szCs w:val="24"/>
              </w:rPr>
              <w:t>20__</w:t>
            </w:r>
          </w:p>
        </w:tc>
      </w:tr>
      <w:bookmarkEnd w:id="3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689" w:type="dxa"/>
            <w:tcBorders>
              <w:top w:val="single" w:color="auto" w:sz="4" w:space="0"/>
              <w:right w:val="single" w:color="auto" w:sz="4" w:space="0"/>
            </w:tcBorders>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19</w:t>
            </w:r>
          </w:p>
        </w:tc>
        <w:tc>
          <w:tcPr>
            <w:tcW w:w="4981" w:type="dxa"/>
            <w:tcBorders>
              <w:top w:val="single" w:color="auto" w:sz="4" w:space="0"/>
              <w:left w:val="single" w:color="auto" w:sz="4" w:space="0"/>
              <w:bottom w:val="single" w:color="auto" w:sz="4" w:space="0"/>
              <w:right w:val="single" w:color="000000" w:sz="8" w:space="0"/>
            </w:tcBorders>
            <w:shd w:val="clear" w:color="auto" w:fill="FFFFFF"/>
            <w:tcMar>
              <w:top w:w="15" w:type="dxa"/>
              <w:left w:w="15" w:type="dxa"/>
              <w:bottom w:w="15" w:type="dxa"/>
              <w:right w:w="15" w:type="dxa"/>
            </w:tcMar>
          </w:tcPr>
          <w:p>
            <w:pPr>
              <w:spacing w:after="200" w:line="276" w:lineRule="auto"/>
              <w:contextualSpacing/>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«Мы против экстремизма». Международный день памяти и поминовения жертв терроризма 21 августа»</w:t>
            </w:r>
          </w:p>
          <w:p>
            <w:pPr>
              <w:spacing w:after="200" w:line="276" w:lineRule="auto"/>
              <w:contextualSpacing/>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«Осторожно, экстремизм!»</w:t>
            </w:r>
          </w:p>
          <w:p>
            <w:pPr>
              <w:spacing w:after="200" w:line="276" w:lineRule="auto"/>
              <w:contextualSpacing/>
              <w:rPr>
                <w:rFonts w:ascii="Times New Roman" w:hAnsi="Times New Roman" w:eastAsia="Times New Roman" w:cs="Times New Roman"/>
                <w:color w:val="000000"/>
                <w:sz w:val="24"/>
                <w:szCs w:val="24"/>
                <w:lang w:val="en-US" w:eastAsia="ru-RU"/>
              </w:rPr>
            </w:pPr>
          </w:p>
        </w:tc>
        <w:tc>
          <w:tcPr>
            <w:tcW w:w="4111" w:type="dxa"/>
            <w:tcBorders>
              <w:top w:val="single" w:color="auto" w:sz="4" w:space="0"/>
              <w:left w:val="single" w:color="000000" w:sz="8" w:space="0"/>
              <w:bottom w:val="single" w:color="auto" w:sz="4"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Слайд-презентация</w:t>
            </w:r>
          </w:p>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Диспут </w:t>
            </w:r>
          </w:p>
          <w:p>
            <w:pPr>
              <w:spacing w:after="0" w:line="0" w:lineRule="atLeast"/>
              <w:rPr>
                <w:rFonts w:ascii="Times New Roman" w:hAnsi="Times New Roman" w:eastAsia="Times New Roman" w:cs="Times New Roman"/>
                <w:color w:val="000000"/>
                <w:sz w:val="24"/>
                <w:szCs w:val="24"/>
                <w:lang w:eastAsia="ru-RU"/>
              </w:rPr>
            </w:pPr>
          </w:p>
        </w:tc>
        <w:tc>
          <w:tcPr>
            <w:tcW w:w="3969" w:type="dxa"/>
            <w:tcBorders>
              <w:top w:val="single" w:color="auto" w:sz="4" w:space="0"/>
              <w:left w:val="single" w:color="000000" w:sz="8" w:space="0"/>
              <w:bottom w:val="single" w:color="auto" w:sz="4" w:space="0"/>
              <w:right w:val="single" w:color="000000" w:sz="8" w:space="0"/>
            </w:tcBorders>
            <w:shd w:val="clear" w:color="auto" w:fill="FFFFFF"/>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p>
          <w:p>
            <w:pPr>
              <w:spacing w:after="0" w:line="240" w:lineRule="auto"/>
              <w:rPr>
                <w:rFonts w:ascii="Times New Roman" w:hAnsi="Times New Roman" w:eastAsia="Times New Roman" w:cs="Times New Roman"/>
                <w:color w:val="000000"/>
                <w:sz w:val="24"/>
                <w:szCs w:val="24"/>
                <w:lang w:val="en-US" w:eastAsia="ru-RU"/>
              </w:rPr>
            </w:pPr>
          </w:p>
          <w:p>
            <w:pPr>
              <w:spacing w:after="0" w:line="240" w:lineRule="auto"/>
              <w:rPr>
                <w:rFonts w:ascii="Times New Roman" w:hAnsi="Times New Roman" w:eastAsia="Times New Roman" w:cs="Times New Roman"/>
                <w:color w:val="000000"/>
                <w:sz w:val="24"/>
                <w:szCs w:val="24"/>
                <w:lang w:val="en-US" w:eastAsia="ru-RU"/>
              </w:rPr>
            </w:pPr>
          </w:p>
          <w:p>
            <w:pPr>
              <w:spacing w:after="0" w:line="240" w:lineRule="auto"/>
              <w:rPr>
                <w:rFonts w:ascii="Times New Roman" w:hAnsi="Times New Roman" w:eastAsia="Times New Roman" w:cs="Times New Roman"/>
                <w:color w:val="000000"/>
                <w:sz w:val="24"/>
                <w:szCs w:val="24"/>
                <w:lang w:val="en-US" w:eastAsia="ru-RU"/>
              </w:rPr>
            </w:pPr>
          </w:p>
          <w:p>
            <w:pPr>
              <w:spacing w:after="0" w:line="0" w:lineRule="atLeast"/>
              <w:rPr>
                <w:rFonts w:ascii="Times New Roman" w:hAnsi="Times New Roman" w:eastAsia="Times New Roman" w:cs="Times New Roman"/>
                <w:color w:val="000000"/>
                <w:sz w:val="24"/>
                <w:szCs w:val="24"/>
                <w:lang w:val="en-US" w:eastAsia="ru-RU"/>
              </w:rPr>
            </w:pPr>
          </w:p>
        </w:tc>
        <w:tc>
          <w:tcPr>
            <w:tcW w:w="1985" w:type="dxa"/>
            <w:tcBorders>
              <w:top w:val="single" w:color="auto" w:sz="4" w:space="0"/>
              <w:left w:val="single" w:color="000000" w:sz="8" w:space="0"/>
              <w:bottom w:val="single" w:color="auto" w:sz="4"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19.04.</w:t>
            </w:r>
            <w:r>
              <w:rPr>
                <w:rFonts w:ascii="Times New Roman" w:hAnsi="Times New Roman" w:eastAsia="Times New Roman" w:cs="Times New Roman"/>
                <w:sz w:val="24"/>
                <w:szCs w:val="24"/>
              </w:rPr>
              <w:t>20__</w:t>
            </w:r>
          </w:p>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17.05.</w:t>
            </w:r>
            <w:r>
              <w:rPr>
                <w:rFonts w:ascii="Times New Roman" w:hAnsi="Times New Roman" w:eastAsia="Times New Roman" w:cs="Times New Roman"/>
                <w:sz w:val="24"/>
                <w:szCs w:val="24"/>
              </w:rPr>
              <w:t>20__</w:t>
            </w:r>
          </w:p>
          <w:p>
            <w:pPr>
              <w:spacing w:after="0" w:line="0" w:lineRule="atLeast"/>
              <w:rPr>
                <w:rFonts w:ascii="Times New Roman" w:hAnsi="Times New Roman" w:eastAsia="Times New Roman" w:cs="Times New Roman"/>
                <w:color w:val="000000"/>
                <w:sz w:val="24"/>
                <w:szCs w:val="24"/>
                <w:lang w:eastAsia="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trPr>
        <w:tc>
          <w:tcPr>
            <w:tcW w:w="689" w:type="dxa"/>
            <w:tcBorders>
              <w:top w:val="single" w:color="auto" w:sz="4" w:space="0"/>
              <w:right w:val="single" w:color="auto" w:sz="4" w:space="0"/>
            </w:tcBorders>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20</w:t>
            </w:r>
          </w:p>
        </w:tc>
        <w:tc>
          <w:tcPr>
            <w:tcW w:w="4981" w:type="dxa"/>
            <w:tcBorders>
              <w:top w:val="single" w:color="auto" w:sz="4" w:space="0"/>
              <w:left w:val="single" w:color="auto" w:sz="4" w:space="0"/>
              <w:bottom w:val="single" w:color="auto" w:sz="4" w:space="0"/>
              <w:right w:val="single" w:color="000000" w:sz="8" w:space="0"/>
            </w:tcBorders>
            <w:shd w:val="clear" w:color="auto" w:fill="FFFFFF"/>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8–9 классы</w:t>
            </w:r>
          </w:p>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«Религия и конфессиональное пространство».</w:t>
            </w:r>
          </w:p>
          <w:p>
            <w:pPr>
              <w:spacing w:after="0" w:line="240" w:lineRule="auto"/>
              <w:rPr>
                <w:rFonts w:ascii="Times New Roman" w:hAnsi="Times New Roman" w:eastAsia="Times New Roman" w:cs="Times New Roman"/>
                <w:color w:val="000000"/>
                <w:sz w:val="24"/>
                <w:szCs w:val="24"/>
                <w:lang w:eastAsia="ru-RU"/>
              </w:rPr>
            </w:pPr>
          </w:p>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Телепередача «Пусть говорят…» </w:t>
            </w:r>
            <w:r>
              <w:rPr>
                <w:rFonts w:ascii="Times New Roman" w:hAnsi="Times New Roman" w:eastAsia="Times New Roman" w:cs="Times New Roman"/>
                <w:color w:val="000000"/>
                <w:sz w:val="24"/>
                <w:szCs w:val="24"/>
                <w:lang w:val="en-US" w:eastAsia="ru-RU"/>
              </w:rPr>
              <w:t> </w:t>
            </w:r>
            <w:r>
              <w:rPr>
                <w:rFonts w:ascii="Times New Roman" w:hAnsi="Times New Roman" w:eastAsia="Times New Roman" w:cs="Times New Roman"/>
                <w:color w:val="000000"/>
                <w:sz w:val="24"/>
                <w:szCs w:val="24"/>
                <w:lang w:eastAsia="ru-RU"/>
              </w:rPr>
              <w:t>« Терроризм. Религиозный экстремизм»</w:t>
            </w:r>
          </w:p>
          <w:p>
            <w:pPr>
              <w:spacing w:after="200" w:line="276" w:lineRule="auto"/>
              <w:contextualSpacing/>
              <w:rPr>
                <w:rFonts w:ascii="Times New Roman" w:hAnsi="Times New Roman" w:eastAsia="Times New Roman" w:cs="Times New Roman"/>
                <w:color w:val="000000"/>
                <w:sz w:val="24"/>
                <w:szCs w:val="24"/>
                <w:lang w:eastAsia="ru-RU"/>
              </w:rPr>
            </w:pPr>
          </w:p>
        </w:tc>
        <w:tc>
          <w:tcPr>
            <w:tcW w:w="4111" w:type="dxa"/>
            <w:tcBorders>
              <w:top w:val="single" w:color="auto" w:sz="4" w:space="0"/>
              <w:left w:val="single" w:color="000000" w:sz="8" w:space="0"/>
              <w:bottom w:val="single" w:color="auto" w:sz="4"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Информационная беседа</w:t>
            </w:r>
          </w:p>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Деловая игра</w:t>
            </w:r>
          </w:p>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p>
        </w:tc>
        <w:tc>
          <w:tcPr>
            <w:tcW w:w="3969" w:type="dxa"/>
            <w:tcBorders>
              <w:top w:val="single" w:color="auto" w:sz="4" w:space="0"/>
              <w:left w:val="single" w:color="000000" w:sz="8" w:space="0"/>
              <w:bottom w:val="single" w:color="auto" w:sz="4" w:space="0"/>
              <w:right w:val="single" w:color="000000" w:sz="8" w:space="0"/>
            </w:tcBorders>
            <w:shd w:val="clear" w:color="auto" w:fill="FFFFFF"/>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p>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ЗДВР,</w:t>
            </w:r>
          </w:p>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классные руководители, старшая вожатая</w:t>
            </w:r>
          </w:p>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p>
        </w:tc>
        <w:tc>
          <w:tcPr>
            <w:tcW w:w="1985" w:type="dxa"/>
            <w:tcBorders>
              <w:top w:val="single" w:color="auto" w:sz="4" w:space="0"/>
              <w:left w:val="single" w:color="000000" w:sz="8" w:space="0"/>
              <w:bottom w:val="single" w:color="auto" w:sz="4"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21.09.</w:t>
            </w:r>
            <w:r>
              <w:rPr>
                <w:rFonts w:ascii="Times New Roman" w:hAnsi="Times New Roman" w:eastAsia="Times New Roman" w:cs="Times New Roman"/>
                <w:sz w:val="24"/>
                <w:szCs w:val="24"/>
              </w:rPr>
              <w:t>20__</w:t>
            </w:r>
          </w:p>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689" w:type="dxa"/>
            <w:tcBorders>
              <w:right w:val="single" w:color="auto" w:sz="4" w:space="0"/>
            </w:tcBorders>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bookmarkStart w:id="32" w:name="_Hlk87525203"/>
            <w:r>
              <w:rPr>
                <w:rFonts w:ascii="Times New Roman" w:hAnsi="Times New Roman" w:eastAsia="Times New Roman" w:cs="Times New Roman"/>
                <w:sz w:val="24"/>
                <w:szCs w:val="24"/>
              </w:rPr>
              <w:t>21</w:t>
            </w:r>
          </w:p>
        </w:tc>
        <w:tc>
          <w:tcPr>
            <w:tcW w:w="4981" w:type="dxa"/>
            <w:tcBorders>
              <w:top w:val="single" w:color="auto" w:sz="4" w:space="0"/>
              <w:left w:val="single" w:color="auto" w:sz="4" w:space="0"/>
              <w:bottom w:val="single" w:color="auto" w:sz="4" w:space="0"/>
              <w:right w:val="single" w:color="000000" w:sz="8" w:space="0"/>
            </w:tcBorders>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«Мы против экстремизма».</w:t>
            </w:r>
            <w:r>
              <w:rPr>
                <w:rFonts w:ascii="Times New Roman" w:hAnsi="Times New Roman" w:eastAsia="Times New Roman" w:cs="Times New Roman"/>
              </w:rPr>
              <w:t xml:space="preserve"> </w:t>
            </w:r>
            <w:r>
              <w:rPr>
                <w:rFonts w:ascii="Times New Roman" w:hAnsi="Times New Roman" w:eastAsia="Times New Roman" w:cs="Times New Roman"/>
                <w:color w:val="000000"/>
                <w:sz w:val="24"/>
                <w:szCs w:val="24"/>
                <w:lang w:eastAsia="ru-RU"/>
              </w:rPr>
              <w:t xml:space="preserve">Международный день памяти и </w:t>
            </w:r>
            <w:r>
              <w:rPr>
                <w:rFonts w:ascii="Tahoma" w:hAnsi="Tahoma" w:eastAsia="Times New Roman" w:cs="Tahoma"/>
                <w:color w:val="000000"/>
                <w:sz w:val="24"/>
                <w:szCs w:val="24"/>
                <w:lang w:eastAsia="ru-RU"/>
              </w:rPr>
              <w:t>﻿</w:t>
            </w:r>
            <w:r>
              <w:rPr>
                <w:rFonts w:ascii="Times New Roman" w:hAnsi="Times New Roman" w:eastAsia="Times New Roman" w:cs="Times New Roman"/>
                <w:color w:val="000000"/>
                <w:sz w:val="24"/>
                <w:szCs w:val="24"/>
                <w:lang w:eastAsia="ru-RU"/>
              </w:rPr>
              <w:t>поминовения жертв терроризма 21 августа</w:t>
            </w:r>
          </w:p>
          <w:p>
            <w:pPr>
              <w:spacing w:after="200" w:line="276" w:lineRule="auto"/>
              <w:contextualSpacing/>
              <w:rPr>
                <w:rFonts w:ascii="Times New Roman" w:hAnsi="Times New Roman" w:eastAsia="Times New Roman" w:cs="Times New Roman"/>
                <w:color w:val="000000"/>
                <w:sz w:val="24"/>
                <w:szCs w:val="24"/>
                <w:lang w:eastAsia="ru-RU"/>
              </w:rPr>
            </w:pPr>
          </w:p>
        </w:tc>
        <w:tc>
          <w:tcPr>
            <w:tcW w:w="4111" w:type="dxa"/>
            <w:tcBorders>
              <w:top w:val="single" w:color="auto" w:sz="4" w:space="0"/>
              <w:left w:val="single" w:color="000000" w:sz="8" w:space="0"/>
              <w:bottom w:val="single" w:color="auto" w:sz="4" w:space="0"/>
              <w:right w:val="single" w:color="000000" w:sz="8" w:space="0"/>
            </w:tcBorders>
            <w:shd w:val="clear" w:color="auto" w:fill="99FFCC"/>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Классный час</w:t>
            </w:r>
          </w:p>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p>
        </w:tc>
        <w:tc>
          <w:tcPr>
            <w:tcW w:w="3969" w:type="dxa"/>
            <w:tcBorders>
              <w:top w:val="single" w:color="auto" w:sz="4" w:space="0"/>
              <w:left w:val="single" w:color="000000" w:sz="8" w:space="0"/>
              <w:bottom w:val="single" w:color="auto" w:sz="4" w:space="0"/>
              <w:right w:val="single" w:color="000000" w:sz="8" w:space="0"/>
            </w:tcBorders>
            <w:shd w:val="clear" w:color="auto" w:fill="99FFCC"/>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val="en-US" w:eastAsia="ru-RU"/>
              </w:rPr>
            </w:pPr>
          </w:p>
        </w:tc>
        <w:tc>
          <w:tcPr>
            <w:tcW w:w="1985" w:type="dxa"/>
            <w:tcBorders>
              <w:top w:val="single" w:color="auto" w:sz="4" w:space="0"/>
              <w:left w:val="single" w:color="000000" w:sz="8" w:space="0"/>
              <w:bottom w:val="single" w:color="auto" w:sz="4" w:space="0"/>
              <w:right w:val="single" w:color="000000" w:sz="8" w:space="0"/>
            </w:tcBorders>
            <w:shd w:val="clear" w:color="auto" w:fill="99FFCC"/>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07.12.</w:t>
            </w:r>
            <w:r>
              <w:rPr>
                <w:rFonts w:ascii="Times New Roman" w:hAnsi="Times New Roman" w:eastAsia="Times New Roman" w:cs="Times New Roman"/>
                <w:sz w:val="24"/>
                <w:szCs w:val="24"/>
              </w:rPr>
              <w:t>20__</w:t>
            </w:r>
          </w:p>
        </w:tc>
      </w:tr>
      <w:bookmarkEnd w:id="3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689" w:type="dxa"/>
            <w:tcBorders>
              <w:right w:val="single" w:color="auto" w:sz="4" w:space="0"/>
            </w:tcBorders>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22</w:t>
            </w:r>
          </w:p>
        </w:tc>
        <w:tc>
          <w:tcPr>
            <w:tcW w:w="4981" w:type="dxa"/>
            <w:tcBorders>
              <w:top w:val="single" w:color="auto" w:sz="4" w:space="0"/>
              <w:left w:val="single" w:color="auto" w:sz="4" w:space="0"/>
              <w:bottom w:val="single" w:color="auto" w:sz="4" w:space="0"/>
              <w:right w:val="single" w:color="000000" w:sz="8" w:space="0"/>
            </w:tcBorders>
            <w:shd w:val="clear" w:color="auto" w:fill="FFFFFF"/>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«Политический экстремизм: к постановке проблемы»</w:t>
            </w:r>
          </w:p>
          <w:p>
            <w:pPr>
              <w:spacing w:after="200" w:line="276" w:lineRule="auto"/>
              <w:contextualSpacing/>
              <w:rPr>
                <w:rFonts w:ascii="Times New Roman" w:hAnsi="Times New Roman" w:eastAsia="Times New Roman" w:cs="Times New Roman"/>
                <w:color w:val="000000"/>
                <w:sz w:val="24"/>
                <w:szCs w:val="24"/>
                <w:lang w:eastAsia="ru-RU"/>
              </w:rPr>
            </w:pPr>
          </w:p>
        </w:tc>
        <w:tc>
          <w:tcPr>
            <w:tcW w:w="4111" w:type="dxa"/>
            <w:tcBorders>
              <w:top w:val="single" w:color="auto" w:sz="4" w:space="0"/>
              <w:left w:val="single" w:color="000000" w:sz="8" w:space="0"/>
              <w:bottom w:val="single" w:color="auto" w:sz="4"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Дебатная игра</w:t>
            </w:r>
          </w:p>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p>
        </w:tc>
        <w:tc>
          <w:tcPr>
            <w:tcW w:w="3969" w:type="dxa"/>
            <w:tcBorders>
              <w:top w:val="single" w:color="auto" w:sz="4" w:space="0"/>
              <w:left w:val="single" w:color="000000" w:sz="8" w:space="0"/>
              <w:bottom w:val="single" w:color="auto" w:sz="4"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val="en-US" w:eastAsia="ru-RU"/>
              </w:rPr>
            </w:pPr>
          </w:p>
        </w:tc>
        <w:tc>
          <w:tcPr>
            <w:tcW w:w="1985" w:type="dxa"/>
            <w:tcBorders>
              <w:top w:val="single" w:color="auto" w:sz="4" w:space="0"/>
              <w:left w:val="single" w:color="000000" w:sz="8" w:space="0"/>
              <w:bottom w:val="single" w:color="auto" w:sz="4"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19.04.</w:t>
            </w:r>
            <w:r>
              <w:rPr>
                <w:rFonts w:ascii="Times New Roman" w:hAnsi="Times New Roman" w:eastAsia="Times New Roman" w:cs="Times New Roman"/>
                <w:sz w:val="24"/>
                <w:szCs w:val="24"/>
              </w:rPr>
              <w:t>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89" w:type="dxa"/>
            <w:tcBorders>
              <w:right w:val="single" w:color="auto" w:sz="4" w:space="0"/>
            </w:tcBorders>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23</w:t>
            </w:r>
          </w:p>
        </w:tc>
        <w:tc>
          <w:tcPr>
            <w:tcW w:w="4981" w:type="dxa"/>
            <w:tcBorders>
              <w:top w:val="single" w:color="auto" w:sz="4" w:space="0"/>
              <w:left w:val="single" w:color="auto" w:sz="4" w:space="0"/>
              <w:bottom w:val="single" w:color="auto" w:sz="4" w:space="0"/>
              <w:right w:val="single" w:color="000000" w:sz="8" w:space="0"/>
            </w:tcBorders>
            <w:shd w:val="clear" w:color="auto" w:fill="FFFFFF"/>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b/>
                <w:color w:val="000000"/>
                <w:sz w:val="24"/>
                <w:szCs w:val="24"/>
                <w:lang w:val="en-US" w:eastAsia="ru-RU"/>
              </w:rPr>
              <w:t>10</w:t>
            </w:r>
            <w:r>
              <w:rPr>
                <w:rFonts w:ascii="Times New Roman" w:hAnsi="Times New Roman" w:eastAsia="Times New Roman" w:cs="Times New Roman"/>
                <w:b/>
                <w:color w:val="000000"/>
                <w:sz w:val="24"/>
                <w:szCs w:val="24"/>
                <w:lang w:eastAsia="ru-RU"/>
              </w:rPr>
              <w:t>–</w:t>
            </w:r>
            <w:r>
              <w:rPr>
                <w:rFonts w:ascii="Times New Roman" w:hAnsi="Times New Roman" w:eastAsia="Times New Roman" w:cs="Times New Roman"/>
                <w:b/>
                <w:color w:val="000000"/>
                <w:sz w:val="24"/>
                <w:szCs w:val="24"/>
                <w:lang w:val="en-US" w:eastAsia="ru-RU"/>
              </w:rPr>
              <w:t>11 классы</w:t>
            </w:r>
          </w:p>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«Заблудившаяся молодежь»</w:t>
            </w:r>
          </w:p>
        </w:tc>
        <w:tc>
          <w:tcPr>
            <w:tcW w:w="4111" w:type="dxa"/>
            <w:tcBorders>
              <w:top w:val="single" w:color="auto" w:sz="4" w:space="0"/>
              <w:left w:val="single" w:color="000000" w:sz="8" w:space="0"/>
              <w:bottom w:val="single" w:color="auto" w:sz="4"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Круглый стол с просмотром видеоролика</w:t>
            </w:r>
          </w:p>
        </w:tc>
        <w:tc>
          <w:tcPr>
            <w:tcW w:w="3969" w:type="dxa"/>
            <w:tcBorders>
              <w:top w:val="single" w:color="auto" w:sz="4" w:space="0"/>
              <w:left w:val="single" w:color="000000" w:sz="8" w:space="0"/>
              <w:bottom w:val="single" w:color="auto" w:sz="4"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p>
        </w:tc>
        <w:tc>
          <w:tcPr>
            <w:tcW w:w="1985" w:type="dxa"/>
            <w:tcBorders>
              <w:top w:val="single" w:color="auto" w:sz="4" w:space="0"/>
              <w:left w:val="single" w:color="000000" w:sz="8" w:space="0"/>
              <w:bottom w:val="single" w:color="auto" w:sz="4"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17.05.</w:t>
            </w:r>
            <w:r>
              <w:rPr>
                <w:rFonts w:ascii="Times New Roman" w:hAnsi="Times New Roman" w:eastAsia="Times New Roman" w:cs="Times New Roman"/>
                <w:sz w:val="24"/>
                <w:szCs w:val="24"/>
              </w:rPr>
              <w:t>20__</w:t>
            </w:r>
          </w:p>
          <w:p>
            <w:pPr>
              <w:spacing w:after="0" w:line="0" w:lineRule="atLeast"/>
              <w:rPr>
                <w:rFonts w:ascii="Times New Roman" w:hAnsi="Times New Roman" w:eastAsia="Times New Roman" w:cs="Times New Roman"/>
                <w:color w:val="000000"/>
                <w:sz w:val="24"/>
                <w:szCs w:val="24"/>
                <w:lang w:eastAsia="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689" w:type="dxa"/>
            <w:tcBorders>
              <w:right w:val="single" w:color="auto" w:sz="4" w:space="0"/>
            </w:tcBorders>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bookmarkStart w:id="33" w:name="_Hlk87525281"/>
            <w:r>
              <w:rPr>
                <w:rFonts w:ascii="Times New Roman" w:hAnsi="Times New Roman" w:eastAsia="Times New Roman" w:cs="Times New Roman"/>
                <w:sz w:val="24"/>
                <w:szCs w:val="24"/>
              </w:rPr>
              <w:t>24</w:t>
            </w:r>
          </w:p>
        </w:tc>
        <w:tc>
          <w:tcPr>
            <w:tcW w:w="4981" w:type="dxa"/>
            <w:tcBorders>
              <w:top w:val="single" w:color="auto" w:sz="4" w:space="0"/>
              <w:left w:val="single" w:color="auto" w:sz="4" w:space="0"/>
              <w:bottom w:val="single" w:color="auto" w:sz="4" w:space="0"/>
              <w:right w:val="single" w:color="000000" w:sz="8" w:space="0"/>
            </w:tcBorders>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 xml:space="preserve"> «Саентология. Религия. Коммерция. Шпионаж»</w:t>
            </w:r>
          </w:p>
        </w:tc>
        <w:tc>
          <w:tcPr>
            <w:tcW w:w="4111" w:type="dxa"/>
            <w:tcBorders>
              <w:top w:val="single" w:color="auto" w:sz="4" w:space="0"/>
              <w:left w:val="single" w:color="000000" w:sz="8" w:space="0"/>
              <w:bottom w:val="single" w:color="auto" w:sz="4" w:space="0"/>
              <w:right w:val="single" w:color="000000" w:sz="8" w:space="0"/>
            </w:tcBorders>
            <w:shd w:val="clear" w:color="auto" w:fill="99FFCC"/>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Классный час</w:t>
            </w:r>
          </w:p>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val="en-US" w:eastAsia="ru-RU"/>
              </w:rPr>
            </w:pPr>
          </w:p>
        </w:tc>
        <w:tc>
          <w:tcPr>
            <w:tcW w:w="3969" w:type="dxa"/>
            <w:tcBorders>
              <w:top w:val="single" w:color="auto" w:sz="4" w:space="0"/>
              <w:left w:val="single" w:color="000000" w:sz="8" w:space="0"/>
              <w:bottom w:val="single" w:color="auto" w:sz="4" w:space="0"/>
              <w:right w:val="single" w:color="000000" w:sz="8" w:space="0"/>
            </w:tcBorders>
            <w:shd w:val="clear" w:color="auto" w:fill="99FFCC"/>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val="en-US" w:eastAsia="ru-RU"/>
              </w:rPr>
            </w:pPr>
          </w:p>
        </w:tc>
        <w:tc>
          <w:tcPr>
            <w:tcW w:w="1985" w:type="dxa"/>
            <w:tcBorders>
              <w:top w:val="single" w:color="auto" w:sz="4" w:space="0"/>
              <w:left w:val="single" w:color="000000" w:sz="8" w:space="0"/>
              <w:bottom w:val="single" w:color="auto" w:sz="4" w:space="0"/>
              <w:right w:val="single" w:color="000000" w:sz="8" w:space="0"/>
            </w:tcBorders>
            <w:shd w:val="clear" w:color="auto" w:fill="99FFCC"/>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21.09.</w:t>
            </w:r>
            <w:r>
              <w:rPr>
                <w:rFonts w:ascii="Times New Roman" w:hAnsi="Times New Roman" w:eastAsia="Times New Roman" w:cs="Times New Roman"/>
                <w:sz w:val="24"/>
                <w:szCs w:val="24"/>
              </w:rPr>
              <w:t>20__</w:t>
            </w:r>
          </w:p>
          <w:p>
            <w:pPr>
              <w:spacing w:after="0" w:line="0" w:lineRule="atLeast"/>
              <w:rPr>
                <w:rFonts w:ascii="Times New Roman" w:hAnsi="Times New Roman" w:eastAsia="Times New Roman" w:cs="Times New Roman"/>
                <w:color w:val="000000"/>
                <w:sz w:val="24"/>
                <w:szCs w:val="24"/>
                <w:lang w:eastAsia="ru-RU"/>
              </w:rPr>
            </w:pPr>
          </w:p>
          <w:p>
            <w:pPr>
              <w:spacing w:after="0" w:line="0" w:lineRule="atLeast"/>
              <w:rPr>
                <w:rFonts w:ascii="Times New Roman" w:hAnsi="Times New Roman" w:eastAsia="Times New Roman" w:cs="Times New Roman"/>
                <w:color w:val="000000"/>
                <w:sz w:val="24"/>
                <w:szCs w:val="24"/>
                <w:lang w:eastAsia="ru-RU"/>
              </w:rPr>
            </w:pPr>
          </w:p>
        </w:tc>
      </w:tr>
      <w:bookmarkEnd w:id="3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89" w:type="dxa"/>
            <w:tcBorders>
              <w:right w:val="single" w:color="auto" w:sz="4" w:space="0"/>
            </w:tcBorders>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bookmarkStart w:id="34" w:name="_Hlk87613303"/>
            <w:r>
              <w:rPr>
                <w:rFonts w:ascii="Times New Roman" w:hAnsi="Times New Roman" w:eastAsia="Times New Roman" w:cs="Times New Roman"/>
                <w:sz w:val="24"/>
                <w:szCs w:val="24"/>
              </w:rPr>
              <w:t>25</w:t>
            </w:r>
          </w:p>
        </w:tc>
        <w:tc>
          <w:tcPr>
            <w:tcW w:w="4981" w:type="dxa"/>
            <w:tcBorders>
              <w:top w:val="single" w:color="auto" w:sz="4" w:space="0"/>
              <w:left w:val="single" w:color="auto" w:sz="4" w:space="0"/>
              <w:bottom w:val="single" w:color="auto" w:sz="4" w:space="0"/>
              <w:right w:val="single" w:color="000000" w:sz="8" w:space="0"/>
            </w:tcBorders>
            <w:shd w:val="clear" w:color="auto" w:fill="FFFFFF"/>
            <w:tcMar>
              <w:top w:w="15" w:type="dxa"/>
              <w:left w:w="15" w:type="dxa"/>
              <w:bottom w:w="15" w:type="dxa"/>
              <w:right w:w="15" w:type="dxa"/>
            </w:tcMar>
          </w:tcPr>
          <w:p>
            <w:pPr>
              <w:spacing w:after="200" w:line="276" w:lineRule="auto"/>
              <w:contextualSpacing/>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«Экстремизм и терроризм – его сущность»</w:t>
            </w:r>
          </w:p>
          <w:p>
            <w:pPr>
              <w:spacing w:after="200" w:line="276" w:lineRule="auto"/>
              <w:contextualSpacing/>
              <w:rPr>
                <w:rFonts w:ascii="Times New Roman" w:hAnsi="Times New Roman" w:eastAsia="Times New Roman" w:cs="Times New Roman"/>
                <w:color w:val="000000"/>
                <w:sz w:val="24"/>
                <w:szCs w:val="24"/>
                <w:lang w:eastAsia="ru-RU"/>
              </w:rPr>
            </w:pPr>
          </w:p>
        </w:tc>
        <w:tc>
          <w:tcPr>
            <w:tcW w:w="4111" w:type="dxa"/>
            <w:tcBorders>
              <w:top w:val="single" w:color="auto" w:sz="4" w:space="0"/>
              <w:left w:val="single" w:color="000000" w:sz="8" w:space="0"/>
              <w:bottom w:val="single" w:color="auto" w:sz="4"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Дебаты</w:t>
            </w:r>
          </w:p>
          <w:p>
            <w:pPr>
              <w:spacing w:after="0" w:line="0" w:lineRule="atLeast"/>
              <w:rPr>
                <w:rFonts w:ascii="Times New Roman" w:hAnsi="Times New Roman" w:eastAsia="Times New Roman" w:cs="Times New Roman"/>
                <w:color w:val="000000"/>
                <w:sz w:val="24"/>
                <w:szCs w:val="24"/>
                <w:lang w:val="en-US" w:eastAsia="ru-RU"/>
              </w:rPr>
            </w:pPr>
          </w:p>
        </w:tc>
        <w:tc>
          <w:tcPr>
            <w:tcW w:w="3969" w:type="dxa"/>
            <w:tcBorders>
              <w:top w:val="single" w:color="auto" w:sz="4" w:space="0"/>
              <w:left w:val="single" w:color="000000" w:sz="8" w:space="0"/>
              <w:bottom w:val="single" w:color="auto" w:sz="4"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val="en-US" w:eastAsia="ru-RU"/>
              </w:rPr>
            </w:pPr>
          </w:p>
        </w:tc>
        <w:tc>
          <w:tcPr>
            <w:tcW w:w="1985" w:type="dxa"/>
            <w:tcBorders>
              <w:top w:val="single" w:color="auto" w:sz="4" w:space="0"/>
              <w:left w:val="single" w:color="000000" w:sz="8" w:space="0"/>
              <w:bottom w:val="single" w:color="auto" w:sz="4"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07.12.</w:t>
            </w:r>
            <w:r>
              <w:rPr>
                <w:rFonts w:ascii="Times New Roman" w:hAnsi="Times New Roman" w:eastAsia="Times New Roman" w:cs="Times New Roman"/>
                <w:sz w:val="24"/>
                <w:szCs w:val="24"/>
              </w:rPr>
              <w:t>20__</w:t>
            </w:r>
          </w:p>
          <w:p>
            <w:pPr>
              <w:spacing w:after="0" w:line="0" w:lineRule="atLeast"/>
              <w:rPr>
                <w:rFonts w:ascii="Times New Roman" w:hAnsi="Times New Roman" w:eastAsia="Times New Roman" w:cs="Times New Roman"/>
                <w:color w:val="000000"/>
                <w:sz w:val="24"/>
                <w:szCs w:val="24"/>
                <w:lang w:eastAsia="ru-RU"/>
              </w:rPr>
            </w:pPr>
          </w:p>
        </w:tc>
      </w:tr>
      <w:bookmarkEnd w:id="3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689" w:type="dxa"/>
            <w:tcBorders>
              <w:right w:val="single" w:color="auto" w:sz="4" w:space="0"/>
            </w:tcBorders>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26</w:t>
            </w:r>
          </w:p>
        </w:tc>
        <w:tc>
          <w:tcPr>
            <w:tcW w:w="4981" w:type="dxa"/>
            <w:tcBorders>
              <w:top w:val="single" w:color="auto" w:sz="4" w:space="0"/>
              <w:left w:val="single" w:color="auto" w:sz="4" w:space="0"/>
              <w:bottom w:val="single" w:color="000000" w:sz="8" w:space="0"/>
              <w:right w:val="single" w:color="000000" w:sz="8" w:space="0"/>
            </w:tcBorders>
            <w:shd w:val="clear" w:color="auto" w:fill="FFFFFF"/>
            <w:tcMar>
              <w:top w:w="15" w:type="dxa"/>
              <w:left w:w="15" w:type="dxa"/>
              <w:bottom w:w="15" w:type="dxa"/>
              <w:right w:w="15" w:type="dxa"/>
            </w:tcMar>
          </w:tcPr>
          <w:p>
            <w:pPr>
              <w:spacing w:after="200" w:line="276" w:lineRule="auto"/>
              <w:contextualSpacing/>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Профилактика религиозного экстремизма в организации образования</w:t>
            </w:r>
          </w:p>
        </w:tc>
        <w:tc>
          <w:tcPr>
            <w:tcW w:w="4111" w:type="dxa"/>
            <w:tcBorders>
              <w:top w:val="single" w:color="auto" w:sz="4"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Бе</w:t>
            </w:r>
            <w:r>
              <w:rPr>
                <w:rFonts w:ascii="Times New Roman" w:hAnsi="Times New Roman" w:eastAsia="Times New Roman" w:cs="Times New Roman"/>
                <w:color w:val="000000"/>
                <w:sz w:val="24"/>
                <w:szCs w:val="24"/>
                <w:lang w:eastAsia="ru-RU"/>
              </w:rPr>
              <w:t>с</w:t>
            </w:r>
            <w:r>
              <w:rPr>
                <w:rFonts w:ascii="Times New Roman" w:hAnsi="Times New Roman" w:eastAsia="Times New Roman" w:cs="Times New Roman"/>
                <w:color w:val="000000"/>
                <w:sz w:val="24"/>
                <w:szCs w:val="24"/>
                <w:lang w:val="en-US" w:eastAsia="ru-RU"/>
              </w:rPr>
              <w:t>еда</w:t>
            </w:r>
          </w:p>
        </w:tc>
        <w:tc>
          <w:tcPr>
            <w:tcW w:w="3969" w:type="dxa"/>
            <w:tcBorders>
              <w:top w:val="single" w:color="auto" w:sz="4"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rPr>
                <w:rFonts w:ascii="Times New Roman" w:hAnsi="Times New Roman" w:eastAsia="Times New Roman" w:cs="Times New Roman"/>
                <w:sz w:val="24"/>
                <w:szCs w:val="24"/>
                <w:lang w:val="en-US" w:eastAsia="ru-RU"/>
              </w:rPr>
            </w:pPr>
          </w:p>
        </w:tc>
        <w:tc>
          <w:tcPr>
            <w:tcW w:w="1985" w:type="dxa"/>
            <w:tcBorders>
              <w:top w:val="single" w:color="auto" w:sz="4"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15.03.</w:t>
            </w:r>
            <w:r>
              <w:rPr>
                <w:rFonts w:ascii="Times New Roman" w:hAnsi="Times New Roman" w:eastAsia="Times New Roman" w:cs="Times New Roman"/>
                <w:sz w:val="24"/>
                <w:szCs w:val="24"/>
              </w:rPr>
              <w:t>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bookmarkStart w:id="35" w:name="_Hlk87613330"/>
            <w:r>
              <w:rPr>
                <w:rFonts w:ascii="Times New Roman" w:hAnsi="Times New Roman" w:eastAsia="Times New Roman" w:cs="Times New Roman"/>
                <w:sz w:val="24"/>
                <w:szCs w:val="24"/>
              </w:rPr>
              <w:t>27</w:t>
            </w:r>
          </w:p>
        </w:tc>
        <w:tc>
          <w:tcPr>
            <w:tcW w:w="4981"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9 классы «Полотно мира»</w:t>
            </w:r>
          </w:p>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10 классы Акция «Молодежь – за культуру мира, против терроризма»</w:t>
            </w:r>
          </w:p>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7 классы Конкурс социальной рекламы «Будьте бдительны»</w:t>
            </w:r>
          </w:p>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8 классы Дискуссии на тему «Ценностные ориентиры молодых» </w:t>
            </w:r>
          </w:p>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6 классы «Терроризм – зло против человечества» </w:t>
            </w:r>
          </w:p>
          <w:p>
            <w:pPr>
              <w:spacing w:after="0" w:line="0" w:lineRule="atLeast"/>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eastAsia="ru-RU"/>
              </w:rPr>
              <w:t xml:space="preserve">5 классы </w:t>
            </w:r>
            <w:r>
              <w:rPr>
                <w:rFonts w:ascii="Times New Roman" w:hAnsi="Times New Roman" w:eastAsia="Times New Roman" w:cs="Times New Roman"/>
                <w:color w:val="000000"/>
                <w:sz w:val="24"/>
                <w:szCs w:val="24"/>
                <w:lang w:val="en-US" w:eastAsia="ru-RU"/>
              </w:rPr>
              <w:t>«Национальность без границ»</w:t>
            </w:r>
          </w:p>
        </w:tc>
        <w:tc>
          <w:tcPr>
            <w:tcW w:w="4111"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p>
          <w:p>
            <w:pPr>
              <w:spacing w:after="0" w:line="240" w:lineRule="auto"/>
              <w:rPr>
                <w:rFonts w:ascii="Times New Roman" w:hAnsi="Times New Roman" w:eastAsia="Times New Roman" w:cs="Times New Roman"/>
                <w:color w:val="000000"/>
                <w:sz w:val="24"/>
                <w:szCs w:val="24"/>
                <w:lang w:eastAsia="ru-RU"/>
              </w:rPr>
            </w:pPr>
          </w:p>
          <w:p>
            <w:pPr>
              <w:spacing w:after="0" w:line="240" w:lineRule="auto"/>
              <w:rPr>
                <w:rFonts w:ascii="Times New Roman" w:hAnsi="Times New Roman" w:eastAsia="Times New Roman" w:cs="Times New Roman"/>
                <w:color w:val="000000"/>
                <w:sz w:val="24"/>
                <w:szCs w:val="24"/>
                <w:lang w:eastAsia="ru-RU"/>
              </w:rPr>
            </w:pPr>
          </w:p>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Мероприятия в рамках международного Дня толерантности</w:t>
            </w:r>
          </w:p>
          <w:p>
            <w:pPr>
              <w:spacing w:after="0" w:line="0" w:lineRule="atLeast"/>
              <w:rPr>
                <w:rFonts w:ascii="Times New Roman" w:hAnsi="Times New Roman" w:eastAsia="Times New Roman" w:cs="Times New Roman"/>
                <w:color w:val="000000"/>
                <w:sz w:val="24"/>
                <w:szCs w:val="24"/>
                <w:lang w:eastAsia="ru-RU"/>
              </w:rPr>
            </w:pPr>
          </w:p>
        </w:tc>
        <w:tc>
          <w:tcPr>
            <w:tcW w:w="3969"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ЗДВР</w:t>
            </w:r>
          </w:p>
          <w:p>
            <w:pPr>
              <w:spacing w:after="0" w:line="0" w:lineRule="atLeast"/>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Классные руководители</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w:t>
            </w:r>
            <w:r>
              <w:rPr>
                <w:rFonts w:ascii="Times New Roman" w:hAnsi="Times New Roman" w:eastAsia="Times New Roman" w:cs="Times New Roman"/>
                <w:color w:val="000000"/>
                <w:sz w:val="24"/>
                <w:szCs w:val="24"/>
                <w:lang w:val="en-US" w:eastAsia="ru-RU"/>
              </w:rPr>
              <w:t>оябрь</w:t>
            </w:r>
          </w:p>
        </w:tc>
      </w:tr>
      <w:bookmarkEnd w:id="3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0" w:line="276" w:lineRule="auto"/>
              <w:jc w:val="center"/>
              <w:rPr>
                <w:rFonts w:ascii="Times New Roman" w:hAnsi="Times New Roman" w:eastAsia="Times New Roman" w:cs="Times New Roman"/>
                <w:sz w:val="24"/>
                <w:szCs w:val="24"/>
              </w:rPr>
            </w:pPr>
            <w:bookmarkStart w:id="36" w:name="_Hlk87614588"/>
            <w:r>
              <w:rPr>
                <w:rFonts w:ascii="Times New Roman" w:hAnsi="Times New Roman" w:eastAsia="Times New Roman" w:cs="Times New Roman"/>
                <w:sz w:val="24"/>
                <w:szCs w:val="24"/>
              </w:rPr>
              <w:t>28</w:t>
            </w:r>
          </w:p>
        </w:tc>
        <w:tc>
          <w:tcPr>
            <w:tcW w:w="4981"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Уроки права «Конституция РК о межэтнических отношениях»</w:t>
            </w:r>
          </w:p>
        </w:tc>
        <w:tc>
          <w:tcPr>
            <w:tcW w:w="4111"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Неделя истории</w:t>
            </w:r>
          </w:p>
        </w:tc>
        <w:tc>
          <w:tcPr>
            <w:tcW w:w="3969"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Учителя истории и права</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Ноябрь</w:t>
            </w:r>
          </w:p>
        </w:tc>
      </w:tr>
      <w:bookmarkEnd w:id="3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bookmarkStart w:id="37" w:name="_Hlk87614613"/>
            <w:r>
              <w:rPr>
                <w:rFonts w:ascii="Times New Roman" w:hAnsi="Times New Roman" w:eastAsia="Times New Roman" w:cs="Times New Roman"/>
                <w:sz w:val="24"/>
                <w:szCs w:val="24"/>
              </w:rPr>
              <w:t>29</w:t>
            </w:r>
          </w:p>
        </w:tc>
        <w:tc>
          <w:tcPr>
            <w:tcW w:w="4981"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Проведение круглых столов с обсуждением вопросов, связанных с распространением религиозно-экстремистских взглядов среди молодежи</w:t>
            </w:r>
          </w:p>
        </w:tc>
        <w:tc>
          <w:tcPr>
            <w:tcW w:w="4111"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В течение года</w:t>
            </w:r>
          </w:p>
        </w:tc>
        <w:tc>
          <w:tcPr>
            <w:tcW w:w="3969"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ЗДВР</w:t>
            </w:r>
          </w:p>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Учителя истории и права</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Декабрь</w:t>
            </w:r>
          </w:p>
        </w:tc>
      </w:tr>
      <w:bookmarkEnd w:id="3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30</w:t>
            </w:r>
          </w:p>
        </w:tc>
        <w:tc>
          <w:tcPr>
            <w:tcW w:w="4981"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Проведение анкетирования по религиозному экстремизму</w:t>
            </w:r>
          </w:p>
        </w:tc>
        <w:tc>
          <w:tcPr>
            <w:tcW w:w="4111"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Мониторинг</w:t>
            </w:r>
          </w:p>
        </w:tc>
        <w:tc>
          <w:tcPr>
            <w:tcW w:w="3969"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Психолог школы</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Сентябрь,</w:t>
            </w:r>
          </w:p>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en-US" w:eastAsia="ru-RU"/>
              </w:rPr>
              <w:t>апрель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31</w:t>
            </w:r>
          </w:p>
        </w:tc>
        <w:tc>
          <w:tcPr>
            <w:tcW w:w="4981"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Проведение профилактических бесед с приглашением духовенства по противодействию религиозного экстремизма (имамы)</w:t>
            </w:r>
          </w:p>
        </w:tc>
        <w:tc>
          <w:tcPr>
            <w:tcW w:w="4111"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Информирование</w:t>
            </w:r>
          </w:p>
        </w:tc>
        <w:tc>
          <w:tcPr>
            <w:tcW w:w="3969"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ЗДВР</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en-US" w:eastAsia="ru-RU"/>
              </w:rPr>
              <w:t>1</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en-US" w:eastAsia="ru-RU"/>
              </w:rPr>
              <w:t>2 раза в год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32</w:t>
            </w:r>
          </w:p>
        </w:tc>
        <w:tc>
          <w:tcPr>
            <w:tcW w:w="4981"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«Толерантная и интолерантная личность»;</w:t>
            </w:r>
          </w:p>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«Формирование толерантного поведения в семье»</w:t>
            </w:r>
          </w:p>
        </w:tc>
        <w:tc>
          <w:tcPr>
            <w:tcW w:w="4111"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Круглый стол</w:t>
            </w:r>
          </w:p>
        </w:tc>
        <w:tc>
          <w:tcPr>
            <w:tcW w:w="3969"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Психолог школы</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en-US" w:eastAsia="ru-RU"/>
              </w:rPr>
              <w:t>В течение года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33</w:t>
            </w:r>
          </w:p>
        </w:tc>
        <w:tc>
          <w:tcPr>
            <w:tcW w:w="4981"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«Память»</w:t>
            </w:r>
          </w:p>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 единстве наша сила!»</w:t>
            </w:r>
          </w:p>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«Земля без войны»</w:t>
            </w:r>
          </w:p>
        </w:tc>
        <w:tc>
          <w:tcPr>
            <w:tcW w:w="4111"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Мероприятия в музее, читальном зале</w:t>
            </w:r>
          </w:p>
        </w:tc>
        <w:tc>
          <w:tcPr>
            <w:tcW w:w="3969"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ЗДВР</w:t>
            </w:r>
          </w:p>
          <w:p>
            <w:pPr>
              <w:spacing w:after="0" w:line="0" w:lineRule="atLeast"/>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Работник библиотеки</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 течение года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p>
        </w:tc>
        <w:tc>
          <w:tcPr>
            <w:tcW w:w="15046" w:type="dxa"/>
            <w:gridSpan w:val="4"/>
            <w:tcBorders>
              <w:top w:val="single" w:color="000000" w:sz="8" w:space="0"/>
              <w:left w:val="single" w:color="000000" w:sz="8" w:space="0"/>
              <w:bottom w:val="single" w:color="000000" w:sz="8" w:space="0"/>
            </w:tcBorders>
            <w:shd w:val="clear" w:color="auto" w:fill="FFFFFF"/>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val="en-US" w:eastAsia="ru-RU"/>
              </w:rPr>
              <w:t>Работа с родителями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bookmarkStart w:id="38" w:name="_Hlk87614668"/>
            <w:r>
              <w:rPr>
                <w:rFonts w:ascii="Times New Roman" w:hAnsi="Times New Roman" w:eastAsia="Times New Roman" w:cs="Times New Roman"/>
                <w:sz w:val="24"/>
                <w:szCs w:val="24"/>
              </w:rPr>
              <w:t>34</w:t>
            </w:r>
          </w:p>
        </w:tc>
        <w:tc>
          <w:tcPr>
            <w:tcW w:w="4981"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eastAsia="ru-RU"/>
              </w:rPr>
              <w:t>П</w:t>
            </w:r>
            <w:r>
              <w:rPr>
                <w:rFonts w:ascii="Times New Roman" w:hAnsi="Times New Roman" w:eastAsia="Times New Roman" w:cs="Times New Roman"/>
                <w:color w:val="000000"/>
                <w:sz w:val="24"/>
                <w:szCs w:val="24"/>
                <w:lang w:val="en-US" w:eastAsia="ru-RU"/>
              </w:rPr>
              <w:t>рофилактика религиозного экстремизма</w:t>
            </w:r>
          </w:p>
        </w:tc>
        <w:tc>
          <w:tcPr>
            <w:tcW w:w="4111"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Проведение родительского всеобуча</w:t>
            </w:r>
          </w:p>
        </w:tc>
        <w:tc>
          <w:tcPr>
            <w:tcW w:w="3969"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ЗДВР</w:t>
            </w:r>
          </w:p>
          <w:p>
            <w:pPr>
              <w:spacing w:after="0" w:line="0" w:lineRule="atLeast"/>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Классные руководители</w:t>
            </w:r>
          </w:p>
        </w:tc>
        <w:tc>
          <w:tcPr>
            <w:tcW w:w="1985"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В течение года</w:t>
            </w:r>
          </w:p>
        </w:tc>
      </w:tr>
      <w:bookmarkEnd w:id="3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35</w:t>
            </w:r>
          </w:p>
        </w:tc>
        <w:tc>
          <w:tcPr>
            <w:tcW w:w="4981"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Cs/>
                <w:color w:val="000000"/>
                <w:sz w:val="24"/>
                <w:szCs w:val="24"/>
                <w:lang w:eastAsia="ru-RU"/>
              </w:rPr>
              <w:t>Член семьи деструктивной организации. Как ему помочь?</w:t>
            </w:r>
          </w:p>
        </w:tc>
        <w:tc>
          <w:tcPr>
            <w:tcW w:w="4111"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Семинар</w:t>
            </w:r>
          </w:p>
        </w:tc>
        <w:tc>
          <w:tcPr>
            <w:tcW w:w="3969"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Социальный педагог</w:t>
            </w:r>
          </w:p>
        </w:tc>
        <w:tc>
          <w:tcPr>
            <w:tcW w:w="1985"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Октябрь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bookmarkStart w:id="39" w:name="_Hlk87614681"/>
            <w:r>
              <w:rPr>
                <w:rFonts w:ascii="Times New Roman" w:hAnsi="Times New Roman" w:eastAsia="Times New Roman" w:cs="Times New Roman"/>
                <w:sz w:val="24"/>
                <w:szCs w:val="24"/>
              </w:rPr>
              <w:t>36</w:t>
            </w:r>
          </w:p>
        </w:tc>
        <w:tc>
          <w:tcPr>
            <w:tcW w:w="4981"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Распространение памяток по обеспечению безопасности детей</w:t>
            </w:r>
          </w:p>
        </w:tc>
        <w:tc>
          <w:tcPr>
            <w:tcW w:w="4111"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Разработка, распечатка памяток</w:t>
            </w:r>
          </w:p>
        </w:tc>
        <w:tc>
          <w:tcPr>
            <w:tcW w:w="3969"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Совет старшеклассников, старшая вожатая</w:t>
            </w:r>
          </w:p>
        </w:tc>
        <w:tc>
          <w:tcPr>
            <w:tcW w:w="1985"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В течение года</w:t>
            </w:r>
          </w:p>
        </w:tc>
      </w:tr>
      <w:bookmarkEnd w:id="3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37</w:t>
            </w:r>
          </w:p>
        </w:tc>
        <w:tc>
          <w:tcPr>
            <w:tcW w:w="4981"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Рассмотрение на родительских собраниях вопросов, связанных с противодействием религиозного экстремизма</w:t>
            </w:r>
          </w:p>
        </w:tc>
        <w:tc>
          <w:tcPr>
            <w:tcW w:w="4111"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Информационная беседа</w:t>
            </w:r>
          </w:p>
        </w:tc>
        <w:tc>
          <w:tcPr>
            <w:tcW w:w="3969"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Классные руководители</w:t>
            </w:r>
          </w:p>
        </w:tc>
        <w:tc>
          <w:tcPr>
            <w:tcW w:w="1985"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tcPr>
          <w:p>
            <w:pPr>
              <w:spacing w:after="0" w:line="0" w:lineRule="atLeast"/>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В течение года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5735" w:type="dxa"/>
            <w:gridSpan w:val="5"/>
            <w:shd w:val="clear" w:color="auto" w:fill="FBD4B4"/>
            <w:tcMar>
              <w:top w:w="15" w:type="dxa"/>
              <w:left w:w="15" w:type="dxa"/>
              <w:bottom w:w="15" w:type="dxa"/>
              <w:right w:w="15" w:type="dxa"/>
            </w:tcMar>
            <w:vAlign w:val="center"/>
          </w:tcPr>
          <w:p>
            <w:pPr>
              <w:spacing w:after="200" w:line="276" w:lineRule="auto"/>
              <w:jc w:val="center"/>
              <w:rPr>
                <w:rFonts w:ascii="Times New Roman" w:hAnsi="Times New Roman" w:eastAsia="Times New Roman" w:cs="Times New Roman"/>
                <w:b/>
              </w:rPr>
            </w:pPr>
            <w:bookmarkStart w:id="40" w:name="_Hlk87614765"/>
            <w:r>
              <w:rPr>
                <w:rFonts w:ascii="Times New Roman" w:hAnsi="Times New Roman" w:eastAsia="Times New Roman" w:cs="Times New Roman"/>
                <w:b/>
                <w:color w:val="244061"/>
                <w:sz w:val="20"/>
              </w:rPr>
              <w:t>3. Бағыты: ұлттық тәрбие</w:t>
            </w:r>
            <w:r>
              <w:rPr>
                <w:rFonts w:ascii="Times New Roman" w:hAnsi="Times New Roman" w:eastAsia="Times New Roman" w:cs="Times New Roman"/>
                <w:b/>
                <w:color w:val="244061"/>
              </w:rPr>
              <w:br w:type="textWrapping"/>
            </w:r>
            <w:r>
              <w:rPr>
                <w:rFonts w:ascii="Times New Roman" w:hAnsi="Times New Roman" w:eastAsia="Times New Roman" w:cs="Times New Roman"/>
                <w:b/>
                <w:color w:val="244061"/>
                <w:sz w:val="20"/>
              </w:rPr>
              <w:t>Мақсаты: жеке тұлғаны жалпыадамзаттық және ұлттық құндылықтарға, ана тілі және мемлекеттік тілге, қазақ халқының мәдениетіне, Қазақстан Республикасының этностары мен этностық топтарына құрмет көрсетуге бағыттау.</w:t>
            </w:r>
            <w:r>
              <w:rPr>
                <w:rFonts w:ascii="Times New Roman" w:hAnsi="Times New Roman" w:eastAsia="Times New Roman" w:cs="Times New Roman"/>
                <w:b/>
                <w:color w:val="244061"/>
              </w:rPr>
              <w:t xml:space="preserve">                                                                                                                                                           </w:t>
            </w:r>
            <w:r>
              <w:rPr>
                <w:rFonts w:ascii="Times New Roman" w:hAnsi="Times New Roman" w:eastAsia="Times New Roman" w:cs="Times New Roman"/>
                <w:b/>
                <w:color w:val="244061"/>
                <w:sz w:val="32"/>
              </w:rPr>
              <w:t>3. Направление «Национальное воспитание»</w:t>
            </w:r>
            <w:r>
              <w:rPr>
                <w:rFonts w:ascii="Times New Roman" w:hAnsi="Times New Roman" w:eastAsia="Times New Roman" w:cs="Times New Roman"/>
                <w:b/>
                <w:color w:val="244061"/>
                <w:sz w:val="36"/>
              </w:rPr>
              <w:br w:type="textWrapping"/>
            </w:r>
            <w:r>
              <w:rPr>
                <w:rFonts w:ascii="Times New Roman" w:hAnsi="Times New Roman" w:eastAsia="Times New Roman" w:cs="Times New Roman"/>
                <w:b/>
                <w:color w:val="244061"/>
                <w:sz w:val="20"/>
              </w:rPr>
              <w:t>Цель: ориентация личности на общечеловеческие и национальные ценности, уважение к родному и государственному языкам, культуре казахского народа, этносов и этнических групп Республики Казахстан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rPr>
            </w:pPr>
            <w:r>
              <w:rPr>
                <w:rFonts w:ascii="Times New Roman" w:hAnsi="Times New Roman" w:eastAsia="Times New Roman" w:cs="Times New Roman"/>
                <w:b/>
                <w:color w:val="000000"/>
                <w:lang w:val="en-US"/>
              </w:rPr>
              <w:t> </w:t>
            </w:r>
            <w:r>
              <w:rPr>
                <w:rFonts w:ascii="Times New Roman" w:hAnsi="Times New Roman" w:eastAsia="Times New Roman" w:cs="Times New Roman"/>
                <w:b/>
              </w:rPr>
              <w:br w:type="textWrapping"/>
            </w:r>
            <w:r>
              <w:rPr>
                <w:rFonts w:ascii="Times New Roman" w:hAnsi="Times New Roman" w:eastAsia="Times New Roman" w:cs="Times New Roman"/>
                <w:b/>
                <w:color w:val="000000"/>
              </w:rPr>
              <w:t>№</w:t>
            </w:r>
          </w:p>
        </w:tc>
        <w:tc>
          <w:tcPr>
            <w:tcW w:w="4981"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Тәрбие жұмысының атауы </w:t>
            </w:r>
          </w:p>
          <w:p>
            <w:pPr>
              <w:spacing w:after="20" w:line="276" w:lineRule="auto"/>
              <w:jc w:val="both"/>
              <w:rPr>
                <w:rFonts w:ascii="Times New Roman" w:hAnsi="Times New Roman" w:eastAsia="Times New Roman" w:cs="Times New Roman"/>
                <w:b/>
              </w:rPr>
            </w:pPr>
            <w:r>
              <w:rPr>
                <w:rFonts w:ascii="Times New Roman" w:hAnsi="Times New Roman" w:eastAsia="Times New Roman" w:cs="Times New Roman"/>
                <w:b/>
                <w:color w:val="000000"/>
              </w:rPr>
              <w:t>Наименование мероприятия</w:t>
            </w:r>
          </w:p>
        </w:tc>
        <w:tc>
          <w:tcPr>
            <w:tcW w:w="4111"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w:t>
            </w:r>
            <w:r>
              <w:rPr>
                <w:rFonts w:ascii="Times New Roman" w:hAnsi="Times New Roman" w:eastAsia="Times New Roman" w:cs="Times New Roman"/>
                <w:b/>
                <w:color w:val="000000"/>
                <w:lang w:val="en-US"/>
              </w:rPr>
              <w:t>Аяқтау нысаны</w:t>
            </w:r>
            <w:r>
              <w:rPr>
                <w:rFonts w:ascii="Times New Roman" w:hAnsi="Times New Roman" w:eastAsia="Times New Roman" w:cs="Times New Roman"/>
                <w:b/>
                <w:color w:val="000000"/>
              </w:rPr>
              <w:t xml:space="preserve"> </w:t>
            </w:r>
          </w:p>
          <w:p>
            <w:pPr>
              <w:spacing w:after="20" w:line="276" w:lineRule="auto"/>
              <w:jc w:val="both"/>
              <w:rPr>
                <w:rFonts w:ascii="Times New Roman" w:hAnsi="Times New Roman" w:eastAsia="Times New Roman" w:cs="Times New Roman"/>
                <w:b/>
              </w:rPr>
            </w:pPr>
            <w:r>
              <w:rPr>
                <w:rFonts w:ascii="Times New Roman" w:hAnsi="Times New Roman" w:eastAsia="Times New Roman" w:cs="Times New Roman"/>
                <w:b/>
                <w:color w:val="000000"/>
              </w:rPr>
              <w:t>Форма завершения</w:t>
            </w:r>
          </w:p>
        </w:tc>
        <w:tc>
          <w:tcPr>
            <w:tcW w:w="3969"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rPr>
            </w:pPr>
            <w:r>
              <w:rPr>
                <w:rFonts w:ascii="Times New Roman" w:hAnsi="Times New Roman" w:eastAsia="Times New Roman" w:cs="Times New Roman"/>
                <w:b/>
                <w:color w:val="000000"/>
                <w:lang w:val="en-US"/>
              </w:rPr>
              <w:t>Жауаптылар</w:t>
            </w:r>
            <w:r>
              <w:rPr>
                <w:rFonts w:ascii="Times New Roman" w:hAnsi="Times New Roman" w:eastAsia="Times New Roman" w:cs="Times New Roman"/>
                <w:b/>
                <w:color w:val="000000"/>
              </w:rPr>
              <w:t xml:space="preserve"> </w:t>
            </w:r>
          </w:p>
          <w:p>
            <w:pPr>
              <w:spacing w:after="20" w:line="276" w:lineRule="auto"/>
              <w:jc w:val="both"/>
              <w:rPr>
                <w:rFonts w:ascii="Times New Roman" w:hAnsi="Times New Roman" w:eastAsia="Times New Roman" w:cs="Times New Roman"/>
                <w:b/>
                <w:lang w:val="en-US"/>
              </w:rPr>
            </w:pPr>
            <w:r>
              <w:rPr>
                <w:rFonts w:ascii="Times New Roman" w:hAnsi="Times New Roman" w:eastAsia="Times New Roman" w:cs="Times New Roman"/>
                <w:b/>
                <w:color w:val="000000"/>
              </w:rPr>
              <w:t>Ответственн</w:t>
            </w:r>
            <w:r>
              <w:rPr>
                <w:rFonts w:ascii="Times New Roman" w:hAnsi="Times New Roman" w:eastAsia="Times New Roman" w:cs="Times New Roman"/>
                <w:b/>
                <w:color w:val="000000"/>
                <w:lang w:val="en-US"/>
              </w:rPr>
              <w:t>ые</w:t>
            </w:r>
            <w:r>
              <w:rPr>
                <w:rFonts w:ascii="Times New Roman" w:hAnsi="Times New Roman" w:eastAsia="Times New Roman" w:cs="Times New Roman"/>
                <w:b/>
                <w:lang w:val="kk-KZ"/>
              </w:rPr>
              <w:t xml:space="preserve"> </w:t>
            </w:r>
            <w:r>
              <w:rPr>
                <w:rFonts w:ascii="Times New Roman" w:hAnsi="Times New Roman" w:eastAsia="Times New Roman" w:cs="Times New Roman"/>
                <w:b/>
                <w:color w:val="000000"/>
                <w:lang w:val="en-US"/>
              </w:rPr>
              <w:t>исполнители</w:t>
            </w:r>
          </w:p>
        </w:tc>
        <w:tc>
          <w:tcPr>
            <w:tcW w:w="1985"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lang w:val="kk-KZ"/>
              </w:rPr>
            </w:pPr>
            <w:r>
              <w:rPr>
                <w:rFonts w:ascii="Times New Roman" w:hAnsi="Times New Roman" w:eastAsia="Times New Roman" w:cs="Times New Roman"/>
                <w:b/>
                <w:color w:val="000000"/>
                <w:lang w:val="en-US"/>
              </w:rPr>
              <w:t xml:space="preserve"> Орындау мерзімі </w:t>
            </w:r>
          </w:p>
          <w:p>
            <w:pPr>
              <w:spacing w:after="20" w:line="276" w:lineRule="auto"/>
              <w:jc w:val="both"/>
              <w:rPr>
                <w:rFonts w:ascii="Times New Roman" w:hAnsi="Times New Roman" w:eastAsia="Times New Roman" w:cs="Times New Roman"/>
                <w:b/>
                <w:lang w:val="en-US"/>
              </w:rPr>
            </w:pPr>
            <w:r>
              <w:rPr>
                <w:rFonts w:ascii="Times New Roman" w:hAnsi="Times New Roman" w:eastAsia="Times New Roman" w:cs="Times New Roman"/>
                <w:b/>
                <w:color w:val="000000"/>
                <w:lang w:val="en-US"/>
              </w:rPr>
              <w:t>Срок исполнения</w:t>
            </w:r>
          </w:p>
        </w:tc>
      </w:tr>
      <w:bookmarkEnd w:id="4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val="en-US" w:eastAsia="ru-RU"/>
              </w:rPr>
            </w:pPr>
            <w:bookmarkStart w:id="41" w:name="_Hlk87525299"/>
            <w:r>
              <w:rPr>
                <w:rFonts w:ascii="Times New Roman" w:hAnsi="Times New Roman" w:eastAsia="Times New Roman" w:cs="Times New Roman"/>
                <w:color w:val="000000"/>
                <w:lang w:val="en-US" w:eastAsia="ru-RU"/>
              </w:rPr>
              <w:t>1</w:t>
            </w:r>
          </w:p>
        </w:tc>
        <w:tc>
          <w:tcPr>
            <w:tcW w:w="498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 </w:t>
            </w:r>
            <w:r>
              <w:rPr>
                <w:rFonts w:ascii="Times New Roman" w:hAnsi="Times New Roman" w:eastAsia="Times New Roman" w:cs="Times New Roman"/>
                <w:color w:val="000000"/>
                <w:shd w:val="clear" w:color="auto" w:fill="FFFFFF"/>
                <w:lang w:eastAsia="ru-RU"/>
              </w:rPr>
              <w:t>«Язык – богатство каждого народа» по отдельному плану</w:t>
            </w: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bCs/>
                <w:color w:val="000000"/>
                <w:lang w:val="en-US" w:eastAsia="ru-RU"/>
              </w:rPr>
              <w:t>Классный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21.09.20__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val="en-US" w:eastAsia="ru-RU"/>
              </w:rPr>
            </w:pPr>
            <w:bookmarkStart w:id="42" w:name="_Hlk87615353"/>
            <w:r>
              <w:rPr>
                <w:rFonts w:ascii="Times New Roman" w:hAnsi="Times New Roman" w:eastAsia="Times New Roman" w:cs="Times New Roman"/>
                <w:color w:val="000000"/>
                <w:lang w:eastAsia="ru-RU"/>
              </w:rPr>
              <w:t>2</w:t>
            </w:r>
          </w:p>
        </w:tc>
        <w:tc>
          <w:tcPr>
            <w:tcW w:w="498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Классный час «Национальная валюта Казахстана»</w:t>
            </w: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3</w:t>
            </w:r>
            <w:r>
              <w:rPr>
                <w:rFonts w:ascii="Times New Roman" w:hAnsi="Times New Roman" w:eastAsia="Times New Roman" w:cs="Times New Roman"/>
                <w:lang w:eastAsia="ru-RU"/>
              </w:rPr>
              <w:t>-я</w:t>
            </w:r>
            <w:r>
              <w:rPr>
                <w:rFonts w:ascii="Times New Roman" w:hAnsi="Times New Roman" w:eastAsia="Times New Roman" w:cs="Times New Roman"/>
                <w:lang w:val="en-US" w:eastAsia="ru-RU"/>
              </w:rPr>
              <w:t xml:space="preserve"> неделя, ноябрь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3</w:t>
            </w:r>
          </w:p>
        </w:tc>
        <w:tc>
          <w:tcPr>
            <w:tcW w:w="498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lang w:eastAsia="ru-RU"/>
              </w:rPr>
              <w:t>Мероприятия, посвященные Дню Независимости РК (по отдельному плану)</w:t>
            </w: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21.11</w:t>
            </w:r>
            <w:r>
              <w:rPr>
                <w:rFonts w:ascii="Times New Roman" w:hAnsi="Times New Roman" w:eastAsia="Times New Roman" w:cs="Times New Roman"/>
                <w:lang w:eastAsia="ru-RU"/>
              </w:rPr>
              <w:t>–</w:t>
            </w:r>
            <w:r>
              <w:rPr>
                <w:rFonts w:ascii="Times New Roman" w:hAnsi="Times New Roman" w:eastAsia="Times New Roman" w:cs="Times New Roman"/>
                <w:lang w:val="en-US" w:eastAsia="ru-RU"/>
              </w:rPr>
              <w:t>16.12</w:t>
            </w:r>
            <w:r>
              <w:rPr>
                <w:rFonts w:ascii="Times New Roman" w:hAnsi="Times New Roman" w:eastAsia="Times New Roman" w:cs="Times New Roman"/>
                <w:lang w:eastAsia="ru-RU"/>
              </w:rPr>
              <w:t>.</w:t>
            </w:r>
            <w:r>
              <w:rPr>
                <w:rFonts w:ascii="Times New Roman" w:hAnsi="Times New Roman" w:eastAsia="Times New Roman" w:cs="Times New Roman"/>
                <w:sz w:val="24"/>
                <w:szCs w:val="24"/>
              </w:rPr>
              <w:t>20__</w:t>
            </w:r>
          </w:p>
          <w:p>
            <w:pPr>
              <w:spacing w:after="0" w:line="240" w:lineRule="auto"/>
              <w:rPr>
                <w:rFonts w:ascii="Times New Roman" w:hAnsi="Times New Roman" w:eastAsia="Times New Roman" w:cs="Times New Roman"/>
                <w:lang w:val="en-US" w:eastAsia="ru-RU"/>
              </w:rPr>
            </w:pPr>
          </w:p>
        </w:tc>
      </w:tr>
      <w:bookmarkEnd w:id="41"/>
      <w:bookmarkEnd w:id="4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bookmarkStart w:id="43" w:name="_Hlk87615372"/>
            <w:r>
              <w:rPr>
                <w:rFonts w:ascii="Times New Roman" w:hAnsi="Times New Roman" w:eastAsia="Times New Roman" w:cs="Times New Roman"/>
                <w:color w:val="000000"/>
                <w:lang w:eastAsia="ru-RU"/>
              </w:rPr>
              <w:t>4</w:t>
            </w:r>
          </w:p>
        </w:tc>
        <w:tc>
          <w:tcPr>
            <w:tcW w:w="4981" w:type="dxa"/>
            <w:tcMar>
              <w:top w:w="15" w:type="dxa"/>
              <w:left w:w="15" w:type="dxa"/>
              <w:bottom w:w="15" w:type="dxa"/>
              <w:right w:w="15" w:type="dxa"/>
            </w:tcMar>
          </w:tcPr>
          <w:p>
            <w:pPr>
              <w:rPr>
                <w:rFonts w:ascii="Times New Roman" w:hAnsi="Times New Roman" w:cs="Times New Roman"/>
                <w:sz w:val="24"/>
                <w:szCs w:val="24"/>
              </w:rPr>
            </w:pPr>
            <w:r>
              <w:rPr>
                <w:rFonts w:ascii="Times New Roman" w:hAnsi="Times New Roman" w:cs="Times New Roman"/>
                <w:sz w:val="24"/>
                <w:szCs w:val="24"/>
              </w:rPr>
              <w:t xml:space="preserve">9 классы </w:t>
            </w:r>
          </w:p>
          <w:p>
            <w:pPr>
              <w:rPr>
                <w:rFonts w:ascii="Times New Roman" w:hAnsi="Times New Roman" w:cs="Times New Roman"/>
                <w:sz w:val="24"/>
                <w:szCs w:val="24"/>
              </w:rPr>
            </w:pPr>
            <w:r>
              <w:rPr>
                <w:rFonts w:ascii="Times New Roman" w:hAnsi="Times New Roman" w:cs="Times New Roman"/>
                <w:sz w:val="24"/>
                <w:szCs w:val="24"/>
              </w:rPr>
              <w:t>Ко Дню национальной валюты</w:t>
            </w:r>
          </w:p>
        </w:tc>
        <w:tc>
          <w:tcPr>
            <w:tcW w:w="4111" w:type="dxa"/>
            <w:tcMar>
              <w:top w:w="15" w:type="dxa"/>
              <w:left w:w="15" w:type="dxa"/>
              <w:bottom w:w="15" w:type="dxa"/>
              <w:right w:w="15" w:type="dxa"/>
            </w:tcMar>
          </w:tcPr>
          <w:p>
            <w:pPr>
              <w:rPr>
                <w:rFonts w:ascii="Times New Roman" w:hAnsi="Times New Roman" w:cs="Times New Roman"/>
                <w:sz w:val="24"/>
                <w:szCs w:val="24"/>
              </w:rPr>
            </w:pPr>
            <w:r>
              <w:rPr>
                <w:rFonts w:ascii="Times New Roman" w:hAnsi="Times New Roman" w:cs="Times New Roman"/>
                <w:sz w:val="24"/>
                <w:szCs w:val="24"/>
              </w:rPr>
              <w:t>Круглый стол (онлайн)</w:t>
            </w:r>
          </w:p>
          <w:p>
            <w:pPr>
              <w:rPr>
                <w:rFonts w:ascii="Times New Roman" w:hAnsi="Times New Roman" w:cs="Times New Roman"/>
                <w:b/>
                <w:sz w:val="24"/>
                <w:szCs w:val="24"/>
              </w:rPr>
            </w:pPr>
            <w:r>
              <w:rPr>
                <w:rFonts w:ascii="Times New Roman" w:hAnsi="Times New Roman" w:cs="Times New Roman"/>
                <w:sz w:val="24"/>
                <w:szCs w:val="24"/>
              </w:rPr>
              <w:t>Социальные сети – инстаграм или фейсбук</w:t>
            </w:r>
          </w:p>
        </w:tc>
        <w:tc>
          <w:tcPr>
            <w:tcW w:w="3969" w:type="dxa"/>
            <w:tcMar>
              <w:top w:w="15" w:type="dxa"/>
              <w:left w:w="15" w:type="dxa"/>
              <w:bottom w:w="15" w:type="dxa"/>
              <w:right w:w="15" w:type="dxa"/>
            </w:tcMar>
          </w:tcPr>
          <w:p>
            <w:pPr>
              <w:rPr>
                <w:rFonts w:ascii="Times New Roman" w:hAnsi="Times New Roman" w:cs="Times New Roman"/>
                <w:sz w:val="24"/>
                <w:szCs w:val="24"/>
              </w:rPr>
            </w:pPr>
            <w:r>
              <w:rPr>
                <w:rFonts w:ascii="Times New Roman" w:hAnsi="Times New Roman" w:cs="Times New Roman"/>
                <w:sz w:val="24"/>
                <w:szCs w:val="24"/>
              </w:rPr>
              <w:t>Классные руководители</w:t>
            </w:r>
          </w:p>
          <w:p>
            <w:pPr>
              <w:rPr>
                <w:rFonts w:ascii="Times New Roman" w:hAnsi="Times New Roman" w:cs="Times New Roman"/>
                <w:b/>
                <w:sz w:val="24"/>
                <w:szCs w:val="24"/>
              </w:rPr>
            </w:pPr>
          </w:p>
        </w:tc>
        <w:tc>
          <w:tcPr>
            <w:tcW w:w="1985" w:type="dxa"/>
            <w:tcMar>
              <w:top w:w="15" w:type="dxa"/>
              <w:left w:w="15" w:type="dxa"/>
              <w:bottom w:w="15" w:type="dxa"/>
              <w:right w:w="15" w:type="dxa"/>
            </w:tcMar>
          </w:tcPr>
          <w:p>
            <w:pPr>
              <w:rPr>
                <w:rFonts w:ascii="Times New Roman" w:hAnsi="Times New Roman" w:cs="Times New Roman"/>
                <w:sz w:val="24"/>
                <w:szCs w:val="24"/>
              </w:rPr>
            </w:pPr>
            <w:r>
              <w:rPr>
                <w:rFonts w:ascii="Times New Roman" w:hAnsi="Times New Roman" w:cs="Times New Roman"/>
                <w:sz w:val="24"/>
                <w:szCs w:val="24"/>
              </w:rPr>
              <w:t>15.11.</w:t>
            </w:r>
            <w:r>
              <w:rPr>
                <w:rFonts w:ascii="Times New Roman" w:hAnsi="Times New Roman" w:eastAsia="Times New Roman" w:cs="Times New Roman"/>
                <w:sz w:val="24"/>
                <w:szCs w:val="24"/>
              </w:rPr>
              <w:t>20__</w:t>
            </w:r>
          </w:p>
        </w:tc>
      </w:tr>
      <w:bookmarkEnd w:id="4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bookmarkStart w:id="44" w:name="_Hlk87615395"/>
            <w:r>
              <w:rPr>
                <w:rFonts w:ascii="Times New Roman" w:hAnsi="Times New Roman" w:eastAsia="Times New Roman" w:cs="Times New Roman"/>
                <w:color w:val="000000"/>
                <w:lang w:eastAsia="ru-RU"/>
              </w:rPr>
              <w:t>5</w:t>
            </w:r>
          </w:p>
        </w:tc>
        <w:tc>
          <w:tcPr>
            <w:tcW w:w="4981" w:type="dxa"/>
            <w:tcMar>
              <w:top w:w="15" w:type="dxa"/>
              <w:left w:w="15" w:type="dxa"/>
              <w:bottom w:w="15" w:type="dxa"/>
              <w:right w:w="15" w:type="dxa"/>
            </w:tcMar>
          </w:tcPr>
          <w:p>
            <w:pPr>
              <w:rPr>
                <w:rFonts w:ascii="Times New Roman" w:hAnsi="Times New Roman" w:cs="Times New Roman"/>
                <w:b/>
                <w:sz w:val="24"/>
                <w:szCs w:val="24"/>
              </w:rPr>
            </w:pPr>
            <w:r>
              <w:rPr>
                <w:rFonts w:ascii="Times New Roman" w:hAnsi="Times New Roman" w:cs="Times New Roman"/>
                <w:sz w:val="24"/>
                <w:szCs w:val="24"/>
              </w:rPr>
              <w:t>Организация выставок в библиотеке школы, посвященный Независимости РК</w:t>
            </w:r>
          </w:p>
        </w:tc>
        <w:tc>
          <w:tcPr>
            <w:tcW w:w="4111" w:type="dxa"/>
            <w:tcMar>
              <w:top w:w="15" w:type="dxa"/>
              <w:left w:w="15" w:type="dxa"/>
              <w:bottom w:w="15" w:type="dxa"/>
              <w:right w:w="15" w:type="dxa"/>
            </w:tcMar>
          </w:tcPr>
          <w:p>
            <w:pPr>
              <w:jc w:val="center"/>
              <w:rPr>
                <w:rFonts w:ascii="Times New Roman" w:hAnsi="Times New Roman" w:cs="Times New Roman"/>
                <w:sz w:val="24"/>
                <w:szCs w:val="24"/>
              </w:rPr>
            </w:pPr>
            <w:r>
              <w:rPr>
                <w:rFonts w:ascii="Times New Roman" w:hAnsi="Times New Roman" w:cs="Times New Roman"/>
                <w:sz w:val="24"/>
                <w:szCs w:val="24"/>
              </w:rPr>
              <w:t>Книжная выставка</w:t>
            </w:r>
          </w:p>
        </w:tc>
        <w:tc>
          <w:tcPr>
            <w:tcW w:w="3969" w:type="dxa"/>
            <w:tcMar>
              <w:top w:w="15" w:type="dxa"/>
              <w:left w:w="15" w:type="dxa"/>
              <w:bottom w:w="15" w:type="dxa"/>
              <w:right w:w="15" w:type="dxa"/>
            </w:tcMar>
          </w:tcPr>
          <w:p>
            <w:pPr>
              <w:rPr>
                <w:rFonts w:ascii="Times New Roman" w:hAnsi="Times New Roman" w:cs="Times New Roman"/>
                <w:b/>
                <w:sz w:val="24"/>
                <w:szCs w:val="24"/>
              </w:rPr>
            </w:pPr>
            <w:r>
              <w:rPr>
                <w:rFonts w:ascii="Times New Roman" w:hAnsi="Times New Roman" w:cs="Times New Roman"/>
                <w:sz w:val="24"/>
                <w:szCs w:val="24"/>
              </w:rPr>
              <w:t>Библиотекарь</w:t>
            </w:r>
          </w:p>
        </w:tc>
        <w:tc>
          <w:tcPr>
            <w:tcW w:w="1985" w:type="dxa"/>
            <w:tcMar>
              <w:top w:w="15" w:type="dxa"/>
              <w:left w:w="15" w:type="dxa"/>
              <w:bottom w:w="15" w:type="dxa"/>
              <w:right w:w="15" w:type="dxa"/>
            </w:tcMar>
          </w:tcPr>
          <w:p>
            <w:pPr>
              <w:jc w:val="center"/>
              <w:rPr>
                <w:rFonts w:ascii="Times New Roman" w:hAnsi="Times New Roman" w:cs="Times New Roman"/>
                <w:b/>
                <w:sz w:val="24"/>
                <w:szCs w:val="24"/>
              </w:rPr>
            </w:pPr>
            <w:r>
              <w:rPr>
                <w:rFonts w:ascii="Times New Roman" w:hAnsi="Times New Roman" w:cs="Times New Roman"/>
                <w:sz w:val="24"/>
                <w:szCs w:val="24"/>
              </w:rPr>
              <w:t>02.12-19.12.</w:t>
            </w:r>
            <w:r>
              <w:rPr>
                <w:rFonts w:ascii="Times New Roman" w:hAnsi="Times New Roman" w:eastAsia="Times New Roman" w:cs="Times New Roman"/>
                <w:sz w:val="24"/>
                <w:szCs w:val="24"/>
              </w:rPr>
              <w:t>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6</w:t>
            </w:r>
          </w:p>
        </w:tc>
        <w:tc>
          <w:tcPr>
            <w:tcW w:w="4981" w:type="dxa"/>
            <w:tcMar>
              <w:top w:w="15" w:type="dxa"/>
              <w:left w:w="15" w:type="dxa"/>
              <w:bottom w:w="15" w:type="dxa"/>
              <w:right w:w="15" w:type="dxa"/>
            </w:tcMar>
          </w:tcPr>
          <w:p>
            <w:pPr>
              <w:rPr>
                <w:rFonts w:ascii="Times New Roman" w:hAnsi="Times New Roman" w:cs="Times New Roman"/>
                <w:sz w:val="24"/>
                <w:szCs w:val="24"/>
              </w:rPr>
            </w:pPr>
            <w:r>
              <w:rPr>
                <w:rFonts w:ascii="Times New Roman" w:hAnsi="Times New Roman" w:cs="Times New Roman"/>
                <w:sz w:val="24"/>
                <w:szCs w:val="24"/>
              </w:rPr>
              <w:t xml:space="preserve"> 7–8 классы </w:t>
            </w:r>
          </w:p>
          <w:p>
            <w:pPr>
              <w:rPr>
                <w:rFonts w:ascii="Times New Roman" w:hAnsi="Times New Roman" w:cs="Times New Roman"/>
                <w:sz w:val="24"/>
                <w:szCs w:val="24"/>
              </w:rPr>
            </w:pPr>
            <w:r>
              <w:rPr>
                <w:rFonts w:ascii="Times New Roman" w:hAnsi="Times New Roman" w:cs="Times New Roman"/>
                <w:sz w:val="24"/>
                <w:szCs w:val="24"/>
              </w:rPr>
              <w:t xml:space="preserve"> «Лидер нации»</w:t>
            </w:r>
          </w:p>
        </w:tc>
        <w:tc>
          <w:tcPr>
            <w:tcW w:w="4111" w:type="dxa"/>
            <w:tcMar>
              <w:top w:w="15" w:type="dxa"/>
              <w:left w:w="15" w:type="dxa"/>
              <w:bottom w:w="15" w:type="dxa"/>
              <w:right w:w="15" w:type="dxa"/>
            </w:tcMar>
          </w:tcPr>
          <w:p>
            <w:pPr>
              <w:jc w:val="center"/>
              <w:rPr>
                <w:rFonts w:ascii="Times New Roman" w:hAnsi="Times New Roman" w:cs="Times New Roman"/>
                <w:sz w:val="24"/>
                <w:szCs w:val="24"/>
              </w:rPr>
            </w:pPr>
            <w:r>
              <w:rPr>
                <w:rFonts w:ascii="Times New Roman" w:hAnsi="Times New Roman" w:cs="Times New Roman"/>
                <w:sz w:val="24"/>
                <w:szCs w:val="24"/>
              </w:rPr>
              <w:t xml:space="preserve">Круглый стол </w:t>
            </w:r>
          </w:p>
          <w:p>
            <w:pPr>
              <w:jc w:val="center"/>
              <w:rPr>
                <w:rFonts w:ascii="Times New Roman" w:hAnsi="Times New Roman" w:cs="Times New Roman"/>
                <w:b/>
                <w:sz w:val="24"/>
                <w:szCs w:val="24"/>
              </w:rPr>
            </w:pPr>
            <w:r>
              <w:rPr>
                <w:rFonts w:ascii="Times New Roman" w:hAnsi="Times New Roman" w:cs="Times New Roman"/>
                <w:sz w:val="24"/>
                <w:szCs w:val="24"/>
              </w:rPr>
              <w:t>Социальные сети – инстаграм или фейсбук</w:t>
            </w:r>
          </w:p>
        </w:tc>
        <w:tc>
          <w:tcPr>
            <w:tcW w:w="3969" w:type="dxa"/>
            <w:tcMar>
              <w:top w:w="15" w:type="dxa"/>
              <w:left w:w="15" w:type="dxa"/>
              <w:bottom w:w="15" w:type="dxa"/>
              <w:right w:w="15" w:type="dxa"/>
            </w:tcMar>
          </w:tcPr>
          <w:p>
            <w:pPr>
              <w:rPr>
                <w:rFonts w:ascii="Times New Roman" w:hAnsi="Times New Roman" w:cs="Times New Roman"/>
                <w:sz w:val="24"/>
                <w:szCs w:val="24"/>
              </w:rPr>
            </w:pPr>
            <w:r>
              <w:rPr>
                <w:rFonts w:ascii="Times New Roman" w:hAnsi="Times New Roman" w:cs="Times New Roman"/>
                <w:sz w:val="24"/>
                <w:szCs w:val="24"/>
              </w:rPr>
              <w:t>Классные руководители</w:t>
            </w:r>
          </w:p>
          <w:p>
            <w:pPr>
              <w:jc w:val="center"/>
              <w:rPr>
                <w:rFonts w:ascii="Times New Roman" w:hAnsi="Times New Roman" w:cs="Times New Roman"/>
                <w:b/>
                <w:sz w:val="24"/>
                <w:szCs w:val="24"/>
              </w:rPr>
            </w:pPr>
            <w:r>
              <w:rPr>
                <w:rFonts w:ascii="Times New Roman" w:hAnsi="Times New Roman" w:cs="Times New Roman"/>
                <w:sz w:val="24"/>
                <w:szCs w:val="24"/>
              </w:rPr>
              <w:t>1–11 классы</w:t>
            </w:r>
          </w:p>
        </w:tc>
        <w:tc>
          <w:tcPr>
            <w:tcW w:w="1985" w:type="dxa"/>
            <w:tcMar>
              <w:top w:w="15" w:type="dxa"/>
              <w:left w:w="15" w:type="dxa"/>
              <w:bottom w:w="15" w:type="dxa"/>
              <w:right w:w="15" w:type="dxa"/>
            </w:tcMar>
          </w:tcPr>
          <w:p>
            <w:pPr>
              <w:jc w:val="center"/>
              <w:rPr>
                <w:rFonts w:ascii="Times New Roman" w:hAnsi="Times New Roman" w:cs="Times New Roman"/>
                <w:b/>
                <w:sz w:val="24"/>
                <w:szCs w:val="24"/>
              </w:rPr>
            </w:pPr>
            <w:r>
              <w:rPr>
                <w:rFonts w:ascii="Times New Roman" w:hAnsi="Times New Roman" w:cs="Times New Roman"/>
                <w:sz w:val="24"/>
                <w:szCs w:val="24"/>
              </w:rPr>
              <w:t>01.11-01.12.</w:t>
            </w:r>
            <w:r>
              <w:rPr>
                <w:rFonts w:ascii="Times New Roman" w:hAnsi="Times New Roman" w:eastAsia="Times New Roman" w:cs="Times New Roman"/>
                <w:sz w:val="24"/>
                <w:szCs w:val="24"/>
              </w:rPr>
              <w:t>20__</w:t>
            </w:r>
          </w:p>
        </w:tc>
      </w:tr>
      <w:bookmarkEnd w:id="4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7</w:t>
            </w:r>
          </w:p>
        </w:tc>
        <w:tc>
          <w:tcPr>
            <w:tcW w:w="4981" w:type="dxa"/>
            <w:tcMar>
              <w:top w:w="15" w:type="dxa"/>
              <w:left w:w="15" w:type="dxa"/>
              <w:bottom w:w="15" w:type="dxa"/>
              <w:right w:w="15" w:type="dxa"/>
            </w:tcMar>
          </w:tcPr>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Мероприятия, посвященные празднику Наурыз (по отдельному плану)</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Мероприятие</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bCs/>
                <w:color w:val="000000"/>
                <w:lang w:eastAsia="ru-RU"/>
              </w:rPr>
              <w:t>ЗДВР, старшая вожатая, 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3</w:t>
            </w:r>
            <w:r>
              <w:rPr>
                <w:rFonts w:ascii="Times New Roman" w:hAnsi="Times New Roman" w:eastAsia="Times New Roman" w:cs="Times New Roman"/>
                <w:lang w:eastAsia="ru-RU"/>
              </w:rPr>
              <w:t>-я</w:t>
            </w:r>
            <w:r>
              <w:rPr>
                <w:rFonts w:ascii="Times New Roman" w:hAnsi="Times New Roman" w:eastAsia="Times New Roman" w:cs="Times New Roman"/>
                <w:lang w:val="en-US" w:eastAsia="ru-RU"/>
              </w:rPr>
              <w:t xml:space="preserve"> неделя, март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8</w:t>
            </w:r>
          </w:p>
        </w:tc>
        <w:tc>
          <w:tcPr>
            <w:tcW w:w="4981" w:type="dxa"/>
            <w:tcMar>
              <w:top w:w="15" w:type="dxa"/>
              <w:left w:w="15" w:type="dxa"/>
              <w:bottom w:w="15" w:type="dxa"/>
              <w:right w:w="15" w:type="dxa"/>
            </w:tcMar>
          </w:tcPr>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Мероприятие «Фестиваль дружбы», посвященное Дню рождения Ассамблеи народа Казахстана (по отдельному плану)</w:t>
            </w:r>
          </w:p>
        </w:tc>
        <w:tc>
          <w:tcPr>
            <w:tcW w:w="4111" w:type="dxa"/>
            <w:tcMar>
              <w:top w:w="15" w:type="dxa"/>
              <w:left w:w="15" w:type="dxa"/>
              <w:bottom w:w="15" w:type="dxa"/>
              <w:right w:w="15" w:type="dxa"/>
            </w:tcMar>
          </w:tcPr>
          <w:p>
            <w:pPr>
              <w:spacing w:after="200" w:line="276" w:lineRule="auto"/>
              <w:rPr>
                <w:rFonts w:ascii="Times New Roman" w:hAnsi="Times New Roman" w:eastAsia="Times New Roman" w:cs="Times New Roman"/>
              </w:rPr>
            </w:pPr>
            <w:r>
              <w:rPr>
                <w:rFonts w:ascii="Times New Roman" w:hAnsi="Times New Roman" w:eastAsia="Calibri" w:cs="Times New Roman"/>
                <w:lang w:eastAsia="ru-RU"/>
              </w:rPr>
              <w:t>Мероприятие</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bCs/>
                <w:color w:val="000000"/>
                <w:lang w:eastAsia="ru-RU"/>
              </w:rPr>
            </w:pPr>
            <w:r>
              <w:rPr>
                <w:rFonts w:ascii="Times New Roman" w:hAnsi="Times New Roman" w:eastAsia="Times New Roman" w:cs="Times New Roman"/>
                <w:bCs/>
                <w:color w:val="000000"/>
                <w:lang w:eastAsia="ru-RU"/>
              </w:rPr>
              <w:t>ЗДВР, старшая вожатая, 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lang w:val="en-US" w:eastAsia="ru-RU"/>
              </w:rPr>
            </w:pPr>
            <w:r>
              <w:rPr>
                <w:rFonts w:ascii="Times New Roman" w:hAnsi="Times New Roman" w:eastAsia="Times New Roman" w:cs="Times New Roman"/>
                <w:bCs/>
                <w:lang w:val="en-US" w:eastAsia="ru-RU"/>
              </w:rPr>
              <w:t>1 марта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9</w:t>
            </w:r>
          </w:p>
        </w:tc>
        <w:tc>
          <w:tcPr>
            <w:tcW w:w="4981" w:type="dxa"/>
            <w:tcMar>
              <w:top w:w="15" w:type="dxa"/>
              <w:left w:w="15" w:type="dxa"/>
              <w:bottom w:w="15" w:type="dxa"/>
              <w:right w:w="15" w:type="dxa"/>
            </w:tcMar>
          </w:tcPr>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Мероприятие «Фестиваль дружбы», посвященное Дню рождения Ассамблеи народа Казахстана (по отдельному плану)</w:t>
            </w:r>
          </w:p>
        </w:tc>
        <w:tc>
          <w:tcPr>
            <w:tcW w:w="4111" w:type="dxa"/>
            <w:tcMar>
              <w:top w:w="15" w:type="dxa"/>
              <w:left w:w="15" w:type="dxa"/>
              <w:bottom w:w="15" w:type="dxa"/>
              <w:right w:w="15" w:type="dxa"/>
            </w:tcMar>
          </w:tcPr>
          <w:p>
            <w:pPr>
              <w:spacing w:after="200" w:line="276" w:lineRule="auto"/>
              <w:rPr>
                <w:rFonts w:ascii="Times New Roman" w:hAnsi="Times New Roman" w:eastAsia="Times New Roman" w:cs="Times New Roman"/>
              </w:rPr>
            </w:pPr>
            <w:r>
              <w:rPr>
                <w:rFonts w:ascii="Times New Roman" w:hAnsi="Times New Roman" w:eastAsia="Calibri" w:cs="Times New Roman"/>
                <w:lang w:eastAsia="ru-RU"/>
              </w:rPr>
              <w:t>Мероприятие</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bCs/>
                <w:color w:val="000000"/>
                <w:lang w:eastAsia="ru-RU"/>
              </w:rPr>
            </w:pPr>
            <w:r>
              <w:rPr>
                <w:rFonts w:ascii="Times New Roman" w:hAnsi="Times New Roman" w:eastAsia="Times New Roman" w:cs="Times New Roman"/>
                <w:bCs/>
                <w:color w:val="000000"/>
                <w:lang w:eastAsia="ru-RU"/>
              </w:rPr>
              <w:t xml:space="preserve"> ЗДВР, старшая вожатая, 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lang w:val="en-US" w:eastAsia="ru-RU"/>
              </w:rPr>
            </w:pPr>
            <w:r>
              <w:rPr>
                <w:rFonts w:ascii="Times New Roman" w:hAnsi="Times New Roman" w:eastAsia="Times New Roman" w:cs="Times New Roman"/>
                <w:bCs/>
                <w:lang w:val="en-US" w:eastAsia="ru-RU"/>
              </w:rPr>
              <w:t>1 марта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bookmarkStart w:id="45" w:name="_Hlk87525331"/>
            <w:r>
              <w:rPr>
                <w:rFonts w:ascii="Times New Roman" w:hAnsi="Times New Roman" w:eastAsia="Times New Roman" w:cs="Times New Roman"/>
                <w:color w:val="000000"/>
                <w:lang w:eastAsia="ru-RU"/>
              </w:rPr>
              <w:t>10</w:t>
            </w:r>
          </w:p>
        </w:tc>
        <w:tc>
          <w:tcPr>
            <w:tcW w:w="4981" w:type="dxa"/>
            <w:shd w:val="clear" w:color="auto" w:fill="99FFCC"/>
            <w:tcMar>
              <w:top w:w="15" w:type="dxa"/>
              <w:left w:w="15" w:type="dxa"/>
              <w:bottom w:w="15" w:type="dxa"/>
              <w:right w:w="15" w:type="dxa"/>
            </w:tcMar>
          </w:tcPr>
          <w:p>
            <w:pPr>
              <w:spacing w:after="0" w:line="240" w:lineRule="auto"/>
              <w:rPr>
                <w:rFonts w:ascii="Times New Roman" w:hAnsi="Times New Roman" w:eastAsia="Calibri" w:cs="Times New Roman"/>
                <w:color w:val="FF0000"/>
                <w:lang w:val="kk-KZ"/>
              </w:rPr>
            </w:pPr>
            <w:r>
              <w:rPr>
                <w:rFonts w:ascii="Times New Roman" w:hAnsi="Times New Roman" w:eastAsia="Calibri" w:cs="Times New Roman"/>
              </w:rPr>
              <w:t>90 лет Мукагали Макатаеву</w:t>
            </w: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Calibri" w:cs="Times New Roman"/>
                <w:lang w:val="en-US" w:eastAsia="ru-RU"/>
              </w:rPr>
            </w:pPr>
            <w:r>
              <w:rPr>
                <w:rFonts w:ascii="Times New Roman" w:hAnsi="Times New Roman" w:eastAsia="Calibri" w:cs="Times New Roman"/>
                <w:lang w:eastAsia="ru-RU"/>
              </w:rPr>
              <w:t>К</w:t>
            </w:r>
            <w:r>
              <w:rPr>
                <w:rFonts w:ascii="Times New Roman" w:hAnsi="Times New Roman" w:eastAsia="Calibri" w:cs="Times New Roman"/>
                <w:lang w:val="en-US" w:eastAsia="ru-RU"/>
              </w:rPr>
              <w:t>лассный руководитель</w:t>
            </w:r>
          </w:p>
        </w:tc>
        <w:tc>
          <w:tcPr>
            <w:tcW w:w="1985" w:type="dxa"/>
            <w:shd w:val="clear" w:color="auto" w:fill="99FFCC"/>
            <w:tcMar>
              <w:top w:w="15" w:type="dxa"/>
              <w:left w:w="15" w:type="dxa"/>
              <w:bottom w:w="15" w:type="dxa"/>
              <w:right w:w="15" w:type="dxa"/>
            </w:tcMar>
          </w:tcPr>
          <w:p>
            <w:pPr>
              <w:tabs>
                <w:tab w:val="left" w:pos="870"/>
              </w:tabs>
              <w:spacing w:after="0" w:line="240" w:lineRule="auto"/>
              <w:rPr>
                <w:rFonts w:ascii="Times New Roman" w:hAnsi="Times New Roman" w:eastAsia="Calibri" w:cs="Times New Roman"/>
                <w:lang w:val="kk-KZ"/>
              </w:rPr>
            </w:pPr>
            <w:r>
              <w:rPr>
                <w:rFonts w:ascii="Times New Roman" w:hAnsi="Times New Roman" w:eastAsia="Calibri" w:cs="Times New Roman"/>
                <w:lang w:val="kk-KZ"/>
              </w:rPr>
              <w:t>08.02.20__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11</w:t>
            </w:r>
          </w:p>
        </w:tc>
        <w:tc>
          <w:tcPr>
            <w:tcW w:w="4981" w:type="dxa"/>
            <w:shd w:val="clear" w:color="auto" w:fill="99FFCC"/>
            <w:tcMar>
              <w:top w:w="15" w:type="dxa"/>
              <w:left w:w="15" w:type="dxa"/>
              <w:bottom w:w="15" w:type="dxa"/>
              <w:right w:w="15" w:type="dxa"/>
            </w:tcMar>
          </w:tcPr>
          <w:p>
            <w:pPr>
              <w:spacing w:after="0" w:line="240" w:lineRule="auto"/>
              <w:rPr>
                <w:rFonts w:ascii="Times New Roman" w:hAnsi="Times New Roman" w:eastAsia="Calibri" w:cs="Times New Roman"/>
                <w:lang w:val="kk-KZ"/>
              </w:rPr>
            </w:pPr>
            <w:r>
              <w:rPr>
                <w:rFonts w:ascii="Times New Roman" w:hAnsi="Times New Roman" w:eastAsia="Calibri" w:cs="Times New Roman"/>
              </w:rPr>
              <w:t>День памяти жертв политических репрессий</w:t>
            </w: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Calibri" w:cs="Times New Roman"/>
                <w:lang w:val="kk-KZ"/>
              </w:rPr>
            </w:pPr>
            <w:r>
              <w:rPr>
                <w:rFonts w:ascii="Times New Roman" w:hAnsi="Times New Roman" w:eastAsia="Calibri" w:cs="Times New Roman"/>
                <w:lang w:val="kk-KZ"/>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Calibri" w:cs="Times New Roman"/>
                <w:lang w:val="kk-KZ"/>
              </w:rPr>
            </w:pPr>
            <w:r>
              <w:rPr>
                <w:rFonts w:ascii="Times New Roman" w:hAnsi="Times New Roman" w:eastAsia="Calibri" w:cs="Times New Roman"/>
                <w:lang w:val="kk-KZ"/>
              </w:rPr>
              <w:t>Классные руководители</w:t>
            </w:r>
          </w:p>
        </w:tc>
        <w:tc>
          <w:tcPr>
            <w:tcW w:w="1985" w:type="dxa"/>
            <w:shd w:val="clear" w:color="auto" w:fill="99FFCC"/>
            <w:tcMar>
              <w:top w:w="15" w:type="dxa"/>
              <w:left w:w="15" w:type="dxa"/>
              <w:bottom w:w="15" w:type="dxa"/>
              <w:right w:w="15" w:type="dxa"/>
            </w:tcMar>
          </w:tcPr>
          <w:p>
            <w:pPr>
              <w:tabs>
                <w:tab w:val="left" w:pos="870"/>
              </w:tabs>
              <w:spacing w:after="0" w:line="240" w:lineRule="auto"/>
              <w:rPr>
                <w:rFonts w:ascii="Times New Roman" w:hAnsi="Times New Roman" w:eastAsia="Calibri" w:cs="Times New Roman"/>
                <w:lang w:val="kk-KZ"/>
              </w:rPr>
            </w:pPr>
            <w:r>
              <w:rPr>
                <w:rFonts w:ascii="Times New Roman" w:hAnsi="Times New Roman" w:eastAsia="Calibri" w:cs="Times New Roman"/>
                <w:lang w:val="kk-KZ"/>
              </w:rPr>
              <w:t>10.05.20__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12</w:t>
            </w:r>
          </w:p>
        </w:tc>
        <w:tc>
          <w:tcPr>
            <w:tcW w:w="4981" w:type="dxa"/>
            <w:shd w:val="clear" w:color="auto" w:fill="99FFCC"/>
            <w:tcMar>
              <w:top w:w="15" w:type="dxa"/>
              <w:left w:w="15" w:type="dxa"/>
              <w:bottom w:w="15" w:type="dxa"/>
              <w:right w:w="15" w:type="dxa"/>
            </w:tcMar>
          </w:tcPr>
          <w:p>
            <w:pPr>
              <w:textAlignment w:val="baseline"/>
              <w:rPr>
                <w:rFonts w:ascii="Times New Roman" w:hAnsi="Times New Roman" w:eastAsia="Times New Roman" w:cs="Times New Roman"/>
                <w:color w:val="000000"/>
              </w:rPr>
            </w:pPr>
            <w:r>
              <w:rPr>
                <w:rFonts w:ascii="Times New Roman" w:hAnsi="Times New Roman" w:eastAsia="Times New Roman" w:cs="Times New Roman"/>
                <w:color w:val="000000"/>
              </w:rPr>
              <w:t>150 лет со дня рождения Ахмета Байтурсынова</w:t>
            </w:r>
          </w:p>
        </w:tc>
        <w:tc>
          <w:tcPr>
            <w:tcW w:w="4111" w:type="dxa"/>
            <w:shd w:val="clear" w:color="auto" w:fill="99FFCC"/>
            <w:tcMar>
              <w:top w:w="15" w:type="dxa"/>
              <w:left w:w="15" w:type="dxa"/>
              <w:bottom w:w="15" w:type="dxa"/>
              <w:right w:w="15" w:type="dxa"/>
            </w:tcMar>
          </w:tcPr>
          <w:p>
            <w:pPr>
              <w:textAlignment w:val="baseline"/>
              <w:rPr>
                <w:rFonts w:ascii="Times New Roman" w:hAnsi="Times New Roman" w:eastAsia="Times New Roman" w:cs="Times New Roman"/>
                <w:color w:val="000000"/>
              </w:rPr>
            </w:pPr>
            <w:r>
              <w:rPr>
                <w:rFonts w:ascii="Times New Roman" w:hAnsi="Times New Roman" w:eastAsia="Times New Roman" w:cs="Times New Roman"/>
                <w:color w:val="000000"/>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Calibri" w:cs="Times New Roman"/>
                <w:lang w:val="kk-KZ"/>
              </w:rPr>
              <w:t>Классные руководители</w:t>
            </w:r>
          </w:p>
        </w:tc>
        <w:tc>
          <w:tcPr>
            <w:tcW w:w="1985" w:type="dxa"/>
            <w:shd w:val="clear" w:color="auto" w:fill="99FFCC"/>
            <w:tcMar>
              <w:top w:w="15" w:type="dxa"/>
              <w:left w:w="15" w:type="dxa"/>
              <w:bottom w:w="15" w:type="dxa"/>
              <w:right w:w="15" w:type="dxa"/>
            </w:tcMar>
          </w:tcPr>
          <w:p>
            <w:pPr>
              <w:textAlignment w:val="baseline"/>
              <w:rPr>
                <w:rFonts w:ascii="Times New Roman" w:hAnsi="Times New Roman" w:eastAsia="Times New Roman" w:cs="Times New Roman"/>
              </w:rPr>
            </w:pPr>
            <w:r>
              <w:rPr>
                <w:rFonts w:ascii="Times New Roman" w:hAnsi="Times New Roman" w:eastAsia="Times New Roman" w:cs="Times New Roman"/>
              </w:rPr>
              <w:t>28 января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13</w:t>
            </w:r>
          </w:p>
        </w:tc>
        <w:tc>
          <w:tcPr>
            <w:tcW w:w="4981" w:type="dxa"/>
            <w:shd w:val="clear" w:color="auto" w:fill="99FFCC"/>
            <w:tcMar>
              <w:top w:w="15" w:type="dxa"/>
              <w:left w:w="15" w:type="dxa"/>
              <w:bottom w:w="15" w:type="dxa"/>
              <w:right w:w="15" w:type="dxa"/>
            </w:tcMar>
          </w:tcPr>
          <w:p>
            <w:pPr>
              <w:textAlignment w:val="baseline"/>
              <w:rPr>
                <w:rFonts w:ascii="Times New Roman" w:hAnsi="Times New Roman" w:eastAsia="Times New Roman" w:cs="Times New Roman"/>
                <w:color w:val="000000"/>
              </w:rPr>
            </w:pPr>
            <w:r>
              <w:rPr>
                <w:rFonts w:ascii="Times New Roman" w:hAnsi="Times New Roman" w:eastAsia="Times New Roman" w:cs="Times New Roman"/>
                <w:color w:val="000000"/>
              </w:rPr>
              <w:t>160 лет со дня рождения Дины Нурпеисовой (домбра)</w:t>
            </w:r>
          </w:p>
        </w:tc>
        <w:tc>
          <w:tcPr>
            <w:tcW w:w="4111" w:type="dxa"/>
            <w:shd w:val="clear" w:color="auto" w:fill="99FFCC"/>
            <w:tcMar>
              <w:top w:w="15" w:type="dxa"/>
              <w:left w:w="15" w:type="dxa"/>
              <w:bottom w:w="15" w:type="dxa"/>
              <w:right w:w="15" w:type="dxa"/>
            </w:tcMar>
          </w:tcPr>
          <w:p>
            <w:pPr>
              <w:textAlignment w:val="baseline"/>
              <w:rPr>
                <w:rFonts w:ascii="Times New Roman" w:hAnsi="Times New Roman" w:eastAsia="Times New Roman" w:cs="Times New Roman"/>
                <w:color w:val="000000"/>
              </w:rPr>
            </w:pPr>
            <w:r>
              <w:rPr>
                <w:rFonts w:ascii="Times New Roman" w:hAnsi="Times New Roman" w:eastAsia="Times New Roman" w:cs="Times New Roman"/>
                <w:color w:val="000000"/>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Calibri" w:cs="Times New Roman"/>
                <w:lang w:val="kk-KZ"/>
              </w:rPr>
              <w:t>Классные руководители</w:t>
            </w:r>
          </w:p>
        </w:tc>
        <w:tc>
          <w:tcPr>
            <w:tcW w:w="1985" w:type="dxa"/>
            <w:shd w:val="clear" w:color="auto" w:fill="99FFCC"/>
            <w:tcMar>
              <w:top w:w="15" w:type="dxa"/>
              <w:left w:w="15" w:type="dxa"/>
              <w:bottom w:w="15" w:type="dxa"/>
              <w:right w:w="15" w:type="dxa"/>
            </w:tcMar>
          </w:tcPr>
          <w:p>
            <w:pPr>
              <w:textAlignment w:val="baseline"/>
              <w:rPr>
                <w:rFonts w:ascii="Times New Roman" w:hAnsi="Times New Roman" w:eastAsia="Times New Roman" w:cs="Times New Roman"/>
              </w:rPr>
            </w:pPr>
            <w:r>
              <w:rPr>
                <w:rFonts w:ascii="Times New Roman" w:hAnsi="Times New Roman" w:eastAsia="Times New Roman" w:cs="Times New Roman"/>
              </w:rPr>
              <w:t>31 января</w:t>
            </w:r>
          </w:p>
        </w:tc>
      </w:tr>
      <w:bookmarkEnd w:id="4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14</w:t>
            </w:r>
          </w:p>
        </w:tc>
        <w:tc>
          <w:tcPr>
            <w:tcW w:w="498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День защитника Отечества</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Calibri" w:cs="Times New Roman"/>
                <w:lang w:val="kk-KZ"/>
              </w:rPr>
              <w:t>М</w:t>
            </w:r>
            <w:r>
              <w:rPr>
                <w:rFonts w:ascii="Times New Roman" w:hAnsi="Times New Roman" w:eastAsia="Times New Roman" w:cs="Times New Roman"/>
                <w:color w:val="000000"/>
                <w:lang w:eastAsia="ru-RU"/>
              </w:rPr>
              <w:t>ероприятия</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Классные руководители</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7 мая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5735" w:type="dxa"/>
            <w:gridSpan w:val="5"/>
            <w:shd w:val="clear" w:color="auto" w:fill="FBD4B4"/>
            <w:tcMar>
              <w:top w:w="15" w:type="dxa"/>
              <w:left w:w="15" w:type="dxa"/>
              <w:bottom w:w="15" w:type="dxa"/>
              <w:right w:w="15" w:type="dxa"/>
            </w:tcMar>
            <w:vAlign w:val="center"/>
          </w:tcPr>
          <w:p>
            <w:pPr>
              <w:spacing w:after="200" w:line="276" w:lineRule="auto"/>
              <w:jc w:val="center"/>
              <w:rPr>
                <w:rFonts w:ascii="Times New Roman" w:hAnsi="Times New Roman" w:eastAsia="Times New Roman" w:cs="Times New Roman"/>
                <w:b/>
              </w:rPr>
            </w:pPr>
            <w:bookmarkStart w:id="46" w:name="_Hlk87615421"/>
            <w:r>
              <w:rPr>
                <w:rFonts w:ascii="Times New Roman" w:hAnsi="Times New Roman" w:eastAsia="Times New Roman" w:cs="Times New Roman"/>
                <w:b/>
                <w:color w:val="244061"/>
                <w:sz w:val="20"/>
              </w:rPr>
              <w:t>4. Бағыты: Отбасылық тәрбие</w:t>
            </w:r>
            <w:r>
              <w:rPr>
                <w:rFonts w:ascii="Times New Roman" w:hAnsi="Times New Roman" w:eastAsia="Times New Roman" w:cs="Times New Roman"/>
                <w:b/>
                <w:color w:val="244061"/>
              </w:rPr>
              <w:br w:type="textWrapping"/>
            </w:r>
            <w:r>
              <w:rPr>
                <w:rFonts w:ascii="Times New Roman" w:hAnsi="Times New Roman" w:eastAsia="Times New Roman" w:cs="Times New Roman"/>
                <w:b/>
                <w:color w:val="244061"/>
                <w:sz w:val="20"/>
              </w:rPr>
              <w:t xml:space="preserve">Мақсаты: ата-аналарға білім беру, олардың психологиялық-педагогикалық құзыреттілігін және балаларды тәрбиелеу жауапкершілігін арттыру.                     </w:t>
            </w:r>
            <w:r>
              <w:rPr>
                <w:rFonts w:ascii="Times New Roman" w:hAnsi="Times New Roman" w:eastAsia="Times New Roman" w:cs="Times New Roman"/>
                <w:b/>
                <w:color w:val="244061"/>
                <w:sz w:val="32"/>
              </w:rPr>
              <w:t>4. Направление «Семейное воспитание»</w:t>
            </w:r>
            <w:r>
              <w:rPr>
                <w:rFonts w:ascii="Times New Roman" w:hAnsi="Times New Roman" w:eastAsia="Times New Roman" w:cs="Times New Roman"/>
                <w:b/>
                <w:color w:val="244061"/>
                <w:sz w:val="36"/>
              </w:rPr>
              <w:br w:type="textWrapping"/>
            </w:r>
            <w:r>
              <w:rPr>
                <w:rFonts w:ascii="Times New Roman" w:hAnsi="Times New Roman" w:eastAsia="Times New Roman" w:cs="Times New Roman"/>
                <w:b/>
                <w:color w:val="244061"/>
                <w:sz w:val="20"/>
              </w:rPr>
              <w:t>Цель: просвещение родителей, повышение их психолого-педагогической компетентности и ответственности за воспитание детей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rPr>
            </w:pPr>
            <w:r>
              <w:rPr>
                <w:rFonts w:ascii="Times New Roman" w:hAnsi="Times New Roman" w:eastAsia="Times New Roman" w:cs="Times New Roman"/>
                <w:b/>
                <w:color w:val="000000"/>
                <w:lang w:val="en-US"/>
              </w:rPr>
              <w:t> </w:t>
            </w:r>
            <w:r>
              <w:rPr>
                <w:rFonts w:ascii="Times New Roman" w:hAnsi="Times New Roman" w:eastAsia="Times New Roman" w:cs="Times New Roman"/>
                <w:b/>
              </w:rPr>
              <w:br w:type="textWrapping"/>
            </w:r>
            <w:r>
              <w:rPr>
                <w:rFonts w:ascii="Times New Roman" w:hAnsi="Times New Roman" w:eastAsia="Times New Roman" w:cs="Times New Roman"/>
                <w:b/>
                <w:color w:val="000000"/>
              </w:rPr>
              <w:t>№</w:t>
            </w:r>
          </w:p>
        </w:tc>
        <w:tc>
          <w:tcPr>
            <w:tcW w:w="4981"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Тәрбие жұмысының атауы </w:t>
            </w:r>
          </w:p>
          <w:p>
            <w:pPr>
              <w:spacing w:after="20" w:line="276" w:lineRule="auto"/>
              <w:jc w:val="both"/>
              <w:rPr>
                <w:rFonts w:ascii="Times New Roman" w:hAnsi="Times New Roman" w:eastAsia="Times New Roman" w:cs="Times New Roman"/>
                <w:b/>
              </w:rPr>
            </w:pPr>
            <w:r>
              <w:rPr>
                <w:rFonts w:ascii="Times New Roman" w:hAnsi="Times New Roman" w:eastAsia="Times New Roman" w:cs="Times New Roman"/>
                <w:b/>
                <w:color w:val="000000"/>
              </w:rPr>
              <w:t>Наименование мероприятия</w:t>
            </w:r>
          </w:p>
        </w:tc>
        <w:tc>
          <w:tcPr>
            <w:tcW w:w="4111"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w:t>
            </w:r>
            <w:r>
              <w:rPr>
                <w:rFonts w:ascii="Times New Roman" w:hAnsi="Times New Roman" w:eastAsia="Times New Roman" w:cs="Times New Roman"/>
                <w:b/>
                <w:color w:val="000000"/>
                <w:lang w:val="en-US"/>
              </w:rPr>
              <w:t>Аяқтау нысаны</w:t>
            </w:r>
            <w:r>
              <w:rPr>
                <w:rFonts w:ascii="Times New Roman" w:hAnsi="Times New Roman" w:eastAsia="Times New Roman" w:cs="Times New Roman"/>
                <w:b/>
                <w:color w:val="000000"/>
              </w:rPr>
              <w:t xml:space="preserve"> </w:t>
            </w:r>
          </w:p>
          <w:p>
            <w:pPr>
              <w:spacing w:after="20" w:line="276" w:lineRule="auto"/>
              <w:jc w:val="both"/>
              <w:rPr>
                <w:rFonts w:ascii="Times New Roman" w:hAnsi="Times New Roman" w:eastAsia="Times New Roman" w:cs="Times New Roman"/>
                <w:b/>
              </w:rPr>
            </w:pPr>
            <w:r>
              <w:rPr>
                <w:rFonts w:ascii="Times New Roman" w:hAnsi="Times New Roman" w:eastAsia="Times New Roman" w:cs="Times New Roman"/>
                <w:b/>
                <w:color w:val="000000"/>
              </w:rPr>
              <w:t>Форма завершения</w:t>
            </w:r>
          </w:p>
        </w:tc>
        <w:tc>
          <w:tcPr>
            <w:tcW w:w="3969"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rPr>
            </w:pPr>
            <w:r>
              <w:rPr>
                <w:rFonts w:ascii="Times New Roman" w:hAnsi="Times New Roman" w:eastAsia="Times New Roman" w:cs="Times New Roman"/>
                <w:b/>
                <w:color w:val="000000"/>
                <w:lang w:val="en-US"/>
              </w:rPr>
              <w:t>Жауаптылар</w:t>
            </w:r>
            <w:r>
              <w:rPr>
                <w:rFonts w:ascii="Times New Roman" w:hAnsi="Times New Roman" w:eastAsia="Times New Roman" w:cs="Times New Roman"/>
                <w:b/>
                <w:color w:val="000000"/>
              </w:rPr>
              <w:t xml:space="preserve"> </w:t>
            </w:r>
          </w:p>
          <w:p>
            <w:pPr>
              <w:spacing w:after="20" w:line="276" w:lineRule="auto"/>
              <w:jc w:val="both"/>
              <w:rPr>
                <w:rFonts w:ascii="Times New Roman" w:hAnsi="Times New Roman" w:eastAsia="Times New Roman" w:cs="Times New Roman"/>
                <w:b/>
                <w:lang w:val="en-US"/>
              </w:rPr>
            </w:pPr>
            <w:r>
              <w:rPr>
                <w:rFonts w:ascii="Times New Roman" w:hAnsi="Times New Roman" w:eastAsia="Times New Roman" w:cs="Times New Roman"/>
                <w:b/>
                <w:color w:val="000000"/>
              </w:rPr>
              <w:t>Ответственн</w:t>
            </w:r>
            <w:r>
              <w:rPr>
                <w:rFonts w:ascii="Times New Roman" w:hAnsi="Times New Roman" w:eastAsia="Times New Roman" w:cs="Times New Roman"/>
                <w:b/>
                <w:color w:val="000000"/>
                <w:lang w:val="en-US"/>
              </w:rPr>
              <w:t>ые</w:t>
            </w:r>
            <w:r>
              <w:rPr>
                <w:rFonts w:ascii="Times New Roman" w:hAnsi="Times New Roman" w:eastAsia="Times New Roman" w:cs="Times New Roman"/>
                <w:b/>
                <w:lang w:val="kk-KZ"/>
              </w:rPr>
              <w:t xml:space="preserve"> </w:t>
            </w:r>
            <w:r>
              <w:rPr>
                <w:rFonts w:ascii="Times New Roman" w:hAnsi="Times New Roman" w:eastAsia="Times New Roman" w:cs="Times New Roman"/>
                <w:b/>
                <w:color w:val="000000"/>
                <w:lang w:val="en-US"/>
              </w:rPr>
              <w:t>исполнители</w:t>
            </w:r>
          </w:p>
        </w:tc>
        <w:tc>
          <w:tcPr>
            <w:tcW w:w="1985"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lang w:val="kk-KZ"/>
              </w:rPr>
            </w:pPr>
            <w:r>
              <w:rPr>
                <w:rFonts w:ascii="Times New Roman" w:hAnsi="Times New Roman" w:eastAsia="Times New Roman" w:cs="Times New Roman"/>
                <w:b/>
                <w:color w:val="000000"/>
                <w:lang w:val="en-US"/>
              </w:rPr>
              <w:t xml:space="preserve"> Орындау мерзімі </w:t>
            </w:r>
          </w:p>
          <w:p>
            <w:pPr>
              <w:spacing w:after="20" w:line="276" w:lineRule="auto"/>
              <w:jc w:val="both"/>
              <w:rPr>
                <w:rFonts w:ascii="Times New Roman" w:hAnsi="Times New Roman" w:eastAsia="Times New Roman" w:cs="Times New Roman"/>
                <w:b/>
                <w:lang w:val="en-US"/>
              </w:rPr>
            </w:pPr>
            <w:r>
              <w:rPr>
                <w:rFonts w:ascii="Times New Roman" w:hAnsi="Times New Roman" w:eastAsia="Times New Roman" w:cs="Times New Roman"/>
                <w:b/>
                <w:color w:val="000000"/>
                <w:lang w:val="en-US"/>
              </w:rPr>
              <w:t>Срок исполнения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bookmarkStart w:id="47" w:name="_Hlk87525355"/>
            <w:bookmarkStart w:id="48" w:name="_Hlk88670427"/>
            <w:r>
              <w:rPr>
                <w:rFonts w:ascii="Times New Roman" w:hAnsi="Times New Roman" w:eastAsia="Times New Roman" w:cs="Times New Roman"/>
                <w:color w:val="000000"/>
                <w:lang w:eastAsia="ru-RU"/>
              </w:rPr>
              <w:t>1</w:t>
            </w:r>
          </w:p>
        </w:tc>
        <w:tc>
          <w:tcPr>
            <w:tcW w:w="498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 «День матери»</w:t>
            </w: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bCs/>
                <w:color w:val="000000"/>
                <w:lang w:val="en-US" w:eastAsia="ru-RU"/>
              </w:rPr>
              <w:t>Классный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14.09.20__</w:t>
            </w:r>
          </w:p>
        </w:tc>
      </w:tr>
      <w:bookmarkEnd w:id="46"/>
      <w:bookmarkEnd w:id="4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2</w:t>
            </w:r>
          </w:p>
        </w:tc>
        <w:tc>
          <w:tcPr>
            <w:tcW w:w="498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“Правовое взаимодействие детей, родителей и школы”</w:t>
            </w:r>
          </w:p>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“Особенный ребенок в классе”</w:t>
            </w:r>
          </w:p>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“Психолого-педагогическая подготовка родителей по формированию гражданской позиции, гражданской идентичности”</w:t>
            </w:r>
          </w:p>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“Приоритеты семьи в воспитании ребенка”</w:t>
            </w:r>
          </w:p>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“Здоровый стиль жизни – основа успешного будущего ребенка”</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Родительские собрания</w:t>
            </w:r>
          </w:p>
        </w:tc>
        <w:tc>
          <w:tcPr>
            <w:tcW w:w="3969" w:type="dxa"/>
            <w:tcMar>
              <w:top w:w="15" w:type="dxa"/>
              <w:left w:w="15" w:type="dxa"/>
              <w:bottom w:w="15" w:type="dxa"/>
              <w:right w:w="15" w:type="dxa"/>
            </w:tcMar>
          </w:tcPr>
          <w:p>
            <w:pPr>
              <w:spacing w:after="0" w:line="240" w:lineRule="auto"/>
              <w:rPr>
                <w:rFonts w:ascii="Times New Roman" w:hAnsi="Times New Roman" w:eastAsia="Calibri" w:cs="Times New Roman"/>
                <w:lang w:val="en-US" w:eastAsia="ru-RU"/>
              </w:rPr>
            </w:pPr>
          </w:p>
          <w:p>
            <w:pPr>
              <w:spacing w:after="0" w:line="240" w:lineRule="auto"/>
              <w:rPr>
                <w:rFonts w:ascii="Times New Roman" w:hAnsi="Times New Roman" w:eastAsia="Times New Roman" w:cs="Times New Roman"/>
                <w:color w:val="000000"/>
                <w:lang w:val="en-US" w:eastAsia="ru-RU"/>
              </w:rPr>
            </w:pPr>
          </w:p>
          <w:p>
            <w:pPr>
              <w:spacing w:after="0" w:line="240" w:lineRule="auto"/>
              <w:rPr>
                <w:rFonts w:ascii="Times New Roman" w:hAnsi="Times New Roman" w:eastAsia="Times New Roman" w:cs="Times New Roman"/>
                <w:color w:val="000000"/>
                <w:lang w:val="en-US" w:eastAsia="ru-RU"/>
              </w:rPr>
            </w:pPr>
          </w:p>
          <w:p>
            <w:pPr>
              <w:spacing w:after="0" w:line="240" w:lineRule="auto"/>
              <w:rPr>
                <w:rFonts w:ascii="Times New Roman" w:hAnsi="Times New Roman" w:eastAsia="Times New Roman" w:cs="Times New Roman"/>
                <w:color w:val="000000"/>
                <w:lang w:val="en-US" w:eastAsia="ru-RU"/>
              </w:rPr>
            </w:pPr>
          </w:p>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ЗДВР, классные руководители</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Сентябрь</w:t>
            </w: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Ноябрь</w:t>
            </w:r>
          </w:p>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Январь</w:t>
            </w: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p>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Март </w:t>
            </w:r>
          </w:p>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Апрель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bookmarkStart w:id="49" w:name="_Hlk87525389"/>
            <w:r>
              <w:rPr>
                <w:rFonts w:ascii="Times New Roman" w:hAnsi="Times New Roman" w:eastAsia="Times New Roman" w:cs="Times New Roman"/>
                <w:color w:val="000000"/>
                <w:lang w:eastAsia="ru-RU"/>
              </w:rPr>
              <w:t>3</w:t>
            </w:r>
          </w:p>
        </w:tc>
        <w:tc>
          <w:tcPr>
            <w:tcW w:w="498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День пожилых людей</w:t>
            </w: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Calibri" w:cs="Times New Roman"/>
                <w:lang w:val="en-US" w:eastAsia="ru-RU"/>
              </w:rPr>
            </w:pPr>
            <w:r>
              <w:rPr>
                <w:rFonts w:ascii="Times New Roman" w:hAnsi="Times New Roman" w:eastAsia="Calibri" w:cs="Times New Roman"/>
                <w:lang w:eastAsia="ru-RU"/>
              </w:rPr>
              <w:t>К</w:t>
            </w:r>
            <w:r>
              <w:rPr>
                <w:rFonts w:ascii="Times New Roman" w:hAnsi="Times New Roman" w:eastAsia="Calibri" w:cs="Times New Roman"/>
                <w:lang w:val="en-US" w:eastAsia="ru-RU"/>
              </w:rPr>
              <w:t>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5.10.20__</w:t>
            </w:r>
          </w:p>
        </w:tc>
      </w:tr>
      <w:bookmarkEnd w:id="4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bookmarkStart w:id="50" w:name="_Hlk87525371"/>
            <w:r>
              <w:rPr>
                <w:rFonts w:ascii="Times New Roman" w:hAnsi="Times New Roman" w:eastAsia="Times New Roman" w:cs="Times New Roman"/>
                <w:color w:val="000000"/>
                <w:lang w:eastAsia="ru-RU"/>
              </w:rPr>
              <w:t>4</w:t>
            </w:r>
          </w:p>
        </w:tc>
        <w:tc>
          <w:tcPr>
            <w:tcW w:w="4981" w:type="dxa"/>
            <w:tcMar>
              <w:top w:w="15" w:type="dxa"/>
              <w:left w:w="15" w:type="dxa"/>
              <w:bottom w:w="15" w:type="dxa"/>
              <w:right w:w="15" w:type="dxa"/>
            </w:tcMar>
          </w:tcPr>
          <w:p>
            <w:pPr>
              <w:spacing w:after="0" w:line="240" w:lineRule="auto"/>
              <w:rPr>
                <w:rFonts w:ascii="Times New Roman" w:hAnsi="Times New Roman" w:eastAsia="Calibri" w:cs="Times New Roman"/>
                <w:lang w:val="kk-KZ"/>
              </w:rPr>
            </w:pPr>
            <w:r>
              <w:rPr>
                <w:rFonts w:ascii="Times New Roman" w:hAnsi="Times New Roman" w:eastAsia="Calibri" w:cs="Times New Roman"/>
                <w:lang w:val="kk-KZ"/>
              </w:rPr>
              <w:t xml:space="preserve">«Роль книги в развитии интеллектуальных умений  ребенка» </w:t>
            </w:r>
          </w:p>
        </w:tc>
        <w:tc>
          <w:tcPr>
            <w:tcW w:w="4111" w:type="dxa"/>
            <w:tcMar>
              <w:top w:w="15" w:type="dxa"/>
              <w:left w:w="15" w:type="dxa"/>
              <w:bottom w:w="15" w:type="dxa"/>
              <w:right w:w="15" w:type="dxa"/>
            </w:tcMar>
          </w:tcPr>
          <w:p>
            <w:pPr>
              <w:spacing w:after="0" w:line="240" w:lineRule="auto"/>
              <w:rPr>
                <w:rFonts w:ascii="Times New Roman" w:hAnsi="Times New Roman" w:eastAsia="Calibri" w:cs="Times New Roman"/>
              </w:rPr>
            </w:pPr>
            <w:r>
              <w:rPr>
                <w:rFonts w:ascii="Times New Roman" w:hAnsi="Times New Roman" w:eastAsia="Calibri" w:cs="Times New Roman"/>
                <w:lang w:val="kk-KZ"/>
              </w:rPr>
              <w:t xml:space="preserve"> </w:t>
            </w:r>
            <w:r>
              <w:rPr>
                <w:rFonts w:ascii="Times New Roman" w:hAnsi="Times New Roman" w:eastAsia="Calibri" w:cs="Times New Roman"/>
              </w:rPr>
              <w:t>Беседа с родителями</w:t>
            </w:r>
          </w:p>
        </w:tc>
        <w:tc>
          <w:tcPr>
            <w:tcW w:w="3969" w:type="dxa"/>
            <w:tcMar>
              <w:top w:w="15" w:type="dxa"/>
              <w:left w:w="15" w:type="dxa"/>
              <w:bottom w:w="15" w:type="dxa"/>
              <w:right w:w="15" w:type="dxa"/>
            </w:tcMar>
          </w:tcPr>
          <w:p>
            <w:pPr>
              <w:spacing w:after="0" w:line="240" w:lineRule="auto"/>
              <w:rPr>
                <w:rFonts w:ascii="Times New Roman" w:hAnsi="Times New Roman" w:eastAsia="Calibri" w:cs="Times New Roman"/>
                <w:lang w:val="kk-KZ"/>
              </w:rPr>
            </w:pPr>
            <w:r>
              <w:rPr>
                <w:rFonts w:ascii="Times New Roman" w:hAnsi="Times New Roman" w:eastAsia="Calibri" w:cs="Times New Roman"/>
                <w:lang w:val="kk-KZ"/>
              </w:rPr>
              <w:t>Классный руководитель</w:t>
            </w:r>
          </w:p>
        </w:tc>
        <w:tc>
          <w:tcPr>
            <w:tcW w:w="1985" w:type="dxa"/>
            <w:tcMar>
              <w:top w:w="15" w:type="dxa"/>
              <w:left w:w="15" w:type="dxa"/>
              <w:bottom w:w="15" w:type="dxa"/>
              <w:right w:w="15" w:type="dxa"/>
            </w:tcMar>
          </w:tcPr>
          <w:p>
            <w:pPr>
              <w:tabs>
                <w:tab w:val="left" w:pos="870"/>
              </w:tabs>
              <w:spacing w:after="0" w:line="240" w:lineRule="auto"/>
              <w:jc w:val="center"/>
              <w:rPr>
                <w:rFonts w:ascii="Times New Roman" w:hAnsi="Times New Roman" w:eastAsia="Calibri" w:cs="Times New Roman"/>
                <w:lang w:val="kk-KZ"/>
              </w:rPr>
            </w:pPr>
            <w:r>
              <w:rPr>
                <w:rFonts w:ascii="Times New Roman" w:hAnsi="Times New Roman" w:eastAsia="Calibri" w:cs="Times New Roman"/>
                <w:lang w:val="kk-KZ"/>
              </w:rPr>
              <w:t>В конце четверти</w:t>
            </w:r>
          </w:p>
        </w:tc>
      </w:tr>
      <w:bookmarkEnd w:id="5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5</w:t>
            </w:r>
          </w:p>
        </w:tc>
        <w:tc>
          <w:tcPr>
            <w:tcW w:w="4981" w:type="dxa"/>
            <w:tcMar>
              <w:top w:w="15" w:type="dxa"/>
              <w:left w:w="15" w:type="dxa"/>
              <w:bottom w:w="15" w:type="dxa"/>
              <w:right w:w="15" w:type="dxa"/>
            </w:tcMar>
          </w:tcPr>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«Зимние забавы моей семьи»</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Calibri" w:cs="Times New Roman"/>
                <w:lang w:eastAsia="ru-RU"/>
              </w:rPr>
              <w:t>Фотоконкурс</w:t>
            </w:r>
          </w:p>
        </w:tc>
        <w:tc>
          <w:tcPr>
            <w:tcW w:w="3969" w:type="dxa"/>
            <w:tcMar>
              <w:top w:w="15" w:type="dxa"/>
              <w:left w:w="15" w:type="dxa"/>
              <w:bottom w:w="15" w:type="dxa"/>
              <w:right w:w="15" w:type="dxa"/>
            </w:tcMar>
          </w:tcPr>
          <w:p>
            <w:pPr>
              <w:spacing w:after="0" w:line="240" w:lineRule="auto"/>
              <w:rPr>
                <w:rFonts w:ascii="Times New Roman" w:hAnsi="Times New Roman" w:eastAsia="Calibri" w:cs="Times New Roman"/>
                <w:lang w:val="en-US" w:eastAsia="ru-RU"/>
              </w:rPr>
            </w:pPr>
            <w:r>
              <w:rPr>
                <w:rFonts w:ascii="Times New Roman" w:hAnsi="Times New Roman" w:eastAsia="Calibri" w:cs="Times New Roman"/>
                <w:lang w:val="en-US" w:eastAsia="ru-RU"/>
              </w:rPr>
              <w:t>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2</w:t>
            </w:r>
            <w:r>
              <w:rPr>
                <w:rFonts w:ascii="Times New Roman" w:hAnsi="Times New Roman" w:eastAsia="Times New Roman" w:cs="Times New Roman"/>
                <w:lang w:eastAsia="ru-RU"/>
              </w:rPr>
              <w:t>-я</w:t>
            </w:r>
            <w:r>
              <w:rPr>
                <w:rFonts w:ascii="Times New Roman" w:hAnsi="Times New Roman" w:eastAsia="Times New Roman" w:cs="Times New Roman"/>
                <w:lang w:val="en-US" w:eastAsia="ru-RU"/>
              </w:rPr>
              <w:t xml:space="preserve"> неделя, январь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bookmarkStart w:id="51" w:name="_Hlk87525403"/>
            <w:r>
              <w:rPr>
                <w:rFonts w:ascii="Times New Roman" w:hAnsi="Times New Roman" w:eastAsia="Times New Roman" w:cs="Times New Roman"/>
                <w:color w:val="000000"/>
                <w:lang w:eastAsia="ru-RU"/>
              </w:rPr>
              <w:t>6</w:t>
            </w:r>
          </w:p>
        </w:tc>
        <w:tc>
          <w:tcPr>
            <w:tcW w:w="498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Times New Roman" w:cs="Times New Roman"/>
              </w:rPr>
              <w:t>Классный час по экологическому образованию «Проблема бытового мусора»</w:t>
            </w: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Calibri" w:cs="Times New Roman"/>
                <w:lang w:val="en-US" w:eastAsia="ru-RU"/>
              </w:rPr>
            </w:pPr>
            <w:r>
              <w:rPr>
                <w:rFonts w:ascii="Times New Roman" w:hAnsi="Times New Roman" w:eastAsia="Calibri" w:cs="Times New Roman"/>
                <w:lang w:val="en-US" w:eastAsia="ru-RU"/>
              </w:rPr>
              <w:t>классный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3</w:t>
            </w:r>
            <w:r>
              <w:rPr>
                <w:rFonts w:ascii="Times New Roman" w:hAnsi="Times New Roman" w:eastAsia="Times New Roman" w:cs="Times New Roman"/>
                <w:color w:val="000000"/>
                <w:lang w:eastAsia="ru-RU"/>
              </w:rPr>
              <w:t>-я</w:t>
            </w:r>
            <w:r>
              <w:rPr>
                <w:rFonts w:ascii="Times New Roman" w:hAnsi="Times New Roman" w:eastAsia="Times New Roman" w:cs="Times New Roman"/>
                <w:color w:val="000000"/>
                <w:lang w:val="en-US" w:eastAsia="ru-RU"/>
              </w:rPr>
              <w:t xml:space="preserve"> неделя, январь</w:t>
            </w:r>
          </w:p>
        </w:tc>
      </w:tr>
      <w:bookmarkEnd w:id="5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7</w:t>
            </w:r>
          </w:p>
        </w:tc>
        <w:tc>
          <w:tcPr>
            <w:tcW w:w="4981" w:type="dxa"/>
            <w:tcMar>
              <w:top w:w="15" w:type="dxa"/>
              <w:left w:w="15" w:type="dxa"/>
              <w:bottom w:w="15" w:type="dxa"/>
              <w:right w:w="15" w:type="dxa"/>
            </w:tcMar>
          </w:tcPr>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«Удовлетворенность родителей уровнем обучения и воспитания в школе»</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Calibri" w:cs="Times New Roman"/>
                <w:lang w:eastAsia="ru-RU"/>
              </w:rPr>
              <w:t>Опрос-анкетирование</w:t>
            </w:r>
          </w:p>
        </w:tc>
        <w:tc>
          <w:tcPr>
            <w:tcW w:w="3969" w:type="dxa"/>
            <w:tcMar>
              <w:top w:w="15" w:type="dxa"/>
              <w:left w:w="15" w:type="dxa"/>
              <w:bottom w:w="15" w:type="dxa"/>
              <w:right w:w="15" w:type="dxa"/>
            </w:tcMar>
          </w:tcPr>
          <w:p>
            <w:pPr>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Психологи</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15.05</w:t>
            </w:r>
            <w:r>
              <w:rPr>
                <w:rFonts w:ascii="Times New Roman" w:hAnsi="Times New Roman" w:eastAsia="Times New Roman" w:cs="Times New Roman"/>
                <w:lang w:eastAsia="ru-RU"/>
              </w:rPr>
              <w:t>.</w:t>
            </w:r>
            <w:r>
              <w:rPr>
                <w:rFonts w:ascii="Times New Roman" w:hAnsi="Times New Roman" w:eastAsia="Calibri" w:cs="Times New Roman"/>
                <w:lang w:val="kk-KZ"/>
              </w:rPr>
              <w:t>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bookmarkStart w:id="52" w:name="_Hlk87525416"/>
            <w:r>
              <w:rPr>
                <w:rFonts w:ascii="Times New Roman" w:hAnsi="Times New Roman" w:eastAsia="Times New Roman" w:cs="Times New Roman"/>
                <w:color w:val="000000"/>
                <w:lang w:eastAsia="ru-RU"/>
              </w:rPr>
              <w:t>8</w:t>
            </w:r>
          </w:p>
        </w:tc>
        <w:tc>
          <w:tcPr>
            <w:tcW w:w="4981"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 xml:space="preserve"> «Чистая планета начинается с меня!» 1–11 классы</w:t>
            </w:r>
          </w:p>
        </w:tc>
        <w:tc>
          <w:tcPr>
            <w:tcW w:w="4111"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 xml:space="preserve"> Классный час</w:t>
            </w:r>
          </w:p>
        </w:tc>
        <w:tc>
          <w:tcPr>
            <w:tcW w:w="3969"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Классный руководитель</w:t>
            </w:r>
          </w:p>
        </w:tc>
        <w:tc>
          <w:tcPr>
            <w:tcW w:w="1985" w:type="dxa"/>
            <w:shd w:val="clear" w:color="auto" w:fill="99FFCC"/>
            <w:tcMar>
              <w:top w:w="15" w:type="dxa"/>
              <w:left w:w="15" w:type="dxa"/>
              <w:bottom w:w="15" w:type="dxa"/>
              <w:right w:w="15" w:type="dxa"/>
            </w:tcMar>
            <w:vAlign w:val="center"/>
          </w:tcPr>
          <w:p>
            <w:pPr>
              <w:spacing w:after="0" w:line="276" w:lineRule="auto"/>
              <w:rPr>
                <w:rFonts w:ascii="Times New Roman" w:hAnsi="Times New Roman" w:eastAsia="Times New Roman" w:cs="Times New Roman"/>
              </w:rPr>
            </w:pPr>
            <w:r>
              <w:rPr>
                <w:rFonts w:ascii="Times New Roman" w:hAnsi="Times New Roman" w:eastAsia="Times New Roman" w:cs="Times New Roman"/>
              </w:rPr>
              <w:t>5.04.</w:t>
            </w:r>
            <w:r>
              <w:rPr>
                <w:rFonts w:ascii="Times New Roman" w:hAnsi="Times New Roman" w:eastAsia="Calibri" w:cs="Times New Roman"/>
                <w:lang w:val="kk-KZ"/>
              </w:rPr>
              <w:t>20__</w:t>
            </w:r>
          </w:p>
        </w:tc>
      </w:tr>
      <w:bookmarkEnd w:id="5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bookmarkStart w:id="53" w:name="_Hlk87616028"/>
            <w:r>
              <w:rPr>
                <w:rFonts w:ascii="Times New Roman" w:hAnsi="Times New Roman" w:eastAsia="Times New Roman" w:cs="Times New Roman"/>
                <w:color w:val="000000"/>
                <w:lang w:eastAsia="ru-RU"/>
              </w:rPr>
              <w:t>9</w:t>
            </w:r>
          </w:p>
        </w:tc>
        <w:tc>
          <w:tcPr>
            <w:tcW w:w="4981" w:type="dxa"/>
            <w:tcMar>
              <w:top w:w="15" w:type="dxa"/>
              <w:left w:w="15" w:type="dxa"/>
              <w:bottom w:w="15" w:type="dxa"/>
              <w:right w:w="15" w:type="dxa"/>
            </w:tcMar>
          </w:tcPr>
          <w:p>
            <w:pPr>
              <w:spacing w:after="0" w:line="240" w:lineRule="auto"/>
              <w:rPr>
                <w:rFonts w:ascii="Times New Roman" w:hAnsi="Times New Roman" w:eastAsia="Calibri" w:cs="Times New Roman"/>
              </w:rPr>
            </w:pPr>
            <w:r>
              <w:rPr>
                <w:rFonts w:ascii="Times New Roman" w:hAnsi="Times New Roman" w:eastAsia="Calibri" w:cs="Times New Roman"/>
                <w:lang w:val="kk-KZ"/>
              </w:rPr>
              <w:t xml:space="preserve">Акция «Подари дом птицам» </w:t>
            </w:r>
            <w:r>
              <w:rPr>
                <w:rFonts w:ascii="Times New Roman" w:hAnsi="Times New Roman" w:eastAsia="Calibri" w:cs="Times New Roman"/>
              </w:rPr>
              <w:t>1–7 классы</w:t>
            </w:r>
          </w:p>
        </w:tc>
        <w:tc>
          <w:tcPr>
            <w:tcW w:w="4111" w:type="dxa"/>
            <w:tcMar>
              <w:top w:w="15" w:type="dxa"/>
              <w:left w:w="15" w:type="dxa"/>
              <w:bottom w:w="15" w:type="dxa"/>
              <w:right w:w="15" w:type="dxa"/>
            </w:tcMar>
          </w:tcPr>
          <w:p>
            <w:pPr>
              <w:spacing w:after="200" w:line="276" w:lineRule="auto"/>
              <w:rPr>
                <w:rFonts w:ascii="Times New Roman" w:hAnsi="Times New Roman" w:eastAsia="Calibri" w:cs="Times New Roman"/>
              </w:rPr>
            </w:pPr>
            <w:r>
              <w:rPr>
                <w:rFonts w:ascii="Times New Roman" w:hAnsi="Times New Roman" w:eastAsia="Calibri" w:cs="Times New Roman"/>
                <w:lang w:val="kk-KZ"/>
              </w:rPr>
              <w:t>Кормушки, фото</w:t>
            </w:r>
            <w:r>
              <w:rPr>
                <w:rFonts w:ascii="Times New Roman" w:hAnsi="Times New Roman" w:eastAsia="Calibri" w:cs="Times New Roman"/>
              </w:rPr>
              <w:t>.</w:t>
            </w:r>
          </w:p>
        </w:tc>
        <w:tc>
          <w:tcPr>
            <w:tcW w:w="3969" w:type="dxa"/>
            <w:tcMar>
              <w:top w:w="15" w:type="dxa"/>
              <w:left w:w="15" w:type="dxa"/>
              <w:bottom w:w="15" w:type="dxa"/>
              <w:right w:w="15" w:type="dxa"/>
            </w:tcMar>
          </w:tcPr>
          <w:p>
            <w:pPr>
              <w:spacing w:after="200" w:line="276" w:lineRule="auto"/>
              <w:rPr>
                <w:rFonts w:ascii="Times New Roman" w:hAnsi="Times New Roman" w:eastAsia="Calibri" w:cs="Times New Roman"/>
                <w:lang w:val="kk-KZ"/>
              </w:rPr>
            </w:pPr>
            <w:r>
              <w:rPr>
                <w:rFonts w:ascii="Times New Roman" w:hAnsi="Times New Roman" w:eastAsia="Calibri" w:cs="Times New Roman"/>
                <w:lang w:val="kk-KZ"/>
              </w:rPr>
              <w:t xml:space="preserve">Классные руководители </w:t>
            </w:r>
          </w:p>
        </w:tc>
        <w:tc>
          <w:tcPr>
            <w:tcW w:w="1985" w:type="dxa"/>
            <w:tcMar>
              <w:top w:w="15" w:type="dxa"/>
              <w:left w:w="15" w:type="dxa"/>
              <w:bottom w:w="15" w:type="dxa"/>
              <w:right w:w="15" w:type="dxa"/>
            </w:tcMar>
          </w:tcPr>
          <w:p>
            <w:pPr>
              <w:tabs>
                <w:tab w:val="left" w:pos="1320"/>
              </w:tabs>
              <w:spacing w:after="200" w:line="276" w:lineRule="auto"/>
              <w:jc w:val="center"/>
              <w:rPr>
                <w:rFonts w:ascii="Times New Roman" w:hAnsi="Times New Roman" w:eastAsia="Calibri" w:cs="Times New Roman"/>
              </w:rPr>
            </w:pPr>
            <w:r>
              <w:rPr>
                <w:rFonts w:ascii="Times New Roman" w:hAnsi="Times New Roman" w:eastAsia="Calibri" w:cs="Times New Roman"/>
              </w:rPr>
              <w:t>Октябрь</w:t>
            </w:r>
          </w:p>
        </w:tc>
      </w:tr>
      <w:bookmarkEnd w:id="5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bookmarkStart w:id="54" w:name="_Hlk87615450"/>
            <w:r>
              <w:rPr>
                <w:rFonts w:ascii="Times New Roman" w:hAnsi="Times New Roman" w:eastAsia="Times New Roman" w:cs="Times New Roman"/>
                <w:color w:val="000000"/>
                <w:lang w:eastAsia="ru-RU"/>
              </w:rPr>
              <w:t>10</w:t>
            </w:r>
          </w:p>
        </w:tc>
        <w:tc>
          <w:tcPr>
            <w:tcW w:w="4981" w:type="dxa"/>
            <w:tcBorders>
              <w:top w:val="outset" w:color="auto" w:sz="6" w:space="0"/>
              <w:left w:val="outset" w:color="auto" w:sz="6" w:space="0"/>
              <w:bottom w:val="outset" w:color="auto" w:sz="6" w:space="0"/>
              <w:right w:val="outset" w:color="auto" w:sz="6" w:space="0"/>
            </w:tcBorders>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1. «Формирование ЗОЖ – задача семьи и школы. Профилактика СПИДа и раннего употребления наркотических веществ среди подростков»    </w:t>
            </w:r>
          </w:p>
        </w:tc>
        <w:tc>
          <w:tcPr>
            <w:tcW w:w="4111" w:type="dxa"/>
            <w:tcBorders>
              <w:top w:val="outset" w:color="auto" w:sz="6" w:space="0"/>
              <w:left w:val="outset" w:color="auto" w:sz="6" w:space="0"/>
              <w:bottom w:val="outset" w:color="auto" w:sz="6" w:space="0"/>
              <w:right w:val="outset" w:color="auto" w:sz="6" w:space="0"/>
            </w:tcBorders>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Times New Roman" w:cs="Times New Roman"/>
              </w:rPr>
              <w:t>Лекторий</w:t>
            </w:r>
          </w:p>
        </w:tc>
        <w:tc>
          <w:tcPr>
            <w:tcW w:w="3969" w:type="dxa"/>
            <w:tcBorders>
              <w:top w:val="outset" w:color="auto" w:sz="6" w:space="0"/>
              <w:left w:val="outset" w:color="auto" w:sz="6" w:space="0"/>
              <w:bottom w:val="outset" w:color="auto" w:sz="6" w:space="0"/>
              <w:right w:val="outset" w:color="auto" w:sz="6" w:space="0"/>
            </w:tcBorders>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Times New Roman" w:cs="Times New Roman"/>
              </w:rPr>
              <w:t>Представитель от поликлиники</w:t>
            </w:r>
          </w:p>
          <w:p>
            <w:pPr>
              <w:spacing w:after="0" w:line="240" w:lineRule="auto"/>
              <w:rPr>
                <w:rFonts w:ascii="Times New Roman" w:hAnsi="Times New Roman" w:eastAsia="Times New Roman" w:cs="Times New Roman"/>
              </w:rPr>
            </w:pPr>
          </w:p>
        </w:tc>
        <w:tc>
          <w:tcPr>
            <w:tcW w:w="1985" w:type="dxa"/>
            <w:tcBorders>
              <w:top w:val="outset" w:color="auto" w:sz="6" w:space="0"/>
              <w:left w:val="outset" w:color="auto" w:sz="6" w:space="0"/>
              <w:bottom w:val="outset" w:color="auto" w:sz="6" w:space="0"/>
              <w:right w:val="outset" w:color="auto" w:sz="6" w:space="0"/>
            </w:tcBorders>
            <w:shd w:val="clear" w:color="auto" w:fill="auto"/>
            <w:tcMar>
              <w:top w:w="15" w:type="dxa"/>
              <w:left w:w="15" w:type="dxa"/>
              <w:bottom w:w="15" w:type="dxa"/>
              <w:right w:w="15" w:type="dxa"/>
            </w:tcMar>
          </w:tcPr>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Ноябрь</w:t>
            </w:r>
          </w:p>
        </w:tc>
      </w:tr>
      <w:bookmarkEnd w:id="5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11</w:t>
            </w:r>
          </w:p>
        </w:tc>
        <w:tc>
          <w:tcPr>
            <w:tcW w:w="4981" w:type="dxa"/>
            <w:tcBorders>
              <w:top w:val="outset" w:color="auto" w:sz="6" w:space="0"/>
              <w:left w:val="outset" w:color="auto" w:sz="6" w:space="0"/>
              <w:bottom w:val="outset" w:color="auto" w:sz="6" w:space="0"/>
              <w:right w:val="outset" w:color="auto" w:sz="6" w:space="0"/>
            </w:tcBorders>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1. «О роли семьи в воспитании несовершеннолетних подростков». </w:t>
            </w:r>
          </w:p>
          <w:p>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2. Мониторинг качества образования учащихся за </w:t>
            </w:r>
            <w:r>
              <w:rPr>
                <w:rFonts w:ascii="Times New Roman" w:hAnsi="Times New Roman" w:eastAsia="Times New Roman" w:cs="Times New Roman"/>
                <w:lang w:val="en-US"/>
              </w:rPr>
              <w:t>I</w:t>
            </w:r>
            <w:r>
              <w:rPr>
                <w:rFonts w:ascii="Times New Roman" w:hAnsi="Times New Roman" w:eastAsia="Times New Roman" w:cs="Times New Roman"/>
              </w:rPr>
              <w:t xml:space="preserve"> полугодие 20__/20__ учебного года</w:t>
            </w:r>
          </w:p>
        </w:tc>
        <w:tc>
          <w:tcPr>
            <w:tcW w:w="4111" w:type="dxa"/>
            <w:tcBorders>
              <w:top w:val="outset" w:color="auto" w:sz="6" w:space="0"/>
              <w:left w:val="outset" w:color="auto" w:sz="6" w:space="0"/>
              <w:bottom w:val="outset" w:color="auto" w:sz="6" w:space="0"/>
              <w:right w:val="outset" w:color="auto" w:sz="6" w:space="0"/>
            </w:tcBorders>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Times New Roman" w:cs="Times New Roman"/>
              </w:rPr>
              <w:t>Родительская гостиная</w:t>
            </w:r>
          </w:p>
        </w:tc>
        <w:tc>
          <w:tcPr>
            <w:tcW w:w="3969" w:type="dxa"/>
            <w:tcBorders>
              <w:top w:val="outset" w:color="auto" w:sz="6" w:space="0"/>
              <w:left w:val="outset" w:color="auto" w:sz="6" w:space="0"/>
              <w:bottom w:val="outset" w:color="auto" w:sz="6" w:space="0"/>
              <w:right w:val="outset" w:color="auto" w:sz="6" w:space="0"/>
            </w:tcBorders>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Times New Roman" w:cs="Times New Roman"/>
              </w:rPr>
              <w:t>Заместитель директора по ВР</w:t>
            </w:r>
          </w:p>
          <w:p>
            <w:pPr>
              <w:spacing w:after="0" w:line="240" w:lineRule="auto"/>
              <w:rPr>
                <w:rFonts w:ascii="Times New Roman" w:hAnsi="Times New Roman" w:eastAsia="Times New Roman" w:cs="Times New Roman"/>
              </w:rPr>
            </w:pPr>
            <w:r>
              <w:rPr>
                <w:rFonts w:ascii="Times New Roman" w:hAnsi="Times New Roman" w:eastAsia="Times New Roman" w:cs="Times New Roman"/>
              </w:rPr>
              <w:t>Заместитель директора по УР</w:t>
            </w:r>
          </w:p>
        </w:tc>
        <w:tc>
          <w:tcPr>
            <w:tcW w:w="1985" w:type="dxa"/>
            <w:tcBorders>
              <w:top w:val="outset" w:color="auto" w:sz="6" w:space="0"/>
              <w:left w:val="outset" w:color="auto" w:sz="6" w:space="0"/>
              <w:bottom w:val="outset" w:color="auto" w:sz="6" w:space="0"/>
              <w:right w:val="outset" w:color="auto" w:sz="6" w:space="0"/>
            </w:tcBorders>
            <w:shd w:val="clear" w:color="auto" w:fill="auto"/>
            <w:tcMar>
              <w:top w:w="15" w:type="dxa"/>
              <w:left w:w="15" w:type="dxa"/>
              <w:bottom w:w="15" w:type="dxa"/>
              <w:right w:w="15" w:type="dxa"/>
            </w:tcMar>
          </w:tcPr>
          <w:p>
            <w:pPr>
              <w:spacing w:after="0" w:line="240" w:lineRule="auto"/>
              <w:jc w:val="center"/>
              <w:rPr>
                <w:rFonts w:ascii="Times New Roman" w:hAnsi="Times New Roman" w:eastAsia="Times New Roman" w:cs="Times New Roman"/>
                <w:lang w:val="en-US"/>
              </w:rPr>
            </w:pPr>
            <w:r>
              <w:rPr>
                <w:rFonts w:ascii="Times New Roman" w:hAnsi="Times New Roman" w:eastAsia="Times New Roman" w:cs="Times New Roman"/>
                <w:lang w:val="en-US"/>
              </w:rPr>
              <w:t>Январь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12</w:t>
            </w:r>
          </w:p>
        </w:tc>
        <w:tc>
          <w:tcPr>
            <w:tcW w:w="4981" w:type="dxa"/>
            <w:tcBorders>
              <w:top w:val="outset" w:color="auto" w:sz="6" w:space="0"/>
              <w:left w:val="outset" w:color="auto" w:sz="6" w:space="0"/>
              <w:bottom w:val="outset" w:color="auto" w:sz="6" w:space="0"/>
              <w:right w:val="outset" w:color="auto" w:sz="6" w:space="0"/>
            </w:tcBorders>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Times New Roman" w:cs="Times New Roman"/>
              </w:rPr>
              <w:t>1. «Повышение эффективности совместной работы семьи, школы и общественности с несовершеннолетними подростками».</w:t>
            </w:r>
          </w:p>
        </w:tc>
        <w:tc>
          <w:tcPr>
            <w:tcW w:w="4111" w:type="dxa"/>
            <w:tcBorders>
              <w:top w:val="outset" w:color="auto" w:sz="6" w:space="0"/>
              <w:left w:val="outset" w:color="auto" w:sz="6" w:space="0"/>
              <w:bottom w:val="outset" w:color="auto" w:sz="6" w:space="0"/>
              <w:right w:val="outset" w:color="auto" w:sz="6" w:space="0"/>
            </w:tcBorders>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Times New Roman" w:cs="Times New Roman"/>
                <w:lang w:val="en-US"/>
              </w:rPr>
              <w:t>C</w:t>
            </w:r>
            <w:r>
              <w:rPr>
                <w:rFonts w:ascii="Times New Roman" w:hAnsi="Times New Roman" w:eastAsia="Times New Roman" w:cs="Times New Roman"/>
              </w:rPr>
              <w:t>еминар</w:t>
            </w:r>
          </w:p>
        </w:tc>
        <w:tc>
          <w:tcPr>
            <w:tcW w:w="3969" w:type="dxa"/>
            <w:tcBorders>
              <w:top w:val="outset" w:color="auto" w:sz="6" w:space="0"/>
              <w:left w:val="outset" w:color="auto" w:sz="6" w:space="0"/>
              <w:bottom w:val="outset" w:color="auto" w:sz="6" w:space="0"/>
              <w:right w:val="outset" w:color="auto" w:sz="6" w:space="0"/>
            </w:tcBorders>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Times New Roman" w:cs="Times New Roman"/>
              </w:rPr>
              <w:t>Заместитель директора по ВР</w:t>
            </w:r>
          </w:p>
          <w:p>
            <w:pPr>
              <w:spacing w:after="0" w:line="240" w:lineRule="auto"/>
              <w:rPr>
                <w:rFonts w:ascii="Times New Roman" w:hAnsi="Times New Roman" w:eastAsia="Times New Roman" w:cs="Times New Roman"/>
              </w:rPr>
            </w:pPr>
            <w:r>
              <w:rPr>
                <w:rFonts w:ascii="Times New Roman" w:hAnsi="Times New Roman" w:eastAsia="Times New Roman" w:cs="Times New Roman"/>
              </w:rPr>
              <w:t>Социальный педагог</w:t>
            </w:r>
          </w:p>
        </w:tc>
        <w:tc>
          <w:tcPr>
            <w:tcW w:w="1985" w:type="dxa"/>
            <w:tcBorders>
              <w:top w:val="outset" w:color="auto" w:sz="6" w:space="0"/>
              <w:left w:val="outset" w:color="auto" w:sz="6" w:space="0"/>
              <w:bottom w:val="outset" w:color="auto" w:sz="6" w:space="0"/>
              <w:right w:val="outset" w:color="auto" w:sz="6" w:space="0"/>
            </w:tcBorders>
            <w:shd w:val="clear" w:color="auto" w:fill="auto"/>
            <w:tcMar>
              <w:top w:w="15" w:type="dxa"/>
              <w:left w:w="15" w:type="dxa"/>
              <w:bottom w:w="15" w:type="dxa"/>
              <w:right w:w="15" w:type="dxa"/>
            </w:tcMar>
          </w:tcPr>
          <w:p>
            <w:pPr>
              <w:spacing w:after="0" w:line="240" w:lineRule="auto"/>
              <w:jc w:val="center"/>
              <w:rPr>
                <w:rFonts w:ascii="Times New Roman" w:hAnsi="Times New Roman" w:eastAsia="Times New Roman" w:cs="Times New Roman"/>
                <w:lang w:val="en-US"/>
              </w:rPr>
            </w:pPr>
            <w:r>
              <w:rPr>
                <w:rFonts w:ascii="Times New Roman" w:hAnsi="Times New Roman" w:eastAsia="Times New Roman" w:cs="Times New Roman"/>
                <w:lang w:val="en-US"/>
              </w:rPr>
              <w:t>Апрель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13</w:t>
            </w:r>
          </w:p>
        </w:tc>
        <w:tc>
          <w:tcPr>
            <w:tcW w:w="4981" w:type="dxa"/>
            <w:tcBorders>
              <w:top w:val="outset" w:color="auto" w:sz="6" w:space="0"/>
              <w:left w:val="outset" w:color="auto" w:sz="6" w:space="0"/>
              <w:bottom w:val="outset" w:color="auto" w:sz="6" w:space="0"/>
              <w:right w:val="outset" w:color="auto" w:sz="6" w:space="0"/>
            </w:tcBorders>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1. «Профилактика правонарушений несовершеннолетними подростками».  </w:t>
            </w:r>
          </w:p>
          <w:p>
            <w:pPr>
              <w:spacing w:after="0" w:line="240" w:lineRule="auto"/>
              <w:rPr>
                <w:rFonts w:ascii="Times New Roman" w:hAnsi="Times New Roman" w:eastAsia="Times New Roman" w:cs="Times New Roman"/>
              </w:rPr>
            </w:pPr>
            <w:r>
              <w:rPr>
                <w:rFonts w:ascii="Times New Roman" w:hAnsi="Times New Roman" w:eastAsia="Times New Roman" w:cs="Times New Roman"/>
              </w:rPr>
              <w:t>2. Организация летнего отдыха учащихся.                               3. Инструктаж по технике безопасности в летний период</w:t>
            </w:r>
          </w:p>
        </w:tc>
        <w:tc>
          <w:tcPr>
            <w:tcW w:w="4111" w:type="dxa"/>
            <w:tcBorders>
              <w:top w:val="outset" w:color="auto" w:sz="6" w:space="0"/>
              <w:left w:val="outset" w:color="auto" w:sz="6" w:space="0"/>
              <w:bottom w:val="outset" w:color="auto" w:sz="6" w:space="0"/>
              <w:right w:val="outset" w:color="auto" w:sz="6" w:space="0"/>
            </w:tcBorders>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Times New Roman" w:cs="Times New Roman"/>
              </w:rPr>
              <w:t>Лекторий</w:t>
            </w:r>
          </w:p>
        </w:tc>
        <w:tc>
          <w:tcPr>
            <w:tcW w:w="3969" w:type="dxa"/>
            <w:tcBorders>
              <w:top w:val="outset" w:color="auto" w:sz="6" w:space="0"/>
              <w:left w:val="outset" w:color="auto" w:sz="6" w:space="0"/>
              <w:bottom w:val="outset" w:color="auto" w:sz="6" w:space="0"/>
              <w:right w:val="outset" w:color="auto" w:sz="6" w:space="0"/>
            </w:tcBorders>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lang w:val="en-US"/>
              </w:rPr>
            </w:pPr>
            <w:r>
              <w:rPr>
                <w:rFonts w:ascii="Times New Roman" w:hAnsi="Times New Roman" w:eastAsia="Times New Roman" w:cs="Times New Roman"/>
                <w:lang w:val="en-US"/>
              </w:rPr>
              <w:t>Администрация</w:t>
            </w:r>
          </w:p>
          <w:p>
            <w:pPr>
              <w:spacing w:after="0" w:line="240" w:lineRule="auto"/>
              <w:rPr>
                <w:rFonts w:ascii="Times New Roman" w:hAnsi="Times New Roman" w:eastAsia="Times New Roman" w:cs="Times New Roman"/>
                <w:lang w:val="en-US"/>
              </w:rPr>
            </w:pPr>
            <w:r>
              <w:rPr>
                <w:rFonts w:ascii="Times New Roman" w:hAnsi="Times New Roman" w:eastAsia="Times New Roman" w:cs="Times New Roman"/>
                <w:lang w:val="en-US"/>
              </w:rPr>
              <w:t>Школьный инспектор</w:t>
            </w:r>
          </w:p>
        </w:tc>
        <w:tc>
          <w:tcPr>
            <w:tcW w:w="1985" w:type="dxa"/>
            <w:tcBorders>
              <w:top w:val="outset" w:color="auto" w:sz="6" w:space="0"/>
              <w:left w:val="outset" w:color="auto" w:sz="6" w:space="0"/>
              <w:bottom w:val="outset" w:color="auto" w:sz="6" w:space="0"/>
              <w:right w:val="outset" w:color="auto" w:sz="6" w:space="0"/>
            </w:tcBorders>
            <w:shd w:val="clear" w:color="auto" w:fill="auto"/>
            <w:tcMar>
              <w:top w:w="15" w:type="dxa"/>
              <w:left w:w="15" w:type="dxa"/>
              <w:bottom w:w="15" w:type="dxa"/>
              <w:right w:w="15" w:type="dxa"/>
            </w:tcMar>
          </w:tcPr>
          <w:p>
            <w:pPr>
              <w:spacing w:after="0" w:line="240" w:lineRule="auto"/>
              <w:jc w:val="center"/>
              <w:rPr>
                <w:rFonts w:ascii="Times New Roman" w:hAnsi="Times New Roman" w:eastAsia="Times New Roman" w:cs="Times New Roman"/>
                <w:lang w:val="en-US"/>
              </w:rPr>
            </w:pPr>
            <w:r>
              <w:rPr>
                <w:rFonts w:ascii="Times New Roman" w:hAnsi="Times New Roman" w:eastAsia="Times New Roman" w:cs="Times New Roman"/>
                <w:lang w:val="en-US"/>
              </w:rPr>
              <w:t>Май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bookmarkStart w:id="55" w:name="_Hlk87615761"/>
            <w:r>
              <w:rPr>
                <w:rFonts w:ascii="Times New Roman" w:hAnsi="Times New Roman" w:eastAsia="Times New Roman" w:cs="Times New Roman"/>
                <w:color w:val="000000"/>
                <w:lang w:eastAsia="ru-RU"/>
              </w:rPr>
              <w:t>14</w:t>
            </w:r>
          </w:p>
        </w:tc>
        <w:tc>
          <w:tcPr>
            <w:tcW w:w="4981" w:type="dxa"/>
            <w:tcBorders>
              <w:top w:val="outset" w:color="auto" w:sz="6" w:space="0"/>
              <w:left w:val="outset" w:color="auto" w:sz="6" w:space="0"/>
              <w:bottom w:val="outset" w:color="auto" w:sz="6" w:space="0"/>
              <w:right w:val="outset" w:color="auto" w:sz="6" w:space="0"/>
            </w:tcBorders>
            <w:shd w:val="clear" w:color="auto" w:fill="auto"/>
            <w:tcMar>
              <w:top w:w="15" w:type="dxa"/>
              <w:left w:w="15" w:type="dxa"/>
              <w:bottom w:w="15" w:type="dxa"/>
              <w:right w:w="15" w:type="dxa"/>
            </w:tcMar>
          </w:tcPr>
          <w:p>
            <w:pPr>
              <w:numPr>
                <w:ilvl w:val="0"/>
                <w:numId w:val="2"/>
              </w:num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День открытых дверей для родителей.</w:t>
            </w:r>
          </w:p>
        </w:tc>
        <w:tc>
          <w:tcPr>
            <w:tcW w:w="4111" w:type="dxa"/>
            <w:tcBorders>
              <w:top w:val="outset" w:color="auto" w:sz="6" w:space="0"/>
              <w:left w:val="outset" w:color="auto" w:sz="6" w:space="0"/>
              <w:bottom w:val="outset" w:color="auto" w:sz="6" w:space="0"/>
              <w:right w:val="outset" w:color="auto" w:sz="6" w:space="0"/>
            </w:tcBorders>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Консультативная деятельность</w:t>
            </w:r>
          </w:p>
        </w:tc>
        <w:tc>
          <w:tcPr>
            <w:tcW w:w="3969" w:type="dxa"/>
            <w:tcBorders>
              <w:top w:val="outset" w:color="auto" w:sz="6" w:space="0"/>
              <w:left w:val="outset" w:color="auto" w:sz="6" w:space="0"/>
              <w:bottom w:val="outset" w:color="auto" w:sz="6" w:space="0"/>
              <w:right w:val="outset" w:color="auto" w:sz="6" w:space="0"/>
            </w:tcBorders>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Администрация, классные руководители</w:t>
            </w:r>
          </w:p>
        </w:tc>
        <w:tc>
          <w:tcPr>
            <w:tcW w:w="1985" w:type="dxa"/>
            <w:tcBorders>
              <w:top w:val="outset" w:color="auto" w:sz="6" w:space="0"/>
              <w:left w:val="outset" w:color="auto" w:sz="6" w:space="0"/>
              <w:bottom w:val="outset" w:color="auto" w:sz="6" w:space="0"/>
              <w:right w:val="outset" w:color="auto" w:sz="6" w:space="0"/>
            </w:tcBorders>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Каждая суббота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15</w:t>
            </w:r>
          </w:p>
        </w:tc>
        <w:tc>
          <w:tcPr>
            <w:tcW w:w="4981" w:type="dxa"/>
            <w:tcBorders>
              <w:top w:val="outset" w:color="auto" w:sz="6" w:space="0"/>
              <w:left w:val="outset" w:color="auto" w:sz="6" w:space="0"/>
              <w:bottom w:val="outset" w:color="auto" w:sz="6" w:space="0"/>
              <w:right w:val="outset" w:color="auto" w:sz="6" w:space="0"/>
            </w:tcBorders>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2. Индивидуальные консультации для родителей учителей-предметников 5–7 классы, 8 класс, 9 класс, 10–11 классы</w:t>
            </w:r>
          </w:p>
        </w:tc>
        <w:tc>
          <w:tcPr>
            <w:tcW w:w="4111" w:type="dxa"/>
            <w:tcBorders>
              <w:top w:val="outset" w:color="auto" w:sz="6" w:space="0"/>
              <w:left w:val="outset" w:color="auto" w:sz="6" w:space="0"/>
              <w:bottom w:val="outset" w:color="auto" w:sz="6" w:space="0"/>
              <w:right w:val="outset" w:color="auto" w:sz="6" w:space="0"/>
            </w:tcBorders>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Консультативная деятельность</w:t>
            </w:r>
          </w:p>
        </w:tc>
        <w:tc>
          <w:tcPr>
            <w:tcW w:w="3969" w:type="dxa"/>
            <w:tcBorders>
              <w:top w:val="outset" w:color="auto" w:sz="6" w:space="0"/>
              <w:left w:val="outset" w:color="auto" w:sz="6" w:space="0"/>
              <w:bottom w:val="outset" w:color="auto" w:sz="6" w:space="0"/>
              <w:right w:val="outset" w:color="auto" w:sz="6" w:space="0"/>
            </w:tcBorders>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Учителя-предметники, классные руководители,</w:t>
            </w:r>
          </w:p>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школьный психолог</w:t>
            </w:r>
          </w:p>
        </w:tc>
        <w:tc>
          <w:tcPr>
            <w:tcW w:w="1985" w:type="dxa"/>
            <w:tcBorders>
              <w:top w:val="outset" w:color="auto" w:sz="6" w:space="0"/>
              <w:left w:val="outset" w:color="auto" w:sz="6" w:space="0"/>
              <w:bottom w:val="outset" w:color="auto" w:sz="6" w:space="0"/>
              <w:right w:val="outset" w:color="auto" w:sz="6" w:space="0"/>
            </w:tcBorders>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В течение</w:t>
            </w:r>
            <w:r>
              <w:rPr>
                <w:rFonts w:ascii="Times New Roman" w:hAnsi="Times New Roman" w:eastAsia="Times New Roman" w:cs="Times New Roman"/>
                <w:lang w:eastAsia="ru-RU"/>
              </w:rPr>
              <w:br w:type="textWrapping"/>
            </w:r>
            <w:r>
              <w:rPr>
                <w:rFonts w:ascii="Times New Roman" w:hAnsi="Times New Roman" w:eastAsia="Times New Roman" w:cs="Times New Roman"/>
                <w:lang w:eastAsia="ru-RU"/>
              </w:rPr>
              <w:t>года</w:t>
            </w:r>
          </w:p>
        </w:tc>
      </w:tr>
      <w:bookmarkEnd w:id="48"/>
      <w:bookmarkEnd w:id="5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5735" w:type="dxa"/>
            <w:gridSpan w:val="5"/>
            <w:shd w:val="clear" w:color="auto" w:fill="FBD4B4"/>
            <w:tcMar>
              <w:top w:w="15" w:type="dxa"/>
              <w:left w:w="15" w:type="dxa"/>
              <w:bottom w:w="15" w:type="dxa"/>
              <w:right w:w="15" w:type="dxa"/>
            </w:tcMar>
            <w:vAlign w:val="center"/>
          </w:tcPr>
          <w:p>
            <w:pPr>
              <w:spacing w:after="200" w:line="276" w:lineRule="auto"/>
              <w:jc w:val="center"/>
              <w:rPr>
                <w:rFonts w:ascii="Times New Roman" w:hAnsi="Times New Roman" w:eastAsia="Times New Roman" w:cs="Times New Roman"/>
                <w:b/>
              </w:rPr>
            </w:pPr>
            <w:bookmarkStart w:id="56" w:name="_Hlk87625586"/>
            <w:r>
              <w:rPr>
                <w:rFonts w:ascii="Times New Roman" w:hAnsi="Times New Roman" w:eastAsia="Times New Roman" w:cs="Times New Roman"/>
                <w:b/>
                <w:color w:val="244061"/>
                <w:sz w:val="20"/>
              </w:rPr>
              <w:t>5. Бағыты: Еңбек, экономикалықжәнеэкологиялықтәрбие</w:t>
            </w:r>
            <w:r>
              <w:rPr>
                <w:rFonts w:ascii="Times New Roman" w:hAnsi="Times New Roman" w:eastAsia="Times New Roman" w:cs="Times New Roman"/>
                <w:b/>
                <w:color w:val="244061"/>
              </w:rPr>
              <w:br w:type="textWrapping"/>
            </w:r>
            <w:r>
              <w:rPr>
                <w:rFonts w:ascii="Times New Roman" w:hAnsi="Times New Roman" w:eastAsia="Times New Roman" w:cs="Times New Roman"/>
                <w:b/>
                <w:color w:val="244061"/>
                <w:sz w:val="20"/>
              </w:rPr>
              <w:t xml:space="preserve">Мақсаты: кәсіби өзін-өзі анықтауға саналы көзқарасты қалыптастыру, экономикалық ойлауды және тұлғаның экологиялық мәдениетін дамыту.                          </w:t>
            </w:r>
            <w:r>
              <w:rPr>
                <w:rFonts w:ascii="Times New Roman" w:hAnsi="Times New Roman" w:eastAsia="Times New Roman" w:cs="Times New Roman"/>
                <w:b/>
                <w:color w:val="244061"/>
                <w:sz w:val="36"/>
              </w:rPr>
              <w:t xml:space="preserve">5. </w:t>
            </w:r>
            <w:bookmarkStart w:id="57" w:name="_Hlk88670700"/>
            <w:r>
              <w:rPr>
                <w:rFonts w:ascii="Times New Roman" w:hAnsi="Times New Roman" w:eastAsia="Times New Roman" w:cs="Times New Roman"/>
                <w:b/>
                <w:color w:val="244061"/>
                <w:sz w:val="36"/>
              </w:rPr>
              <w:t>Направление «Трудовое, экономическое и экологическое воспитание»</w:t>
            </w:r>
            <w:r>
              <w:rPr>
                <w:rFonts w:ascii="Times New Roman" w:hAnsi="Times New Roman" w:eastAsia="Times New Roman" w:cs="Times New Roman"/>
                <w:b/>
                <w:color w:val="244061"/>
                <w:sz w:val="40"/>
              </w:rPr>
              <w:br w:type="textWrapping"/>
            </w:r>
            <w:bookmarkEnd w:id="57"/>
            <w:r>
              <w:rPr>
                <w:rFonts w:ascii="Times New Roman" w:hAnsi="Times New Roman" w:eastAsia="Times New Roman" w:cs="Times New Roman"/>
                <w:b/>
                <w:color w:val="244061"/>
                <w:sz w:val="20"/>
              </w:rPr>
              <w:t>Цель: формирование осознанного отношения к профессиональному самоопределению, развитие экономического мышления и экологической культуры личности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rPr>
            </w:pPr>
            <w:r>
              <w:rPr>
                <w:rFonts w:ascii="Times New Roman" w:hAnsi="Times New Roman" w:eastAsia="Times New Roman" w:cs="Times New Roman"/>
                <w:b/>
                <w:color w:val="000000"/>
                <w:lang w:val="en-US"/>
              </w:rPr>
              <w:t> </w:t>
            </w:r>
            <w:r>
              <w:rPr>
                <w:rFonts w:ascii="Times New Roman" w:hAnsi="Times New Roman" w:eastAsia="Times New Roman" w:cs="Times New Roman"/>
                <w:b/>
              </w:rPr>
              <w:br w:type="textWrapping"/>
            </w:r>
            <w:r>
              <w:rPr>
                <w:rFonts w:ascii="Times New Roman" w:hAnsi="Times New Roman" w:eastAsia="Times New Roman" w:cs="Times New Roman"/>
                <w:b/>
                <w:color w:val="000000"/>
              </w:rPr>
              <w:t>№</w:t>
            </w:r>
          </w:p>
        </w:tc>
        <w:tc>
          <w:tcPr>
            <w:tcW w:w="4981"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Тәрбие жұмысының атауы </w:t>
            </w:r>
          </w:p>
          <w:p>
            <w:pPr>
              <w:spacing w:after="20" w:line="276" w:lineRule="auto"/>
              <w:jc w:val="both"/>
              <w:rPr>
                <w:rFonts w:ascii="Times New Roman" w:hAnsi="Times New Roman" w:eastAsia="Times New Roman" w:cs="Times New Roman"/>
                <w:b/>
              </w:rPr>
            </w:pPr>
            <w:r>
              <w:rPr>
                <w:rFonts w:ascii="Times New Roman" w:hAnsi="Times New Roman" w:eastAsia="Times New Roman" w:cs="Times New Roman"/>
                <w:b/>
                <w:color w:val="000000"/>
              </w:rPr>
              <w:t>Наименование мероприятия</w:t>
            </w:r>
          </w:p>
        </w:tc>
        <w:tc>
          <w:tcPr>
            <w:tcW w:w="4111"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w:t>
            </w:r>
            <w:r>
              <w:rPr>
                <w:rFonts w:ascii="Times New Roman" w:hAnsi="Times New Roman" w:eastAsia="Times New Roman" w:cs="Times New Roman"/>
                <w:b/>
                <w:color w:val="000000"/>
                <w:lang w:val="en-US"/>
              </w:rPr>
              <w:t>Аяқтау нысаны</w:t>
            </w:r>
            <w:r>
              <w:rPr>
                <w:rFonts w:ascii="Times New Roman" w:hAnsi="Times New Roman" w:eastAsia="Times New Roman" w:cs="Times New Roman"/>
                <w:b/>
                <w:color w:val="000000"/>
              </w:rPr>
              <w:t xml:space="preserve"> </w:t>
            </w:r>
          </w:p>
          <w:p>
            <w:pPr>
              <w:spacing w:after="20" w:line="276" w:lineRule="auto"/>
              <w:jc w:val="both"/>
              <w:rPr>
                <w:rFonts w:ascii="Times New Roman" w:hAnsi="Times New Roman" w:eastAsia="Times New Roman" w:cs="Times New Roman"/>
                <w:b/>
              </w:rPr>
            </w:pPr>
            <w:r>
              <w:rPr>
                <w:rFonts w:ascii="Times New Roman" w:hAnsi="Times New Roman" w:eastAsia="Times New Roman" w:cs="Times New Roman"/>
                <w:b/>
                <w:color w:val="000000"/>
              </w:rPr>
              <w:t>Форма завершения</w:t>
            </w:r>
          </w:p>
        </w:tc>
        <w:tc>
          <w:tcPr>
            <w:tcW w:w="3969"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rPr>
            </w:pPr>
            <w:r>
              <w:rPr>
                <w:rFonts w:ascii="Times New Roman" w:hAnsi="Times New Roman" w:eastAsia="Times New Roman" w:cs="Times New Roman"/>
                <w:b/>
                <w:color w:val="000000"/>
                <w:lang w:val="en-US"/>
              </w:rPr>
              <w:t>Жауаптылар</w:t>
            </w:r>
            <w:r>
              <w:rPr>
                <w:rFonts w:ascii="Times New Roman" w:hAnsi="Times New Roman" w:eastAsia="Times New Roman" w:cs="Times New Roman"/>
                <w:b/>
                <w:color w:val="000000"/>
              </w:rPr>
              <w:t xml:space="preserve"> </w:t>
            </w:r>
          </w:p>
          <w:p>
            <w:pPr>
              <w:spacing w:after="20" w:line="276" w:lineRule="auto"/>
              <w:jc w:val="both"/>
              <w:rPr>
                <w:rFonts w:ascii="Times New Roman" w:hAnsi="Times New Roman" w:eastAsia="Times New Roman" w:cs="Times New Roman"/>
                <w:b/>
                <w:lang w:val="en-US"/>
              </w:rPr>
            </w:pPr>
            <w:r>
              <w:rPr>
                <w:rFonts w:ascii="Times New Roman" w:hAnsi="Times New Roman" w:eastAsia="Times New Roman" w:cs="Times New Roman"/>
                <w:b/>
                <w:color w:val="000000"/>
              </w:rPr>
              <w:t>Ответственн</w:t>
            </w:r>
            <w:r>
              <w:rPr>
                <w:rFonts w:ascii="Times New Roman" w:hAnsi="Times New Roman" w:eastAsia="Times New Roman" w:cs="Times New Roman"/>
                <w:b/>
                <w:color w:val="000000"/>
                <w:lang w:val="en-US"/>
              </w:rPr>
              <w:t>ые</w:t>
            </w:r>
            <w:r>
              <w:rPr>
                <w:rFonts w:ascii="Times New Roman" w:hAnsi="Times New Roman" w:eastAsia="Times New Roman" w:cs="Times New Roman"/>
                <w:b/>
                <w:lang w:val="kk-KZ"/>
              </w:rPr>
              <w:t xml:space="preserve"> </w:t>
            </w:r>
            <w:r>
              <w:rPr>
                <w:rFonts w:ascii="Times New Roman" w:hAnsi="Times New Roman" w:eastAsia="Times New Roman" w:cs="Times New Roman"/>
                <w:b/>
                <w:color w:val="000000"/>
                <w:lang w:val="en-US"/>
              </w:rPr>
              <w:t>исполнители</w:t>
            </w:r>
          </w:p>
        </w:tc>
        <w:tc>
          <w:tcPr>
            <w:tcW w:w="1985"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lang w:val="kk-KZ"/>
              </w:rPr>
            </w:pPr>
            <w:r>
              <w:rPr>
                <w:rFonts w:ascii="Times New Roman" w:hAnsi="Times New Roman" w:eastAsia="Times New Roman" w:cs="Times New Roman"/>
                <w:b/>
                <w:color w:val="000000"/>
                <w:lang w:val="en-US"/>
              </w:rPr>
              <w:t xml:space="preserve"> Орындау мерзімі </w:t>
            </w:r>
          </w:p>
          <w:p>
            <w:pPr>
              <w:spacing w:after="20" w:line="276" w:lineRule="auto"/>
              <w:jc w:val="both"/>
              <w:rPr>
                <w:rFonts w:ascii="Times New Roman" w:hAnsi="Times New Roman" w:eastAsia="Times New Roman" w:cs="Times New Roman"/>
                <w:b/>
                <w:lang w:val="en-US"/>
              </w:rPr>
            </w:pPr>
            <w:r>
              <w:rPr>
                <w:rFonts w:ascii="Times New Roman" w:hAnsi="Times New Roman" w:eastAsia="Times New Roman" w:cs="Times New Roman"/>
                <w:b/>
                <w:color w:val="000000"/>
                <w:lang w:val="en-US"/>
              </w:rPr>
              <w:t>Срок исполнения</w:t>
            </w:r>
          </w:p>
        </w:tc>
      </w:tr>
      <w:bookmarkEnd w:id="5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val="en-US" w:eastAsia="ru-RU"/>
              </w:rPr>
            </w:pPr>
            <w:bookmarkStart w:id="58" w:name="_Hlk87525433"/>
            <w:bookmarkStart w:id="59" w:name="_Hlk88670821"/>
            <w:r>
              <w:rPr>
                <w:rFonts w:ascii="Times New Roman" w:hAnsi="Times New Roman" w:eastAsia="Times New Roman" w:cs="Times New Roman"/>
                <w:color w:val="000000"/>
                <w:sz w:val="24"/>
                <w:szCs w:val="24"/>
                <w:lang w:val="en-US" w:eastAsia="ru-RU"/>
              </w:rPr>
              <w:t>1</w:t>
            </w:r>
          </w:p>
        </w:tc>
        <w:tc>
          <w:tcPr>
            <w:tcW w:w="498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8"/>
                <w:szCs w:val="28"/>
                <w:lang w:eastAsia="ru-RU"/>
              </w:rPr>
            </w:pPr>
            <w:r>
              <w:rPr>
                <w:rFonts w:ascii="Times New Roman" w:hAnsi="Times New Roman" w:eastAsia="Times New Roman" w:cs="Times New Roman"/>
              </w:rPr>
              <w:t xml:space="preserve">Классные часы по теме «__ лет закрытию Семипалатинского полигона» </w:t>
            </w: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8"/>
                <w:szCs w:val="28"/>
                <w:lang w:val="en-US" w:eastAsia="ru-RU"/>
              </w:rPr>
            </w:pPr>
            <w:r>
              <w:rPr>
                <w:rFonts w:ascii="Times New Roman" w:hAnsi="Times New Roman" w:eastAsia="Calibri" w:cs="Times New Roman"/>
                <w:lang w:eastAsia="ru-RU"/>
              </w:rPr>
              <w:t>К</w:t>
            </w:r>
            <w:r>
              <w:rPr>
                <w:rFonts w:ascii="Times New Roman" w:hAnsi="Times New Roman" w:eastAsia="Calibri" w:cs="Times New Roman"/>
                <w:lang w:val="en-US" w:eastAsia="ru-RU"/>
              </w:rPr>
              <w:t>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28.08.20__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w:t>
            </w:r>
          </w:p>
        </w:tc>
        <w:tc>
          <w:tcPr>
            <w:tcW w:w="498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8"/>
                <w:szCs w:val="28"/>
                <w:lang w:val="en-US" w:eastAsia="ru-RU"/>
              </w:rPr>
            </w:pPr>
            <w:r>
              <w:rPr>
                <w:rFonts w:ascii="Times New Roman" w:hAnsi="Times New Roman" w:eastAsia="Times New Roman" w:cs="Times New Roman"/>
                <w:lang w:val="en-US" w:eastAsia="ru-RU"/>
              </w:rPr>
              <w:t>«Дары осени»</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eastAsia="ru-RU"/>
              </w:rPr>
              <w:t>У</w:t>
            </w:r>
            <w:r>
              <w:rPr>
                <w:rFonts w:ascii="Times New Roman" w:hAnsi="Times New Roman" w:eastAsia="Times New Roman" w:cs="Times New Roman"/>
                <w:color w:val="000000"/>
                <w:sz w:val="24"/>
                <w:szCs w:val="24"/>
                <w:lang w:val="en-US" w:eastAsia="ru-RU"/>
              </w:rPr>
              <w:t>частие</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8"/>
                <w:szCs w:val="28"/>
                <w:lang w:val="en-US" w:eastAsia="ru-RU"/>
              </w:rPr>
            </w:pPr>
            <w:r>
              <w:rPr>
                <w:rFonts w:ascii="Times New Roman" w:hAnsi="Times New Roman" w:eastAsia="Calibri" w:cs="Times New Roman"/>
                <w:lang w:val="en-US" w:eastAsia="ru-RU"/>
              </w:rPr>
              <w:t>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en-US" w:eastAsia="ru-RU"/>
              </w:rPr>
              <w:t>2</w:t>
            </w:r>
            <w:r>
              <w:rPr>
                <w:rFonts w:ascii="Times New Roman" w:hAnsi="Times New Roman" w:eastAsia="Times New Roman" w:cs="Times New Roman"/>
                <w:color w:val="000000"/>
                <w:sz w:val="24"/>
                <w:szCs w:val="24"/>
                <w:lang w:eastAsia="ru-RU"/>
              </w:rPr>
              <w:t>-я</w:t>
            </w:r>
            <w:r>
              <w:rPr>
                <w:rFonts w:ascii="Times New Roman" w:hAnsi="Times New Roman" w:eastAsia="Times New Roman" w:cs="Times New Roman"/>
                <w:color w:val="000000"/>
                <w:sz w:val="24"/>
                <w:szCs w:val="24"/>
                <w:lang w:val="en-US" w:eastAsia="ru-RU"/>
              </w:rPr>
              <w:t xml:space="preserve"> неделя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val="en-US" w:eastAsia="ru-RU"/>
              </w:rPr>
            </w:pPr>
            <w:bookmarkStart w:id="60" w:name="_Hlk87625614"/>
            <w:r>
              <w:rPr>
                <w:rFonts w:ascii="Times New Roman" w:hAnsi="Times New Roman" w:eastAsia="Times New Roman" w:cs="Times New Roman"/>
                <w:color w:val="000000"/>
                <w:sz w:val="24"/>
                <w:szCs w:val="24"/>
                <w:lang w:val="en-US" w:eastAsia="ru-RU"/>
              </w:rPr>
              <w:t>3</w:t>
            </w:r>
          </w:p>
        </w:tc>
        <w:tc>
          <w:tcPr>
            <w:tcW w:w="498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8"/>
                <w:szCs w:val="28"/>
                <w:lang w:eastAsia="ru-RU"/>
              </w:rPr>
            </w:pPr>
            <w:r>
              <w:rPr>
                <w:rFonts w:ascii="Times New Roman" w:hAnsi="Times New Roman" w:eastAsia="Times New Roman" w:cs="Times New Roman"/>
              </w:rPr>
              <w:t>Классный час «Красная книга – сигнал тревоги»</w:t>
            </w: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8"/>
                <w:szCs w:val="28"/>
                <w:lang w:val="en-US" w:eastAsia="ru-RU"/>
              </w:rPr>
            </w:pPr>
            <w:r>
              <w:rPr>
                <w:rFonts w:ascii="Times New Roman" w:hAnsi="Times New Roman" w:eastAsia="Calibri" w:cs="Times New Roman"/>
                <w:lang w:eastAsia="ru-RU"/>
              </w:rPr>
              <w:t>К</w:t>
            </w:r>
            <w:r>
              <w:rPr>
                <w:rFonts w:ascii="Times New Roman" w:hAnsi="Times New Roman" w:eastAsia="Calibri" w:cs="Times New Roman"/>
                <w:lang w:val="en-US" w:eastAsia="ru-RU"/>
              </w:rPr>
              <w:t>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12.10.20__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4</w:t>
            </w:r>
          </w:p>
        </w:tc>
        <w:tc>
          <w:tcPr>
            <w:tcW w:w="4981" w:type="dxa"/>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Times New Roman" w:cs="Times New Roman"/>
                <w:lang w:val="kk-KZ" w:eastAsia="ru-RU"/>
              </w:rPr>
              <w:t>Р</w:t>
            </w:r>
            <w:r>
              <w:rPr>
                <w:rFonts w:ascii="Times New Roman" w:hAnsi="Times New Roman" w:eastAsia="Times New Roman" w:cs="Times New Roman"/>
                <w:lang w:val="en-US" w:eastAsia="ru-RU"/>
              </w:rPr>
              <w:t xml:space="preserve">ейд «Школьный учебник» </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Контроль</w:t>
            </w:r>
          </w:p>
        </w:tc>
        <w:tc>
          <w:tcPr>
            <w:tcW w:w="3969" w:type="dxa"/>
            <w:tcMar>
              <w:top w:w="15" w:type="dxa"/>
              <w:left w:w="15" w:type="dxa"/>
              <w:bottom w:w="15" w:type="dxa"/>
              <w:right w:w="15" w:type="dxa"/>
            </w:tcMar>
          </w:tcPr>
          <w:p>
            <w:pPr>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библиотекарь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en-US" w:eastAsia="ru-RU"/>
              </w:rPr>
              <w:t>3</w:t>
            </w:r>
            <w:r>
              <w:rPr>
                <w:rFonts w:ascii="Times New Roman" w:hAnsi="Times New Roman" w:eastAsia="Times New Roman" w:cs="Times New Roman"/>
                <w:color w:val="000000"/>
                <w:sz w:val="24"/>
                <w:szCs w:val="24"/>
                <w:lang w:eastAsia="ru-RU"/>
              </w:rPr>
              <w:t>-я</w:t>
            </w:r>
            <w:r>
              <w:rPr>
                <w:rFonts w:ascii="Times New Roman" w:hAnsi="Times New Roman" w:eastAsia="Times New Roman" w:cs="Times New Roman"/>
                <w:color w:val="000000"/>
                <w:sz w:val="24"/>
                <w:szCs w:val="24"/>
                <w:lang w:val="en-US" w:eastAsia="ru-RU"/>
              </w:rPr>
              <w:t xml:space="preserve"> неделя</w:t>
            </w:r>
            <w:r>
              <w:rPr>
                <w:rFonts w:ascii="Times New Roman" w:hAnsi="Times New Roman" w:eastAsia="Times New Roman" w:cs="Times New Roman"/>
                <w:color w:val="000000"/>
                <w:sz w:val="24"/>
                <w:szCs w:val="24"/>
                <w:lang w:eastAsia="ru-RU"/>
              </w:rPr>
              <w:t xml:space="preserve"> </w:t>
            </w:r>
          </w:p>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 xml:space="preserve"> каждого месяца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Borders>
              <w:top w:val="single" w:color="auto" w:sz="4" w:space="0"/>
              <w:left w:val="single" w:color="auto" w:sz="4" w:space="0"/>
              <w:bottom w:val="single" w:color="auto" w:sz="4" w:space="0"/>
              <w:right w:val="single" w:color="auto" w:sz="4" w:space="0"/>
            </w:tcBorders>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5</w:t>
            </w:r>
          </w:p>
        </w:tc>
        <w:tc>
          <w:tcPr>
            <w:tcW w:w="4981" w:type="dxa"/>
            <w:tcBorders>
              <w:top w:val="single" w:color="auto" w:sz="4" w:space="0"/>
              <w:left w:val="single" w:color="auto" w:sz="4" w:space="0"/>
              <w:bottom w:val="single" w:color="auto" w:sz="4" w:space="0"/>
              <w:right w:val="single" w:color="auto" w:sz="4" w:space="0"/>
            </w:tcBorders>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Классный час по ПДД. Правила пользования транспортными средствами</w:t>
            </w:r>
          </w:p>
        </w:tc>
        <w:tc>
          <w:tcPr>
            <w:tcW w:w="4111" w:type="dxa"/>
            <w:tcBorders>
              <w:top w:val="single" w:color="auto" w:sz="4" w:space="0"/>
              <w:left w:val="single" w:color="auto" w:sz="4" w:space="0"/>
              <w:bottom w:val="single" w:color="auto" w:sz="4" w:space="0"/>
              <w:right w:val="single" w:color="auto" w:sz="4" w:space="0"/>
            </w:tcBorders>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Классный час</w:t>
            </w:r>
          </w:p>
        </w:tc>
        <w:tc>
          <w:tcPr>
            <w:tcW w:w="3969" w:type="dxa"/>
            <w:tcBorders>
              <w:top w:val="single" w:color="auto" w:sz="4" w:space="0"/>
              <w:left w:val="single" w:color="auto" w:sz="4" w:space="0"/>
              <w:bottom w:val="single" w:color="auto" w:sz="4" w:space="0"/>
              <w:right w:val="single" w:color="auto" w:sz="4" w:space="0"/>
            </w:tcBorders>
            <w:shd w:val="clear" w:color="auto" w:fill="99FFCC"/>
            <w:tcMar>
              <w:top w:w="15" w:type="dxa"/>
              <w:left w:w="15" w:type="dxa"/>
              <w:bottom w:w="15" w:type="dxa"/>
              <w:right w:w="15" w:type="dxa"/>
            </w:tcMar>
          </w:tcPr>
          <w:p>
            <w:pPr>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Классный руководитель</w:t>
            </w:r>
          </w:p>
        </w:tc>
        <w:tc>
          <w:tcPr>
            <w:tcW w:w="1985" w:type="dxa"/>
            <w:tcBorders>
              <w:top w:val="single" w:color="auto" w:sz="4" w:space="0"/>
              <w:left w:val="single" w:color="auto" w:sz="4" w:space="0"/>
              <w:bottom w:val="single" w:color="auto" w:sz="4" w:space="0"/>
              <w:right w:val="single" w:color="auto" w:sz="4" w:space="0"/>
            </w:tcBorders>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4</w:t>
            </w:r>
            <w:r>
              <w:rPr>
                <w:rFonts w:ascii="Times New Roman" w:hAnsi="Times New Roman" w:eastAsia="Times New Roman" w:cs="Times New Roman"/>
                <w:color w:val="000000"/>
                <w:sz w:val="24"/>
                <w:szCs w:val="24"/>
                <w:lang w:eastAsia="ru-RU"/>
              </w:rPr>
              <w:t>-я</w:t>
            </w:r>
            <w:r>
              <w:rPr>
                <w:rFonts w:ascii="Times New Roman" w:hAnsi="Times New Roman" w:eastAsia="Times New Roman" w:cs="Times New Roman"/>
                <w:color w:val="000000"/>
                <w:sz w:val="24"/>
                <w:szCs w:val="24"/>
                <w:lang w:val="en-US" w:eastAsia="ru-RU"/>
              </w:rPr>
              <w:t xml:space="preserve"> неделя, октябрь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Borders>
              <w:top w:val="single" w:color="auto" w:sz="4" w:space="0"/>
              <w:left w:val="single" w:color="auto" w:sz="4" w:space="0"/>
              <w:bottom w:val="single" w:color="auto" w:sz="4" w:space="0"/>
              <w:right w:val="single" w:color="auto" w:sz="4" w:space="0"/>
            </w:tcBorders>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6</w:t>
            </w:r>
          </w:p>
        </w:tc>
        <w:tc>
          <w:tcPr>
            <w:tcW w:w="4981" w:type="dxa"/>
            <w:tcBorders>
              <w:top w:val="single" w:color="auto" w:sz="4" w:space="0"/>
              <w:left w:val="single" w:color="auto" w:sz="4" w:space="0"/>
              <w:bottom w:val="single" w:color="auto" w:sz="4" w:space="0"/>
              <w:right w:val="single" w:color="auto" w:sz="4" w:space="0"/>
            </w:tcBorders>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Классный час по ПДД. Роль автомобильного транспорта в экономике республики</w:t>
            </w:r>
          </w:p>
        </w:tc>
        <w:tc>
          <w:tcPr>
            <w:tcW w:w="4111" w:type="dxa"/>
            <w:tcBorders>
              <w:top w:val="single" w:color="auto" w:sz="4" w:space="0"/>
              <w:left w:val="single" w:color="auto" w:sz="4" w:space="0"/>
              <w:bottom w:val="single" w:color="auto" w:sz="4" w:space="0"/>
              <w:right w:val="single" w:color="auto" w:sz="4" w:space="0"/>
            </w:tcBorders>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Классный час</w:t>
            </w:r>
          </w:p>
        </w:tc>
        <w:tc>
          <w:tcPr>
            <w:tcW w:w="3969" w:type="dxa"/>
            <w:tcBorders>
              <w:top w:val="single" w:color="auto" w:sz="4" w:space="0"/>
              <w:left w:val="single" w:color="auto" w:sz="4" w:space="0"/>
              <w:bottom w:val="single" w:color="auto" w:sz="4" w:space="0"/>
              <w:right w:val="single" w:color="auto" w:sz="4" w:space="0"/>
            </w:tcBorders>
            <w:shd w:val="clear" w:color="auto" w:fill="99FFCC"/>
            <w:tcMar>
              <w:top w:w="15" w:type="dxa"/>
              <w:left w:w="15" w:type="dxa"/>
              <w:bottom w:w="15" w:type="dxa"/>
              <w:right w:w="15" w:type="dxa"/>
            </w:tcMar>
          </w:tcPr>
          <w:p>
            <w:pPr>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Классный руководитель</w:t>
            </w:r>
          </w:p>
        </w:tc>
        <w:tc>
          <w:tcPr>
            <w:tcW w:w="1985" w:type="dxa"/>
            <w:tcBorders>
              <w:top w:val="single" w:color="auto" w:sz="4" w:space="0"/>
              <w:left w:val="single" w:color="auto" w:sz="4" w:space="0"/>
              <w:bottom w:val="single" w:color="auto" w:sz="4" w:space="0"/>
              <w:right w:val="single" w:color="auto" w:sz="4" w:space="0"/>
            </w:tcBorders>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4-я неделя, сентябрь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7</w:t>
            </w:r>
          </w:p>
        </w:tc>
        <w:tc>
          <w:tcPr>
            <w:tcW w:w="4981"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«Учение и труд все перетрут» 1–4 классы</w:t>
            </w:r>
          </w:p>
        </w:tc>
        <w:tc>
          <w:tcPr>
            <w:tcW w:w="4111"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Классный час</w:t>
            </w:r>
          </w:p>
        </w:tc>
        <w:tc>
          <w:tcPr>
            <w:tcW w:w="3969"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Классный руководитель</w:t>
            </w:r>
          </w:p>
        </w:tc>
        <w:tc>
          <w:tcPr>
            <w:tcW w:w="1985" w:type="dxa"/>
            <w:shd w:val="clear" w:color="auto" w:fill="99FFCC"/>
            <w:tcMar>
              <w:top w:w="15" w:type="dxa"/>
              <w:left w:w="15" w:type="dxa"/>
              <w:bottom w:w="15" w:type="dxa"/>
              <w:right w:w="15" w:type="dxa"/>
            </w:tcMar>
            <w:vAlign w:val="cente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ноябрь</w:t>
            </w:r>
          </w:p>
        </w:tc>
      </w:tr>
      <w:bookmarkEnd w:id="5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8</w:t>
            </w:r>
          </w:p>
        </w:tc>
        <w:tc>
          <w:tcPr>
            <w:tcW w:w="4981" w:type="dxa"/>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Times New Roman" w:cs="Times New Roman"/>
              </w:rPr>
              <w:t>Классный час по экологическому образованию «Город, в котором мы живем» 5–6 классы</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Выставка рисунков</w:t>
            </w:r>
          </w:p>
        </w:tc>
        <w:tc>
          <w:tcPr>
            <w:tcW w:w="3969" w:type="dxa"/>
            <w:tcMar>
              <w:top w:w="15" w:type="dxa"/>
              <w:left w:w="15" w:type="dxa"/>
              <w:bottom w:w="15" w:type="dxa"/>
              <w:right w:w="15" w:type="dxa"/>
            </w:tcMar>
          </w:tcPr>
          <w:p>
            <w:pPr>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Преподаватели рисования</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3</w:t>
            </w:r>
            <w:r>
              <w:rPr>
                <w:rFonts w:ascii="Times New Roman" w:hAnsi="Times New Roman" w:eastAsia="Times New Roman" w:cs="Times New Roman"/>
                <w:color w:val="000000"/>
                <w:sz w:val="24"/>
                <w:szCs w:val="24"/>
                <w:lang w:eastAsia="ru-RU"/>
              </w:rPr>
              <w:t>-я</w:t>
            </w:r>
            <w:r>
              <w:rPr>
                <w:rFonts w:ascii="Times New Roman" w:hAnsi="Times New Roman" w:eastAsia="Times New Roman" w:cs="Times New Roman"/>
                <w:color w:val="000000"/>
                <w:sz w:val="24"/>
                <w:szCs w:val="24"/>
                <w:lang w:val="en-US" w:eastAsia="ru-RU"/>
              </w:rPr>
              <w:t xml:space="preserve"> неделя, декабрь</w:t>
            </w:r>
          </w:p>
        </w:tc>
      </w:tr>
      <w:bookmarkEnd w:id="6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9</w:t>
            </w:r>
          </w:p>
        </w:tc>
        <w:tc>
          <w:tcPr>
            <w:tcW w:w="498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rPr>
              <w:t>Классный час по экологическому образованию «Зависимость здоровья человека от окружающей среды» 7–8 классы</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Научные доказательства</w:t>
            </w:r>
          </w:p>
        </w:tc>
        <w:tc>
          <w:tcPr>
            <w:tcW w:w="3969" w:type="dxa"/>
            <w:tcMar>
              <w:top w:w="15" w:type="dxa"/>
              <w:left w:w="15" w:type="dxa"/>
              <w:bottom w:w="15" w:type="dxa"/>
              <w:right w:w="15" w:type="dxa"/>
            </w:tcMar>
          </w:tcPr>
          <w:p>
            <w:pPr>
              <w:spacing w:after="0" w:line="240" w:lineRule="auto"/>
              <w:rPr>
                <w:rFonts w:ascii="Times New Roman" w:hAnsi="Times New Roman" w:eastAsia="Calibri" w:cs="Times New Roman"/>
                <w:lang w:eastAsia="ru-RU"/>
              </w:rPr>
            </w:pPr>
            <w:r>
              <w:rPr>
                <w:rFonts w:ascii="Times New Roman" w:hAnsi="Times New Roman" w:eastAsia="Calibri" w:cs="Times New Roman"/>
                <w:lang w:eastAsia="ru-RU"/>
              </w:rPr>
              <w:t>Преподаватели биологии</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3</w:t>
            </w:r>
            <w:r>
              <w:rPr>
                <w:rFonts w:ascii="Times New Roman" w:hAnsi="Times New Roman" w:eastAsia="Times New Roman" w:cs="Times New Roman"/>
                <w:color w:val="000000"/>
                <w:sz w:val="24"/>
                <w:szCs w:val="24"/>
                <w:lang w:eastAsia="ru-RU"/>
              </w:rPr>
              <w:t>-я</w:t>
            </w:r>
            <w:r>
              <w:rPr>
                <w:rFonts w:ascii="Times New Roman" w:hAnsi="Times New Roman" w:eastAsia="Times New Roman" w:cs="Times New Roman"/>
                <w:color w:val="000000"/>
                <w:sz w:val="24"/>
                <w:szCs w:val="24"/>
                <w:lang w:val="en-US" w:eastAsia="ru-RU"/>
              </w:rPr>
              <w:t xml:space="preserve"> неделя, март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10</w:t>
            </w:r>
          </w:p>
        </w:tc>
        <w:tc>
          <w:tcPr>
            <w:tcW w:w="4981" w:type="dxa"/>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Классный час по экологическому образованию «Мы за чистую планету и здоровый климат планеты!» </w:t>
            </w:r>
          </w:p>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rPr>
              <w:t>9–11 классы</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Информационная акция</w:t>
            </w:r>
          </w:p>
        </w:tc>
        <w:tc>
          <w:tcPr>
            <w:tcW w:w="3969" w:type="dxa"/>
            <w:tcMar>
              <w:top w:w="15" w:type="dxa"/>
              <w:left w:w="15" w:type="dxa"/>
              <w:bottom w:w="15" w:type="dxa"/>
              <w:right w:w="15" w:type="dxa"/>
            </w:tcMar>
          </w:tcPr>
          <w:p>
            <w:pPr>
              <w:spacing w:after="0" w:line="240" w:lineRule="auto"/>
              <w:rPr>
                <w:rFonts w:ascii="Times New Roman" w:hAnsi="Times New Roman" w:eastAsia="Calibri" w:cs="Times New Roman"/>
                <w:lang w:val="en-US" w:eastAsia="ru-RU"/>
              </w:rPr>
            </w:pPr>
            <w:r>
              <w:rPr>
                <w:rFonts w:ascii="Times New Roman" w:hAnsi="Times New Roman" w:eastAsia="Calibri" w:cs="Times New Roman"/>
                <w:lang w:eastAsia="ru-RU"/>
              </w:rPr>
              <w:t>К</w:t>
            </w:r>
            <w:r>
              <w:rPr>
                <w:rFonts w:ascii="Times New Roman" w:hAnsi="Times New Roman" w:eastAsia="Calibri" w:cs="Times New Roman"/>
                <w:lang w:val="en-US" w:eastAsia="ru-RU"/>
              </w:rPr>
              <w:t>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3</w:t>
            </w:r>
            <w:r>
              <w:rPr>
                <w:rFonts w:ascii="Times New Roman" w:hAnsi="Times New Roman" w:eastAsia="Times New Roman" w:cs="Times New Roman"/>
                <w:color w:val="000000"/>
                <w:sz w:val="24"/>
                <w:szCs w:val="24"/>
                <w:lang w:eastAsia="ru-RU"/>
              </w:rPr>
              <w:t>-я</w:t>
            </w:r>
            <w:r>
              <w:rPr>
                <w:rFonts w:ascii="Times New Roman" w:hAnsi="Times New Roman" w:eastAsia="Times New Roman" w:cs="Times New Roman"/>
                <w:color w:val="000000"/>
                <w:sz w:val="24"/>
                <w:szCs w:val="24"/>
                <w:lang w:val="en-US" w:eastAsia="ru-RU"/>
              </w:rPr>
              <w:t xml:space="preserve"> неделя, май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11</w:t>
            </w:r>
          </w:p>
        </w:tc>
        <w:tc>
          <w:tcPr>
            <w:tcW w:w="4981" w:type="dxa"/>
            <w:tcMar>
              <w:top w:w="15" w:type="dxa"/>
              <w:left w:w="15" w:type="dxa"/>
              <w:bottom w:w="15" w:type="dxa"/>
              <w:right w:w="15" w:type="dxa"/>
            </w:tcMar>
          </w:tcPr>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Трудовой десант «Школьный двор – моя забота»</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Calibri" w:cs="Times New Roman"/>
                <w:lang w:eastAsia="ru-RU"/>
              </w:rPr>
              <w:t>Уборка территории</w:t>
            </w:r>
          </w:p>
        </w:tc>
        <w:tc>
          <w:tcPr>
            <w:tcW w:w="3969" w:type="dxa"/>
            <w:tcMar>
              <w:top w:w="15" w:type="dxa"/>
              <w:left w:w="15" w:type="dxa"/>
              <w:bottom w:w="15" w:type="dxa"/>
              <w:right w:w="15" w:type="dxa"/>
            </w:tcMar>
          </w:tcPr>
          <w:p>
            <w:pPr>
              <w:spacing w:after="0" w:line="240" w:lineRule="auto"/>
              <w:rPr>
                <w:rFonts w:ascii="Times New Roman" w:hAnsi="Times New Roman" w:eastAsia="Calibri" w:cs="Times New Roman"/>
                <w:lang w:val="en-US" w:eastAsia="ru-RU"/>
              </w:rPr>
            </w:pPr>
            <w:r>
              <w:rPr>
                <w:rFonts w:ascii="Times New Roman" w:hAnsi="Times New Roman" w:eastAsia="Calibri" w:cs="Times New Roman"/>
                <w:lang w:val="en-US" w:eastAsia="ru-RU"/>
              </w:rPr>
              <w:t>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В течение месяца, апрель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bookmarkStart w:id="61" w:name="_Hlk87625636"/>
            <w:r>
              <w:rPr>
                <w:rFonts w:ascii="Times New Roman" w:hAnsi="Times New Roman" w:eastAsia="Times New Roman" w:cs="Times New Roman"/>
                <w:color w:val="000000"/>
                <w:sz w:val="24"/>
                <w:szCs w:val="24"/>
                <w:lang w:eastAsia="ru-RU"/>
              </w:rPr>
              <w:t>12</w:t>
            </w:r>
          </w:p>
        </w:tc>
        <w:tc>
          <w:tcPr>
            <w:tcW w:w="498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Трудовой десант «За чистый город!» </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1–11 классы</w:t>
            </w:r>
          </w:p>
        </w:tc>
        <w:tc>
          <w:tcPr>
            <w:tcW w:w="411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Культура поведения на улицах города. Фотоотчеты</w:t>
            </w:r>
          </w:p>
        </w:tc>
        <w:tc>
          <w:tcPr>
            <w:tcW w:w="3969"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Классные руководители </w:t>
            </w:r>
          </w:p>
        </w:tc>
        <w:tc>
          <w:tcPr>
            <w:tcW w:w="1985"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В течение года</w:t>
            </w:r>
          </w:p>
        </w:tc>
      </w:tr>
      <w:bookmarkEnd w:id="6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p>
        </w:tc>
        <w:tc>
          <w:tcPr>
            <w:tcW w:w="15046" w:type="dxa"/>
            <w:gridSpan w:val="4"/>
            <w:shd w:val="clear" w:color="auto" w:fill="auto"/>
            <w:tcMar>
              <w:top w:w="15" w:type="dxa"/>
              <w:left w:w="15" w:type="dxa"/>
              <w:bottom w:w="15" w:type="dxa"/>
              <w:right w:w="15" w:type="dxa"/>
            </w:tcMar>
            <w:vAlign w:val="center"/>
          </w:tcPr>
          <w:p>
            <w:pPr>
              <w:spacing w:after="150" w:line="240" w:lineRule="auto"/>
              <w:jc w:val="center"/>
              <w:rPr>
                <w:rFonts w:ascii="Times New Roman" w:hAnsi="Times New Roman" w:eastAsia="Times New Roman" w:cs="Times New Roman"/>
                <w:b/>
                <w:sz w:val="36"/>
                <w:szCs w:val="24"/>
              </w:rPr>
            </w:pPr>
            <w:r>
              <w:rPr>
                <w:rFonts w:ascii="Times New Roman" w:hAnsi="Times New Roman" w:eastAsia="Times New Roman" w:cs="Times New Roman"/>
                <w:b/>
                <w:sz w:val="36"/>
                <w:szCs w:val="24"/>
              </w:rPr>
              <w:t>Профориентация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13</w:t>
            </w:r>
          </w:p>
        </w:tc>
        <w:tc>
          <w:tcPr>
            <w:tcW w:w="498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Обновление стенда по профориентации учащихся</w:t>
            </w:r>
          </w:p>
        </w:tc>
        <w:tc>
          <w:tcPr>
            <w:tcW w:w="411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Стенды</w:t>
            </w:r>
          </w:p>
        </w:tc>
        <w:tc>
          <w:tcPr>
            <w:tcW w:w="3969"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Администрация</w:t>
            </w:r>
          </w:p>
        </w:tc>
        <w:tc>
          <w:tcPr>
            <w:tcW w:w="1985"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Постоянно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14</w:t>
            </w:r>
          </w:p>
        </w:tc>
        <w:tc>
          <w:tcPr>
            <w:tcW w:w="498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«Студент сегодня </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специалист завтра»</w:t>
            </w:r>
          </w:p>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w:t>
            </w:r>
          </w:p>
        </w:tc>
        <w:tc>
          <w:tcPr>
            <w:tcW w:w="411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Вечер встречи со студентами</w:t>
            </w:r>
          </w:p>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w:t>
            </w:r>
          </w:p>
        </w:tc>
        <w:tc>
          <w:tcPr>
            <w:tcW w:w="3969"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bCs/>
                <w:sz w:val="24"/>
                <w:szCs w:val="24"/>
              </w:rPr>
              <w:t>Заместитель директора по ПО, классные руководители 9–11классов</w:t>
            </w:r>
          </w:p>
        </w:tc>
        <w:tc>
          <w:tcPr>
            <w:tcW w:w="1985"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В течение года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89" w:type="dxa"/>
            <w:vMerge w:val="restart"/>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15</w:t>
            </w:r>
          </w:p>
        </w:tc>
        <w:tc>
          <w:tcPr>
            <w:tcW w:w="498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Знакомство с базой колледжей, вузов</w:t>
            </w:r>
          </w:p>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411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Участие в Дне открытых дверей</w:t>
            </w:r>
          </w:p>
          <w:p>
            <w:pPr>
              <w:spacing w:after="0" w:line="240" w:lineRule="auto"/>
              <w:rPr>
                <w:rFonts w:ascii="Times New Roman" w:hAnsi="Times New Roman" w:eastAsia="Times New Roman" w:cs="Times New Roman"/>
                <w:sz w:val="24"/>
                <w:szCs w:val="24"/>
              </w:rPr>
            </w:pPr>
          </w:p>
        </w:tc>
        <w:tc>
          <w:tcPr>
            <w:tcW w:w="3969"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Классные руководители 9,11 классов,</w:t>
            </w:r>
          </w:p>
          <w:p>
            <w:pPr>
              <w:spacing w:after="0" w:line="240" w:lineRule="auto"/>
              <w:rPr>
                <w:rFonts w:ascii="Times New Roman" w:hAnsi="Times New Roman" w:eastAsia="Times New Roman" w:cs="Times New Roman"/>
                <w:bCs/>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bCs/>
                <w:sz w:val="24"/>
                <w:szCs w:val="24"/>
              </w:rPr>
              <w:t>Заместитель директора по ПО</w:t>
            </w:r>
          </w:p>
          <w:p>
            <w:pPr>
              <w:spacing w:after="0" w:line="240" w:lineRule="auto"/>
              <w:rPr>
                <w:rFonts w:ascii="Times New Roman" w:hAnsi="Times New Roman" w:eastAsia="Times New Roman" w:cs="Times New Roman"/>
                <w:sz w:val="24"/>
                <w:szCs w:val="24"/>
              </w:rPr>
            </w:pPr>
          </w:p>
        </w:tc>
        <w:tc>
          <w:tcPr>
            <w:tcW w:w="1985"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Январь</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en-US"/>
              </w:rPr>
              <w:t>май</w:t>
            </w:r>
          </w:p>
          <w:p>
            <w:pPr>
              <w:spacing w:after="150" w:line="240" w:lineRule="auto"/>
              <w:rPr>
                <w:rFonts w:ascii="Times New Roman" w:hAnsi="Times New Roman" w:eastAsia="Times New Roman" w:cs="Times New Roman"/>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89" w:type="dxa"/>
            <w:vMerge w:val="continue"/>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p>
        </w:tc>
        <w:tc>
          <w:tcPr>
            <w:tcW w:w="498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Работа по профессиональному направлению</w:t>
            </w:r>
          </w:p>
        </w:tc>
        <w:tc>
          <w:tcPr>
            <w:tcW w:w="411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Анализ, определение рисунка.</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Определение изображения</w:t>
            </w:r>
          </w:p>
        </w:tc>
        <w:tc>
          <w:tcPr>
            <w:tcW w:w="3969"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Школьный психолог</w:t>
            </w:r>
          </w:p>
        </w:tc>
        <w:tc>
          <w:tcPr>
            <w:tcW w:w="1985"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В течение года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bookmarkStart w:id="62" w:name="_Hlk87625655"/>
            <w:r>
              <w:rPr>
                <w:rFonts w:ascii="Times New Roman" w:hAnsi="Times New Roman" w:eastAsia="Times New Roman" w:cs="Times New Roman"/>
                <w:color w:val="000000"/>
                <w:sz w:val="24"/>
                <w:szCs w:val="24"/>
                <w:lang w:eastAsia="ru-RU"/>
              </w:rPr>
              <w:t>16</w:t>
            </w:r>
          </w:p>
        </w:tc>
        <w:tc>
          <w:tcPr>
            <w:tcW w:w="498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en-US"/>
              </w:rPr>
              <w:t>Этика делового общения» </w:t>
            </w:r>
            <w:r>
              <w:rPr>
                <w:rFonts w:ascii="Times New Roman" w:hAnsi="Times New Roman" w:eastAsia="Times New Roman" w:cs="Times New Roman"/>
                <w:sz w:val="24"/>
                <w:szCs w:val="24"/>
              </w:rPr>
              <w:t>9–</w:t>
            </w:r>
            <w:r>
              <w:rPr>
                <w:rFonts w:ascii="Times New Roman" w:hAnsi="Times New Roman" w:eastAsia="Times New Roman" w:cs="Times New Roman"/>
                <w:sz w:val="24"/>
                <w:szCs w:val="24"/>
                <w:lang w:val="en-US"/>
              </w:rPr>
              <w:t>11 классов</w:t>
            </w:r>
          </w:p>
        </w:tc>
        <w:tc>
          <w:tcPr>
            <w:tcW w:w="411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Внеклассное мероприятие</w:t>
            </w:r>
          </w:p>
        </w:tc>
        <w:tc>
          <w:tcPr>
            <w:tcW w:w="3969"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Классные руководители </w:t>
            </w:r>
          </w:p>
        </w:tc>
        <w:tc>
          <w:tcPr>
            <w:tcW w:w="1985"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Н</w:t>
            </w:r>
            <w:r>
              <w:rPr>
                <w:rFonts w:ascii="Times New Roman" w:hAnsi="Times New Roman" w:eastAsia="Times New Roman" w:cs="Times New Roman"/>
                <w:sz w:val="24"/>
                <w:szCs w:val="24"/>
                <w:lang w:val="en-US"/>
              </w:rPr>
              <w:t>оябрь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17</w:t>
            </w:r>
          </w:p>
        </w:tc>
        <w:tc>
          <w:tcPr>
            <w:tcW w:w="498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t>«Менеджер XXI века</w:t>
            </w:r>
            <w:r>
              <w:rPr>
                <w:rFonts w:ascii="Times New Roman" w:hAnsi="Times New Roman" w:eastAsia="Times New Roman" w:cs="Times New Roman"/>
                <w:sz w:val="24"/>
                <w:szCs w:val="24"/>
              </w:rPr>
              <w:t>» 8 классы</w:t>
            </w:r>
          </w:p>
        </w:tc>
        <w:tc>
          <w:tcPr>
            <w:tcW w:w="411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Дебатная игра</w:t>
            </w:r>
          </w:p>
        </w:tc>
        <w:tc>
          <w:tcPr>
            <w:tcW w:w="3969"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t> </w:t>
            </w:r>
            <w:r>
              <w:rPr>
                <w:rFonts w:ascii="Times New Roman" w:hAnsi="Times New Roman" w:eastAsia="Times New Roman" w:cs="Times New Roman"/>
                <w:sz w:val="24"/>
                <w:szCs w:val="24"/>
              </w:rPr>
              <w:t>Школьный психолог</w:t>
            </w:r>
          </w:p>
        </w:tc>
        <w:tc>
          <w:tcPr>
            <w:tcW w:w="1985"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Д</w:t>
            </w:r>
            <w:r>
              <w:rPr>
                <w:rFonts w:ascii="Times New Roman" w:hAnsi="Times New Roman" w:eastAsia="Times New Roman" w:cs="Times New Roman"/>
                <w:sz w:val="24"/>
                <w:szCs w:val="24"/>
                <w:lang w:val="en-US"/>
              </w:rPr>
              <w:t>екабрь</w:t>
            </w:r>
          </w:p>
        </w:tc>
      </w:tr>
      <w:bookmarkEnd w:id="6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bookmarkStart w:id="63" w:name="_Hlk87625673"/>
          </w:p>
        </w:tc>
        <w:tc>
          <w:tcPr>
            <w:tcW w:w="4981" w:type="dxa"/>
            <w:tcMar>
              <w:top w:w="15" w:type="dxa"/>
              <w:left w:w="15" w:type="dxa"/>
              <w:bottom w:w="15" w:type="dxa"/>
              <w:right w:w="15" w:type="dxa"/>
            </w:tcMar>
          </w:tcPr>
          <w:p>
            <w:pPr>
              <w:rPr>
                <w:rFonts w:ascii="Times New Roman" w:hAnsi="Times New Roman" w:cs="Times New Roman"/>
                <w:sz w:val="24"/>
                <w:szCs w:val="24"/>
              </w:rPr>
            </w:pPr>
            <w:r>
              <w:rPr>
                <w:rFonts w:ascii="Times New Roman" w:hAnsi="Times New Roman" w:cs="Times New Roman"/>
                <w:sz w:val="24"/>
                <w:szCs w:val="24"/>
              </w:rPr>
              <w:t>Круглый стол (онлайн) ко Дню энергосбережения 8 классы</w:t>
            </w:r>
          </w:p>
        </w:tc>
        <w:tc>
          <w:tcPr>
            <w:tcW w:w="4111" w:type="dxa"/>
            <w:tcMar>
              <w:top w:w="15" w:type="dxa"/>
              <w:left w:w="15" w:type="dxa"/>
              <w:bottom w:w="15" w:type="dxa"/>
              <w:right w:w="15" w:type="dxa"/>
            </w:tcMar>
          </w:tcPr>
          <w:p>
            <w:pPr>
              <w:rPr>
                <w:rFonts w:ascii="Times New Roman" w:hAnsi="Times New Roman" w:cs="Times New Roman"/>
                <w:sz w:val="24"/>
                <w:szCs w:val="24"/>
              </w:rPr>
            </w:pPr>
            <w:r>
              <w:rPr>
                <w:rFonts w:ascii="Times New Roman" w:hAnsi="Times New Roman" w:cs="Times New Roman"/>
                <w:sz w:val="24"/>
                <w:szCs w:val="24"/>
              </w:rPr>
              <w:t>Социальные сети – инстаграм или фейсбук</w:t>
            </w:r>
          </w:p>
        </w:tc>
        <w:tc>
          <w:tcPr>
            <w:tcW w:w="3969" w:type="dxa"/>
            <w:tcMar>
              <w:top w:w="15" w:type="dxa"/>
              <w:left w:w="15" w:type="dxa"/>
              <w:bottom w:w="15" w:type="dxa"/>
              <w:right w:w="15" w:type="dxa"/>
            </w:tcMar>
          </w:tcPr>
          <w:p>
            <w:pPr>
              <w:rPr>
                <w:rFonts w:ascii="Times New Roman" w:hAnsi="Times New Roman" w:cs="Times New Roman"/>
                <w:sz w:val="24"/>
                <w:szCs w:val="24"/>
              </w:rPr>
            </w:pPr>
            <w:r>
              <w:rPr>
                <w:rFonts w:ascii="Times New Roman" w:hAnsi="Times New Roman" w:cs="Times New Roman"/>
                <w:sz w:val="24"/>
                <w:szCs w:val="24"/>
              </w:rPr>
              <w:t xml:space="preserve">Классные руководители </w:t>
            </w:r>
          </w:p>
        </w:tc>
        <w:tc>
          <w:tcPr>
            <w:tcW w:w="1985" w:type="dxa"/>
            <w:tcMar>
              <w:top w:w="15" w:type="dxa"/>
              <w:left w:w="15" w:type="dxa"/>
              <w:bottom w:w="15" w:type="dxa"/>
              <w:right w:w="15" w:type="dxa"/>
            </w:tcMar>
          </w:tcPr>
          <w:p>
            <w:pPr>
              <w:rPr>
                <w:rFonts w:ascii="Times New Roman" w:hAnsi="Times New Roman" w:cs="Times New Roman"/>
                <w:sz w:val="24"/>
                <w:szCs w:val="24"/>
              </w:rPr>
            </w:pPr>
            <w:r>
              <w:rPr>
                <w:rFonts w:ascii="Times New Roman" w:hAnsi="Times New Roman" w:cs="Times New Roman"/>
                <w:sz w:val="24"/>
                <w:szCs w:val="24"/>
              </w:rPr>
              <w:t>11.11.</w:t>
            </w:r>
            <w:r>
              <w:rPr>
                <w:rFonts w:ascii="Times New Roman" w:hAnsi="Times New Roman" w:eastAsia="Times New Roman" w:cs="Times New Roman"/>
                <w:color w:val="000000"/>
                <w:sz w:val="24"/>
                <w:szCs w:val="24"/>
                <w:lang w:eastAsia="ru-RU"/>
              </w:rPr>
              <w:t>20__</w:t>
            </w:r>
          </w:p>
        </w:tc>
      </w:tr>
      <w:bookmarkEnd w:id="6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18</w:t>
            </w:r>
          </w:p>
        </w:tc>
        <w:tc>
          <w:tcPr>
            <w:tcW w:w="498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«Разрешение спорных ситуаций на предприятиях» 10 классы</w:t>
            </w:r>
          </w:p>
        </w:tc>
        <w:tc>
          <w:tcPr>
            <w:tcW w:w="411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Деловая игра</w:t>
            </w:r>
          </w:p>
        </w:tc>
        <w:tc>
          <w:tcPr>
            <w:tcW w:w="3969"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Школьный психолог</w:t>
            </w:r>
          </w:p>
        </w:tc>
        <w:tc>
          <w:tcPr>
            <w:tcW w:w="1985"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Я</w:t>
            </w:r>
            <w:r>
              <w:rPr>
                <w:rFonts w:ascii="Times New Roman" w:hAnsi="Times New Roman" w:eastAsia="Times New Roman" w:cs="Times New Roman"/>
                <w:sz w:val="24"/>
                <w:szCs w:val="24"/>
                <w:lang w:val="en-US"/>
              </w:rPr>
              <w:t>нварь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19</w:t>
            </w:r>
          </w:p>
        </w:tc>
        <w:tc>
          <w:tcPr>
            <w:tcW w:w="498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t> </w:t>
            </w:r>
            <w:r>
              <w:rPr>
                <w:rFonts w:ascii="Times New Roman" w:hAnsi="Times New Roman" w:eastAsia="Times New Roman" w:cs="Times New Roman"/>
                <w:sz w:val="24"/>
                <w:szCs w:val="24"/>
              </w:rPr>
              <w:t>Встреча «Путь к успеху» 5–6 классы</w:t>
            </w:r>
          </w:p>
        </w:tc>
        <w:tc>
          <w:tcPr>
            <w:tcW w:w="411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Тренинг личностного роста</w:t>
            </w:r>
          </w:p>
        </w:tc>
        <w:tc>
          <w:tcPr>
            <w:tcW w:w="3969"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Школьный психолог</w:t>
            </w:r>
          </w:p>
        </w:tc>
        <w:tc>
          <w:tcPr>
            <w:tcW w:w="1985"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Ф</w:t>
            </w:r>
            <w:r>
              <w:rPr>
                <w:rFonts w:ascii="Times New Roman" w:hAnsi="Times New Roman" w:eastAsia="Times New Roman" w:cs="Times New Roman"/>
                <w:sz w:val="24"/>
                <w:szCs w:val="24"/>
                <w:lang w:val="en-US"/>
              </w:rPr>
              <w:t>евраль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20</w:t>
            </w:r>
          </w:p>
        </w:tc>
        <w:tc>
          <w:tcPr>
            <w:tcW w:w="498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«Что должен знать и уметь новый руководитель?» </w:t>
            </w:r>
            <w:r>
              <w:rPr>
                <w:rFonts w:ascii="Times New Roman" w:hAnsi="Times New Roman" w:eastAsia="Times New Roman" w:cs="Times New Roman"/>
                <w:sz w:val="24"/>
                <w:szCs w:val="24"/>
                <w:lang w:val="en-US"/>
              </w:rPr>
              <w:t>11классы</w:t>
            </w:r>
          </w:p>
        </w:tc>
        <w:tc>
          <w:tcPr>
            <w:tcW w:w="411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Дебаты</w:t>
            </w:r>
          </w:p>
        </w:tc>
        <w:tc>
          <w:tcPr>
            <w:tcW w:w="3969"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 xml:space="preserve"> Школьный психолог</w:t>
            </w:r>
          </w:p>
        </w:tc>
        <w:tc>
          <w:tcPr>
            <w:tcW w:w="1985"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М</w:t>
            </w:r>
            <w:r>
              <w:rPr>
                <w:rFonts w:ascii="Times New Roman" w:hAnsi="Times New Roman" w:eastAsia="Times New Roman" w:cs="Times New Roman"/>
                <w:sz w:val="24"/>
                <w:szCs w:val="24"/>
                <w:lang w:val="en-US"/>
              </w:rPr>
              <w:t>ай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val="en-US" w:eastAsia="ru-RU"/>
              </w:rPr>
            </w:pPr>
          </w:p>
        </w:tc>
        <w:tc>
          <w:tcPr>
            <w:tcW w:w="15046" w:type="dxa"/>
            <w:gridSpan w:val="4"/>
            <w:tcMar>
              <w:top w:w="15" w:type="dxa"/>
              <w:left w:w="15" w:type="dxa"/>
              <w:bottom w:w="15" w:type="dxa"/>
              <w:right w:w="15" w:type="dxa"/>
            </w:tcMar>
          </w:tcPr>
          <w:p>
            <w:pPr>
              <w:spacing w:after="0" w:line="240" w:lineRule="auto"/>
              <w:jc w:val="center"/>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32"/>
                <w:szCs w:val="24"/>
                <w:lang w:eastAsia="ru-RU"/>
              </w:rPr>
              <w:t>Экологическое воспитание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21</w:t>
            </w:r>
          </w:p>
        </w:tc>
        <w:tc>
          <w:tcPr>
            <w:tcW w:w="498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 </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en-US"/>
              </w:rPr>
              <w:t>Сортировка мусора</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1</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en-US"/>
              </w:rPr>
              <w:t>11классы</w:t>
            </w:r>
          </w:p>
          <w:p>
            <w:pPr>
              <w:spacing w:after="150" w:line="240" w:lineRule="auto"/>
              <w:rPr>
                <w:rFonts w:ascii="Times New Roman" w:hAnsi="Times New Roman" w:eastAsia="Times New Roman" w:cs="Times New Roman"/>
                <w:sz w:val="24"/>
                <w:szCs w:val="24"/>
                <w:lang w:val="en-US"/>
              </w:rPr>
            </w:pPr>
          </w:p>
        </w:tc>
        <w:tc>
          <w:tcPr>
            <w:tcW w:w="411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t> </w:t>
            </w:r>
            <w:r>
              <w:rPr>
                <w:rFonts w:ascii="Times New Roman" w:hAnsi="Times New Roman" w:eastAsia="Times New Roman" w:cs="Times New Roman"/>
                <w:sz w:val="24"/>
                <w:szCs w:val="24"/>
              </w:rPr>
              <w:t>Разъяснительная работа, беседа с классом</w:t>
            </w:r>
          </w:p>
        </w:tc>
        <w:tc>
          <w:tcPr>
            <w:tcW w:w="3969"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Классные руководители</w:t>
            </w:r>
          </w:p>
        </w:tc>
        <w:tc>
          <w:tcPr>
            <w:tcW w:w="1985"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С</w:t>
            </w:r>
            <w:r>
              <w:rPr>
                <w:rFonts w:ascii="Times New Roman" w:hAnsi="Times New Roman" w:eastAsia="Times New Roman" w:cs="Times New Roman"/>
                <w:sz w:val="24"/>
                <w:szCs w:val="24"/>
                <w:lang w:val="en-US"/>
              </w:rPr>
              <w:t>ентябрь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22</w:t>
            </w:r>
          </w:p>
        </w:tc>
        <w:tc>
          <w:tcPr>
            <w:tcW w:w="498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Работы в рамках проекта 1–11 классы «Моя эко-школа»:</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Размножение растений</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 Экономия воды</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Экономия энергии</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t>Работа с отходами</w:t>
            </w:r>
          </w:p>
        </w:tc>
        <w:tc>
          <w:tcPr>
            <w:tcW w:w="411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t> </w:t>
            </w:r>
            <w:r>
              <w:rPr>
                <w:rFonts w:ascii="Times New Roman" w:hAnsi="Times New Roman" w:eastAsia="Times New Roman" w:cs="Times New Roman"/>
                <w:sz w:val="24"/>
                <w:szCs w:val="24"/>
              </w:rPr>
              <w:t>Разъяснительная работа, беседа с классом</w:t>
            </w:r>
          </w:p>
        </w:tc>
        <w:tc>
          <w:tcPr>
            <w:tcW w:w="3969"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Классные руководители</w:t>
            </w:r>
          </w:p>
        </w:tc>
        <w:tc>
          <w:tcPr>
            <w:tcW w:w="1985"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В течение года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bookmarkStart w:id="64" w:name="_Hlk87625707"/>
            <w:r>
              <w:rPr>
                <w:rFonts w:ascii="Times New Roman" w:hAnsi="Times New Roman" w:eastAsia="Times New Roman" w:cs="Times New Roman"/>
                <w:color w:val="000000"/>
                <w:sz w:val="24"/>
                <w:szCs w:val="24"/>
                <w:lang w:eastAsia="ru-RU"/>
              </w:rPr>
              <w:t>23</w:t>
            </w:r>
          </w:p>
        </w:tc>
        <w:tc>
          <w:tcPr>
            <w:tcW w:w="498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en-US"/>
              </w:rPr>
              <w:t>Самый зеленый кабинет</w:t>
            </w:r>
            <w:r>
              <w:rPr>
                <w:rFonts w:ascii="Times New Roman" w:hAnsi="Times New Roman" w:eastAsia="Times New Roman" w:cs="Times New Roman"/>
                <w:sz w:val="24"/>
                <w:szCs w:val="24"/>
              </w:rPr>
              <w:t>»</w:t>
            </w:r>
          </w:p>
        </w:tc>
        <w:tc>
          <w:tcPr>
            <w:tcW w:w="411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Внедрение проекта</w:t>
            </w:r>
          </w:p>
        </w:tc>
        <w:tc>
          <w:tcPr>
            <w:tcW w:w="3969"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Классные руководители</w:t>
            </w:r>
          </w:p>
        </w:tc>
        <w:tc>
          <w:tcPr>
            <w:tcW w:w="1985"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Декабрь</w:t>
            </w:r>
          </w:p>
        </w:tc>
      </w:tr>
      <w:bookmarkEnd w:id="5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5735" w:type="dxa"/>
            <w:gridSpan w:val="5"/>
            <w:shd w:val="clear" w:color="auto" w:fill="FBD4B4"/>
            <w:tcMar>
              <w:top w:w="15" w:type="dxa"/>
              <w:left w:w="15" w:type="dxa"/>
              <w:bottom w:w="15" w:type="dxa"/>
              <w:right w:w="15" w:type="dxa"/>
            </w:tcMar>
            <w:vAlign w:val="center"/>
          </w:tcPr>
          <w:p>
            <w:pPr>
              <w:spacing w:after="200" w:line="276" w:lineRule="auto"/>
              <w:jc w:val="center"/>
              <w:rPr>
                <w:rFonts w:ascii="Times New Roman" w:hAnsi="Times New Roman" w:eastAsia="Times New Roman" w:cs="Times New Roman"/>
                <w:b/>
              </w:rPr>
            </w:pPr>
            <w:r>
              <w:rPr>
                <w:rFonts w:ascii="Times New Roman" w:hAnsi="Times New Roman" w:eastAsia="Times New Roman" w:cs="Times New Roman"/>
                <w:b/>
                <w:color w:val="244061"/>
                <w:sz w:val="20"/>
              </w:rPr>
              <w:t>6. Бағыты: Интеллектуалды тәрбие, ақпараттық мәдениетті тәрбиелеу</w:t>
            </w:r>
            <w:r>
              <w:rPr>
                <w:rFonts w:ascii="Times New Roman" w:hAnsi="Times New Roman" w:eastAsia="Times New Roman" w:cs="Times New Roman"/>
                <w:b/>
                <w:color w:val="244061"/>
              </w:rPr>
              <w:br w:type="textWrapping"/>
            </w:r>
            <w:r>
              <w:rPr>
                <w:rFonts w:ascii="Times New Roman" w:hAnsi="Times New Roman" w:eastAsia="Times New Roman" w:cs="Times New Roman"/>
                <w:b/>
                <w:color w:val="244061"/>
                <w:sz w:val="20"/>
              </w:rPr>
              <w:t xml:space="preserve"> Мақсаты: әрбір тұлғаның зияткерлік мүмкіндіктерін, көшбасшылық қасиеттерін және дарындылығын, сондай-ақ ақпараттық, оның ішінде балалардың кибермәдениеті мен кибергигиенасы бойынша мәдениетті дамытуды қамтамасыз ететін мотивациялық кеңістікті қалыптастыру.</w:t>
            </w:r>
            <w:r>
              <w:rPr>
                <w:rFonts w:ascii="Times New Roman" w:hAnsi="Times New Roman" w:eastAsia="Times New Roman" w:cs="Times New Roman"/>
                <w:b/>
                <w:color w:val="244061"/>
              </w:rPr>
              <w:t xml:space="preserve">                                                                                </w:t>
            </w:r>
            <w:r>
              <w:rPr>
                <w:rFonts w:ascii="Times New Roman" w:hAnsi="Times New Roman" w:eastAsia="Times New Roman" w:cs="Times New Roman"/>
                <w:b/>
                <w:color w:val="244061"/>
                <w:sz w:val="32"/>
              </w:rPr>
              <w:t>6.Направление «Интеллектуальное воспитание, воспитание информационной культуры»</w:t>
            </w:r>
            <w:r>
              <w:rPr>
                <w:rFonts w:ascii="Times New Roman" w:hAnsi="Times New Roman" w:eastAsia="Times New Roman" w:cs="Times New Roman"/>
                <w:b/>
                <w:color w:val="244061"/>
                <w:sz w:val="36"/>
              </w:rPr>
              <w:br w:type="textWrapping"/>
            </w:r>
            <w:r>
              <w:rPr>
                <w:rFonts w:ascii="Times New Roman" w:hAnsi="Times New Roman" w:eastAsia="Times New Roman" w:cs="Times New Roman"/>
                <w:b/>
                <w:color w:val="244061"/>
                <w:sz w:val="20"/>
              </w:rPr>
              <w:t>Цель: формирование мотивационного пространства, обеспечивающего развитие интеллектуальных возможностей, лидерских качеств и одаренности каждой личности, а также информационной культуры, в том числе по киберкультуре и кибергигиене детей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rPr>
            </w:pPr>
            <w:r>
              <w:rPr>
                <w:rFonts w:ascii="Times New Roman" w:hAnsi="Times New Roman" w:eastAsia="Times New Roman" w:cs="Times New Roman"/>
                <w:b/>
                <w:color w:val="000000"/>
                <w:lang w:val="en-US"/>
              </w:rPr>
              <w:t> </w:t>
            </w:r>
            <w:r>
              <w:rPr>
                <w:rFonts w:ascii="Times New Roman" w:hAnsi="Times New Roman" w:eastAsia="Times New Roman" w:cs="Times New Roman"/>
                <w:b/>
              </w:rPr>
              <w:br w:type="textWrapping"/>
            </w:r>
            <w:r>
              <w:rPr>
                <w:rFonts w:ascii="Times New Roman" w:hAnsi="Times New Roman" w:eastAsia="Times New Roman" w:cs="Times New Roman"/>
                <w:b/>
                <w:color w:val="000000"/>
              </w:rPr>
              <w:t>№</w:t>
            </w:r>
          </w:p>
        </w:tc>
        <w:tc>
          <w:tcPr>
            <w:tcW w:w="4981"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Тәрбие жұмысының атауы </w:t>
            </w:r>
          </w:p>
          <w:p>
            <w:pPr>
              <w:spacing w:after="20" w:line="276" w:lineRule="auto"/>
              <w:jc w:val="both"/>
              <w:rPr>
                <w:rFonts w:ascii="Times New Roman" w:hAnsi="Times New Roman" w:eastAsia="Times New Roman" w:cs="Times New Roman"/>
                <w:b/>
              </w:rPr>
            </w:pPr>
            <w:r>
              <w:rPr>
                <w:rFonts w:ascii="Times New Roman" w:hAnsi="Times New Roman" w:eastAsia="Times New Roman" w:cs="Times New Roman"/>
                <w:b/>
                <w:color w:val="000000"/>
              </w:rPr>
              <w:t>Наименование мероприятия</w:t>
            </w:r>
          </w:p>
        </w:tc>
        <w:tc>
          <w:tcPr>
            <w:tcW w:w="4111"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w:t>
            </w:r>
            <w:r>
              <w:rPr>
                <w:rFonts w:ascii="Times New Roman" w:hAnsi="Times New Roman" w:eastAsia="Times New Roman" w:cs="Times New Roman"/>
                <w:b/>
                <w:color w:val="000000"/>
                <w:lang w:val="en-US"/>
              </w:rPr>
              <w:t>Аяқтау нысаны</w:t>
            </w:r>
            <w:r>
              <w:rPr>
                <w:rFonts w:ascii="Times New Roman" w:hAnsi="Times New Roman" w:eastAsia="Times New Roman" w:cs="Times New Roman"/>
                <w:b/>
                <w:color w:val="000000"/>
              </w:rPr>
              <w:t xml:space="preserve"> </w:t>
            </w:r>
          </w:p>
          <w:p>
            <w:pPr>
              <w:spacing w:after="20" w:line="276" w:lineRule="auto"/>
              <w:jc w:val="both"/>
              <w:rPr>
                <w:rFonts w:ascii="Times New Roman" w:hAnsi="Times New Roman" w:eastAsia="Times New Roman" w:cs="Times New Roman"/>
                <w:b/>
              </w:rPr>
            </w:pPr>
            <w:r>
              <w:rPr>
                <w:rFonts w:ascii="Times New Roman" w:hAnsi="Times New Roman" w:eastAsia="Times New Roman" w:cs="Times New Roman"/>
                <w:b/>
                <w:color w:val="000000"/>
              </w:rPr>
              <w:t>Форма завершения</w:t>
            </w:r>
          </w:p>
        </w:tc>
        <w:tc>
          <w:tcPr>
            <w:tcW w:w="3969"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rPr>
            </w:pPr>
            <w:r>
              <w:rPr>
                <w:rFonts w:ascii="Times New Roman" w:hAnsi="Times New Roman" w:eastAsia="Times New Roman" w:cs="Times New Roman"/>
                <w:b/>
                <w:color w:val="000000"/>
                <w:lang w:val="en-US"/>
              </w:rPr>
              <w:t>Жауаптылар</w:t>
            </w:r>
            <w:r>
              <w:rPr>
                <w:rFonts w:ascii="Times New Roman" w:hAnsi="Times New Roman" w:eastAsia="Times New Roman" w:cs="Times New Roman"/>
                <w:b/>
                <w:color w:val="000000"/>
              </w:rPr>
              <w:t xml:space="preserve"> </w:t>
            </w:r>
          </w:p>
          <w:p>
            <w:pPr>
              <w:spacing w:after="20" w:line="276" w:lineRule="auto"/>
              <w:jc w:val="both"/>
              <w:rPr>
                <w:rFonts w:ascii="Times New Roman" w:hAnsi="Times New Roman" w:eastAsia="Times New Roman" w:cs="Times New Roman"/>
                <w:b/>
                <w:lang w:val="en-US"/>
              </w:rPr>
            </w:pPr>
            <w:r>
              <w:rPr>
                <w:rFonts w:ascii="Times New Roman" w:hAnsi="Times New Roman" w:eastAsia="Times New Roman" w:cs="Times New Roman"/>
                <w:b/>
                <w:color w:val="000000"/>
              </w:rPr>
              <w:t>Ответственн</w:t>
            </w:r>
            <w:r>
              <w:rPr>
                <w:rFonts w:ascii="Times New Roman" w:hAnsi="Times New Roman" w:eastAsia="Times New Roman" w:cs="Times New Roman"/>
                <w:b/>
                <w:color w:val="000000"/>
                <w:lang w:val="en-US"/>
              </w:rPr>
              <w:t>ые</w:t>
            </w:r>
            <w:r>
              <w:rPr>
                <w:rFonts w:ascii="Times New Roman" w:hAnsi="Times New Roman" w:eastAsia="Times New Roman" w:cs="Times New Roman"/>
                <w:b/>
                <w:lang w:val="kk-KZ"/>
              </w:rPr>
              <w:t xml:space="preserve"> </w:t>
            </w:r>
            <w:r>
              <w:rPr>
                <w:rFonts w:ascii="Times New Roman" w:hAnsi="Times New Roman" w:eastAsia="Times New Roman" w:cs="Times New Roman"/>
                <w:b/>
                <w:color w:val="000000"/>
                <w:lang w:val="en-US"/>
              </w:rPr>
              <w:t>исполнители</w:t>
            </w:r>
          </w:p>
        </w:tc>
        <w:tc>
          <w:tcPr>
            <w:tcW w:w="1985"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lang w:val="kk-KZ"/>
              </w:rPr>
            </w:pPr>
            <w:r>
              <w:rPr>
                <w:rFonts w:ascii="Times New Roman" w:hAnsi="Times New Roman" w:eastAsia="Times New Roman" w:cs="Times New Roman"/>
                <w:b/>
                <w:color w:val="000000"/>
                <w:lang w:val="en-US"/>
              </w:rPr>
              <w:t xml:space="preserve"> Орындау мерзімі </w:t>
            </w:r>
          </w:p>
          <w:p>
            <w:pPr>
              <w:spacing w:after="20" w:line="276" w:lineRule="auto"/>
              <w:jc w:val="both"/>
              <w:rPr>
                <w:rFonts w:ascii="Times New Roman" w:hAnsi="Times New Roman" w:eastAsia="Times New Roman" w:cs="Times New Roman"/>
                <w:b/>
                <w:lang w:val="en-US"/>
              </w:rPr>
            </w:pPr>
            <w:r>
              <w:rPr>
                <w:rFonts w:ascii="Times New Roman" w:hAnsi="Times New Roman" w:eastAsia="Times New Roman" w:cs="Times New Roman"/>
                <w:b/>
                <w:color w:val="000000"/>
                <w:lang w:val="en-US"/>
              </w:rPr>
              <w:t>Срок исполнения</w:t>
            </w:r>
          </w:p>
        </w:tc>
      </w:tr>
      <w:bookmarkEnd w:id="6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val="en-US" w:eastAsia="ru-RU"/>
              </w:rPr>
            </w:pPr>
            <w:bookmarkStart w:id="65" w:name="_Hlk87525471"/>
            <w:r>
              <w:rPr>
                <w:rFonts w:ascii="Times New Roman" w:hAnsi="Times New Roman" w:eastAsia="Times New Roman" w:cs="Times New Roman"/>
                <w:color w:val="000000"/>
                <w:sz w:val="24"/>
                <w:szCs w:val="24"/>
                <w:lang w:val="en-US" w:eastAsia="ru-RU"/>
              </w:rPr>
              <w:t>1</w:t>
            </w:r>
          </w:p>
        </w:tc>
        <w:tc>
          <w:tcPr>
            <w:tcW w:w="498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sz w:val="20"/>
                <w:szCs w:val="20"/>
                <w:lang w:val="kk-KZ"/>
              </w:rPr>
              <w:t>ПДД,  Пожарная безопасность</w:t>
            </w: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12.10.20__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w:t>
            </w:r>
          </w:p>
        </w:tc>
        <w:tc>
          <w:tcPr>
            <w:tcW w:w="498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«Подумав решайся, решившись – не думай»</w:t>
            </w: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19.10.20__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bookmarkStart w:id="66" w:name="_Hlk87625725"/>
            <w:r>
              <w:rPr>
                <w:rFonts w:ascii="Times New Roman" w:hAnsi="Times New Roman" w:eastAsia="Times New Roman" w:cs="Times New Roman"/>
                <w:color w:val="000000"/>
                <w:sz w:val="24"/>
                <w:szCs w:val="24"/>
                <w:lang w:eastAsia="ru-RU"/>
              </w:rPr>
              <w:t>3</w:t>
            </w:r>
          </w:p>
        </w:tc>
        <w:tc>
          <w:tcPr>
            <w:tcW w:w="498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«Достояние нашей Республики»</w:t>
            </w:r>
            <w:r>
              <w:rPr>
                <w:rFonts w:ascii="Times New Roman" w:hAnsi="Times New Roman" w:eastAsia="Times New Roman" w:cs="Times New Roman"/>
                <w:bCs/>
                <w:color w:val="000000"/>
                <w:sz w:val="24"/>
                <w:szCs w:val="24"/>
                <w:lang w:eastAsia="ru-RU"/>
              </w:rPr>
              <w:t>.</w:t>
            </w:r>
          </w:p>
        </w:tc>
        <w:tc>
          <w:tcPr>
            <w:tcW w:w="4111" w:type="dxa"/>
            <w:tcMar>
              <w:top w:w="15" w:type="dxa"/>
              <w:left w:w="15" w:type="dxa"/>
              <w:bottom w:w="15" w:type="dxa"/>
              <w:right w:w="15" w:type="dxa"/>
            </w:tcMar>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Выставка информационной стенгазеты</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sz w:val="24"/>
                <w:szCs w:val="24"/>
                <w:lang w:val="en-US" w:eastAsia="ru-RU"/>
              </w:rPr>
              <w:t>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4</w:t>
            </w:r>
            <w:r>
              <w:rPr>
                <w:rFonts w:ascii="Times New Roman" w:hAnsi="Times New Roman" w:eastAsia="Times New Roman" w:cs="Times New Roman"/>
                <w:color w:val="000000"/>
                <w:sz w:val="24"/>
                <w:szCs w:val="24"/>
                <w:lang w:eastAsia="ru-RU"/>
              </w:rPr>
              <w:t>-я</w:t>
            </w:r>
            <w:r>
              <w:rPr>
                <w:rFonts w:ascii="Times New Roman" w:hAnsi="Times New Roman" w:eastAsia="Times New Roman" w:cs="Times New Roman"/>
                <w:color w:val="000000"/>
                <w:sz w:val="24"/>
                <w:szCs w:val="24"/>
                <w:lang w:val="en-US" w:eastAsia="ru-RU"/>
              </w:rPr>
              <w:t xml:space="preserve"> неделя, ноябрь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4</w:t>
            </w:r>
          </w:p>
        </w:tc>
        <w:tc>
          <w:tcPr>
            <w:tcW w:w="4981" w:type="dxa"/>
            <w:tcMar>
              <w:top w:w="15" w:type="dxa"/>
              <w:left w:w="15" w:type="dxa"/>
              <w:bottom w:w="15" w:type="dxa"/>
              <w:right w:w="15" w:type="dxa"/>
            </w:tcMar>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sz w:val="24"/>
                <w:szCs w:val="24"/>
                <w:lang w:eastAsia="ru-RU"/>
              </w:rPr>
              <w:t>«Скажем «Нет!» коррупции»</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Беседа</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2-я неделя, декабрь</w:t>
            </w:r>
          </w:p>
        </w:tc>
      </w:tr>
      <w:bookmarkEnd w:id="6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5</w:t>
            </w:r>
          </w:p>
        </w:tc>
        <w:tc>
          <w:tcPr>
            <w:tcW w:w="4981" w:type="dxa"/>
            <w:shd w:val="clear" w:color="auto" w:fill="99FFCC"/>
            <w:tcMar>
              <w:top w:w="15" w:type="dxa"/>
              <w:left w:w="15" w:type="dxa"/>
              <w:bottom w:w="15" w:type="dxa"/>
              <w:right w:w="15" w:type="dxa"/>
            </w:tcMar>
            <w:vAlign w:val="center"/>
          </w:tcPr>
          <w:p>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«Поговорим о вежливости» </w:t>
            </w:r>
          </w:p>
          <w:p>
            <w:pPr>
              <w:spacing w:after="0" w:line="240" w:lineRule="auto"/>
              <w:rPr>
                <w:rFonts w:ascii="Times New Roman" w:hAnsi="Times New Roman" w:eastAsia="Times New Roman" w:cs="Times New Roman"/>
              </w:rPr>
            </w:pPr>
            <w:r>
              <w:rPr>
                <w:rFonts w:ascii="Times New Roman" w:hAnsi="Times New Roman" w:eastAsia="Times New Roman" w:cs="Times New Roman"/>
                <w:sz w:val="24"/>
                <w:szCs w:val="24"/>
              </w:rPr>
              <w:t>«Взаимоотношения в классе»</w:t>
            </w:r>
          </w:p>
        </w:tc>
        <w:tc>
          <w:tcPr>
            <w:tcW w:w="4111" w:type="dxa"/>
            <w:shd w:val="clear" w:color="auto" w:fill="99FFCC"/>
            <w:tcMar>
              <w:top w:w="15" w:type="dxa"/>
              <w:left w:w="15" w:type="dxa"/>
              <w:bottom w:w="15" w:type="dxa"/>
              <w:right w:w="15" w:type="dxa"/>
            </w:tcMar>
            <w:vAlign w:val="center"/>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Классный час</w:t>
            </w:r>
          </w:p>
        </w:tc>
        <w:tc>
          <w:tcPr>
            <w:tcW w:w="3969" w:type="dxa"/>
            <w:shd w:val="clear" w:color="auto" w:fill="99FFCC"/>
            <w:tcMar>
              <w:top w:w="15" w:type="dxa"/>
              <w:left w:w="15" w:type="dxa"/>
              <w:bottom w:w="15" w:type="dxa"/>
              <w:right w:w="15" w:type="dxa"/>
            </w:tcMar>
            <w:vAlign w:val="center"/>
          </w:tcPr>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Классный руководитель</w:t>
            </w:r>
          </w:p>
        </w:tc>
        <w:tc>
          <w:tcPr>
            <w:tcW w:w="1985" w:type="dxa"/>
            <w:shd w:val="clear" w:color="auto" w:fill="99FFCC"/>
            <w:tcMar>
              <w:top w:w="15" w:type="dxa"/>
              <w:left w:w="15" w:type="dxa"/>
              <w:bottom w:w="15" w:type="dxa"/>
              <w:right w:w="15"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22.02.</w:t>
            </w:r>
            <w:r>
              <w:rPr>
                <w:rFonts w:ascii="Times New Roman" w:hAnsi="Times New Roman" w:eastAsia="Times New Roman" w:cs="Times New Roman"/>
                <w:color w:val="000000"/>
                <w:sz w:val="24"/>
                <w:szCs w:val="24"/>
                <w:lang w:eastAsia="ru-RU"/>
              </w:rPr>
              <w:t>20__</w:t>
            </w:r>
          </w:p>
        </w:tc>
      </w:tr>
      <w:bookmarkEnd w:id="6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bookmarkStart w:id="67" w:name="_Hlk87625743"/>
            <w:r>
              <w:rPr>
                <w:rFonts w:ascii="Times New Roman" w:hAnsi="Times New Roman" w:eastAsia="Times New Roman" w:cs="Times New Roman"/>
                <w:color w:val="000000"/>
                <w:sz w:val="24"/>
                <w:szCs w:val="24"/>
                <w:lang w:eastAsia="ru-RU"/>
              </w:rPr>
              <w:t>6</w:t>
            </w:r>
          </w:p>
        </w:tc>
        <w:tc>
          <w:tcPr>
            <w:tcW w:w="4981" w:type="dxa"/>
            <w:tcMar>
              <w:top w:w="15" w:type="dxa"/>
              <w:left w:w="15" w:type="dxa"/>
              <w:bottom w:w="15" w:type="dxa"/>
              <w:right w:w="15" w:type="dxa"/>
            </w:tcMar>
          </w:tcPr>
          <w:p>
            <w:pPr>
              <w:spacing w:after="0" w:line="240" w:lineRule="auto"/>
              <w:rPr>
                <w:rFonts w:ascii="Times New Roman" w:hAnsi="Times New Roman" w:eastAsia="Verdana" w:cs="Times New Roman"/>
                <w:iCs/>
                <w:color w:val="000000"/>
                <w:sz w:val="24"/>
                <w:szCs w:val="24"/>
                <w:lang w:bidi="en-US"/>
              </w:rPr>
            </w:pPr>
            <w:r>
              <w:rPr>
                <w:rFonts w:ascii="Times New Roman" w:hAnsi="Times New Roman" w:eastAsia="Times New Roman" w:cs="Times New Roman"/>
                <w:lang w:eastAsia="ru-RU"/>
              </w:rPr>
              <w:t>«Подари улыбку миру», в рамках Всемирного дня мира</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Times New Roman" w:cs="Times New Roman"/>
                <w:lang w:eastAsia="ru-RU"/>
              </w:rPr>
              <w:t>Конкурс фотоулыбок</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Calibri" w:cs="Times New Roman"/>
                <w:lang w:eastAsia="ru-RU"/>
              </w:rPr>
              <w:t>Классные руководители</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Ноябрь</w:t>
            </w:r>
          </w:p>
        </w:tc>
      </w:tr>
      <w:bookmarkEnd w:id="6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7</w:t>
            </w:r>
          </w:p>
        </w:tc>
        <w:tc>
          <w:tcPr>
            <w:tcW w:w="4981" w:type="dxa"/>
            <w:tcMar>
              <w:top w:w="15" w:type="dxa"/>
              <w:left w:w="15" w:type="dxa"/>
              <w:bottom w:w="15" w:type="dxa"/>
              <w:right w:w="15" w:type="dxa"/>
            </w:tcMar>
          </w:tcPr>
          <w:p>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lang w:eastAsia="ru-RU"/>
              </w:rPr>
              <w:t>Расширенный инструктаж по ТБ на период летних каникул</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eastAsia="ru-RU"/>
              </w:rPr>
              <w:t>Б</w:t>
            </w:r>
            <w:r>
              <w:rPr>
                <w:rFonts w:ascii="Times New Roman" w:hAnsi="Times New Roman" w:eastAsia="Times New Roman" w:cs="Times New Roman"/>
                <w:color w:val="000000"/>
                <w:sz w:val="24"/>
                <w:szCs w:val="24"/>
                <w:lang w:val="en-US" w:eastAsia="ru-RU"/>
              </w:rPr>
              <w:t>еседа</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3</w:t>
            </w:r>
            <w:r>
              <w:rPr>
                <w:rFonts w:ascii="Times New Roman" w:hAnsi="Times New Roman" w:eastAsia="Times New Roman" w:cs="Times New Roman"/>
                <w:color w:val="000000"/>
                <w:sz w:val="24"/>
                <w:szCs w:val="24"/>
                <w:lang w:eastAsia="ru-RU"/>
              </w:rPr>
              <w:t>-я</w:t>
            </w:r>
            <w:r>
              <w:rPr>
                <w:rFonts w:ascii="Times New Roman" w:hAnsi="Times New Roman" w:eastAsia="Times New Roman" w:cs="Times New Roman"/>
                <w:color w:val="000000"/>
                <w:sz w:val="24"/>
                <w:szCs w:val="24"/>
                <w:lang w:val="en-US" w:eastAsia="ru-RU"/>
              </w:rPr>
              <w:t xml:space="preserve"> неделя, май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bookmarkStart w:id="68" w:name="_Hlk87625778"/>
            <w:r>
              <w:rPr>
                <w:rFonts w:ascii="Times New Roman" w:hAnsi="Times New Roman" w:eastAsia="Times New Roman" w:cs="Times New Roman"/>
                <w:color w:val="000000"/>
                <w:sz w:val="24"/>
                <w:szCs w:val="24"/>
                <w:lang w:eastAsia="ru-RU"/>
              </w:rPr>
              <w:t>8</w:t>
            </w:r>
          </w:p>
        </w:tc>
        <w:tc>
          <w:tcPr>
            <w:tcW w:w="4981" w:type="dxa"/>
            <w:tcMar>
              <w:top w:w="15" w:type="dxa"/>
              <w:left w:w="15" w:type="dxa"/>
              <w:bottom w:w="15" w:type="dxa"/>
              <w:right w:w="15" w:type="dxa"/>
            </w:tcMar>
          </w:tcPr>
          <w:p>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lang w:val="kk-KZ"/>
              </w:rPr>
              <w:t xml:space="preserve">«Детская шалость с огнем» </w:t>
            </w:r>
            <w:r>
              <w:rPr>
                <w:rFonts w:ascii="Times New Roman" w:hAnsi="Times New Roman" w:eastAsia="Calibri" w:cs="Times New Roman"/>
                <w:sz w:val="24"/>
                <w:szCs w:val="24"/>
              </w:rPr>
              <w:t>1–4 классы</w:t>
            </w:r>
          </w:p>
        </w:tc>
        <w:tc>
          <w:tcPr>
            <w:tcW w:w="4111" w:type="dxa"/>
            <w:tcMar>
              <w:top w:w="15" w:type="dxa"/>
              <w:left w:w="15" w:type="dxa"/>
              <w:bottom w:w="15" w:type="dxa"/>
              <w:right w:w="15" w:type="dxa"/>
            </w:tcMar>
          </w:tcPr>
          <w:p>
            <w:pPr>
              <w:spacing w:after="0" w:line="240" w:lineRule="auto"/>
              <w:rPr>
                <w:rFonts w:ascii="Times New Roman" w:hAnsi="Times New Roman" w:eastAsia="Calibri" w:cs="Times New Roman"/>
                <w:lang w:val="kk-KZ"/>
              </w:rPr>
            </w:pPr>
            <w:r>
              <w:rPr>
                <w:rFonts w:ascii="Times New Roman" w:hAnsi="Times New Roman" w:eastAsia="Calibri" w:cs="Times New Roman"/>
                <w:sz w:val="24"/>
                <w:szCs w:val="24"/>
                <w:lang w:val="kk-KZ"/>
              </w:rPr>
              <w:t>Беседа</w:t>
            </w:r>
          </w:p>
        </w:tc>
        <w:tc>
          <w:tcPr>
            <w:tcW w:w="3969" w:type="dxa"/>
            <w:tcMar>
              <w:top w:w="15" w:type="dxa"/>
              <w:left w:w="15" w:type="dxa"/>
              <w:bottom w:w="15" w:type="dxa"/>
              <w:right w:w="15" w:type="dxa"/>
            </w:tcMar>
          </w:tcPr>
          <w:p>
            <w:pPr>
              <w:spacing w:after="0" w:line="240" w:lineRule="auto"/>
              <w:rPr>
                <w:rFonts w:ascii="Times New Roman" w:hAnsi="Times New Roman" w:eastAsia="Calibri" w:cs="Times New Roman"/>
                <w:lang w:val="kk-KZ"/>
              </w:rPr>
            </w:pPr>
            <w:r>
              <w:rPr>
                <w:rFonts w:ascii="Times New Roman" w:hAnsi="Times New Roman" w:eastAsia="Calibri" w:cs="Times New Roman"/>
                <w:lang w:val="kk-KZ"/>
              </w:rPr>
              <w:t xml:space="preserve">Классные руководители </w:t>
            </w:r>
          </w:p>
        </w:tc>
        <w:tc>
          <w:tcPr>
            <w:tcW w:w="1985" w:type="dxa"/>
            <w:tcMar>
              <w:top w:w="15" w:type="dxa"/>
              <w:left w:w="15" w:type="dxa"/>
              <w:bottom w:w="15" w:type="dxa"/>
              <w:right w:w="15" w:type="dxa"/>
            </w:tcMar>
          </w:tcPr>
          <w:p>
            <w:pPr>
              <w:spacing w:after="0" w:line="240" w:lineRule="auto"/>
              <w:rPr>
                <w:rFonts w:ascii="Times New Roman" w:hAnsi="Times New Roman" w:eastAsia="Calibri" w:cs="Times New Roman"/>
              </w:rPr>
            </w:pPr>
            <w:r>
              <w:rPr>
                <w:rFonts w:ascii="Times New Roman" w:hAnsi="Times New Roman" w:eastAsia="Calibri" w:cs="Times New Roman"/>
              </w:rPr>
              <w:t>Декабрь</w:t>
            </w:r>
          </w:p>
        </w:tc>
      </w:tr>
      <w:bookmarkEnd w:id="6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9</w:t>
            </w:r>
          </w:p>
        </w:tc>
        <w:tc>
          <w:tcPr>
            <w:tcW w:w="4981" w:type="dxa"/>
            <w:tcMar>
              <w:top w:w="15" w:type="dxa"/>
              <w:left w:w="15" w:type="dxa"/>
              <w:bottom w:w="15" w:type="dxa"/>
              <w:right w:w="15" w:type="dxa"/>
            </w:tcMar>
          </w:tcPr>
          <w:p>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 xml:space="preserve"> «Будь себе лучшим другом» 6 классы</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lang w:eastAsia="ru-RU"/>
              </w:rPr>
              <w:t>Игровая программа</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Психолог</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w:t>
            </w:r>
            <w:r>
              <w:rPr>
                <w:rFonts w:ascii="Times New Roman" w:hAnsi="Times New Roman" w:eastAsia="Times New Roman" w:cs="Times New Roman"/>
                <w:color w:val="000000"/>
                <w:sz w:val="24"/>
                <w:szCs w:val="24"/>
                <w:lang w:eastAsia="ru-RU"/>
              </w:rPr>
              <w:t>-я</w:t>
            </w:r>
            <w:r>
              <w:rPr>
                <w:rFonts w:ascii="Times New Roman" w:hAnsi="Times New Roman" w:eastAsia="Times New Roman" w:cs="Times New Roman"/>
                <w:color w:val="000000"/>
                <w:sz w:val="24"/>
                <w:szCs w:val="24"/>
                <w:lang w:val="en-US" w:eastAsia="ru-RU"/>
              </w:rPr>
              <w:t xml:space="preserve"> неделя</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en-US" w:eastAsia="ru-RU"/>
              </w:rPr>
              <w:t xml:space="preserve"> апрель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bookmarkStart w:id="69" w:name="_Hlk87625798"/>
            <w:r>
              <w:rPr>
                <w:rFonts w:ascii="Times New Roman" w:hAnsi="Times New Roman" w:eastAsia="Times New Roman" w:cs="Times New Roman"/>
                <w:color w:val="000000"/>
                <w:sz w:val="24"/>
                <w:szCs w:val="24"/>
                <w:lang w:eastAsia="ru-RU"/>
              </w:rPr>
              <w:t>10</w:t>
            </w:r>
          </w:p>
        </w:tc>
        <w:tc>
          <w:tcPr>
            <w:tcW w:w="498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t xml:space="preserve"> «Ой алаңы»</w:t>
            </w:r>
            <w:r>
              <w:rPr>
                <w:rFonts w:ascii="Times New Roman" w:hAnsi="Times New Roman" w:eastAsia="Times New Roman" w:cs="Times New Roman"/>
                <w:sz w:val="24"/>
                <w:szCs w:val="24"/>
              </w:rPr>
              <w:t>(развитие разума) 7 классы</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w:t>
            </w:r>
          </w:p>
        </w:tc>
        <w:tc>
          <w:tcPr>
            <w:tcW w:w="411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Дебатный турнир</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w:t>
            </w:r>
          </w:p>
        </w:tc>
        <w:tc>
          <w:tcPr>
            <w:tcW w:w="3969"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Старшая по параллели 7-х классов</w:t>
            </w:r>
            <w:r>
              <w:rPr>
                <w:rFonts w:ascii="Times New Roman" w:hAnsi="Times New Roman" w:eastAsia="Times New Roman" w:cs="Times New Roman"/>
                <w:sz w:val="24"/>
                <w:szCs w:val="24"/>
                <w:lang w:val="en-US"/>
              </w:rPr>
              <w:t> </w:t>
            </w:r>
          </w:p>
        </w:tc>
        <w:tc>
          <w:tcPr>
            <w:tcW w:w="1985"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 раза в год</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w:t>
            </w:r>
          </w:p>
        </w:tc>
      </w:tr>
      <w:bookmarkEnd w:id="6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11</w:t>
            </w:r>
          </w:p>
        </w:tc>
        <w:tc>
          <w:tcPr>
            <w:tcW w:w="498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Закон Республики Казахстан от 2 июля 2018 года №169-</w:t>
            </w:r>
            <w:r>
              <w:rPr>
                <w:rFonts w:ascii="Times New Roman" w:hAnsi="Times New Roman" w:eastAsia="Times New Roman" w:cs="Times New Roman"/>
                <w:sz w:val="24"/>
                <w:szCs w:val="24"/>
                <w:lang w:val="en-US"/>
              </w:rPr>
              <w:t>VI</w:t>
            </w:r>
            <w:r>
              <w:rPr>
                <w:rFonts w:ascii="Times New Roman" w:hAnsi="Times New Roman" w:eastAsia="Times New Roman" w:cs="Times New Roman"/>
                <w:sz w:val="24"/>
                <w:szCs w:val="24"/>
              </w:rPr>
              <w:t xml:space="preserve"> «О защите детей от информации, причиняющей вред их здоровью и развитию»</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t> </w:t>
            </w:r>
            <w:r>
              <w:rPr>
                <w:rFonts w:ascii="Times New Roman" w:hAnsi="Times New Roman" w:eastAsia="Times New Roman" w:cs="Times New Roman"/>
                <w:sz w:val="24"/>
                <w:szCs w:val="24"/>
              </w:rPr>
              <w:t>1–11 классы</w:t>
            </w:r>
          </w:p>
        </w:tc>
        <w:tc>
          <w:tcPr>
            <w:tcW w:w="411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Информационная беседа</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w:t>
            </w:r>
          </w:p>
        </w:tc>
        <w:tc>
          <w:tcPr>
            <w:tcW w:w="3969"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Классные руководители</w:t>
            </w:r>
          </w:p>
          <w:p>
            <w:pPr>
              <w:spacing w:after="0" w:line="240" w:lineRule="auto"/>
              <w:rPr>
                <w:rFonts w:ascii="Times New Roman" w:hAnsi="Times New Roman" w:eastAsia="Times New Roman" w:cs="Times New Roman"/>
                <w:sz w:val="24"/>
                <w:szCs w:val="24"/>
                <w:lang w:val="en-US"/>
              </w:rPr>
            </w:pPr>
          </w:p>
        </w:tc>
        <w:tc>
          <w:tcPr>
            <w:tcW w:w="1985"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С</w:t>
            </w:r>
            <w:r>
              <w:rPr>
                <w:rFonts w:ascii="Times New Roman" w:hAnsi="Times New Roman" w:eastAsia="Times New Roman" w:cs="Times New Roman"/>
                <w:sz w:val="24"/>
                <w:szCs w:val="24"/>
                <w:lang w:val="en-US"/>
              </w:rPr>
              <w:t>ентябрь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12</w:t>
            </w:r>
          </w:p>
        </w:tc>
        <w:tc>
          <w:tcPr>
            <w:tcW w:w="498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t> </w:t>
            </w:r>
            <w:r>
              <w:rPr>
                <w:rFonts w:ascii="Times New Roman" w:hAnsi="Times New Roman" w:eastAsia="Times New Roman" w:cs="Times New Roman"/>
                <w:sz w:val="24"/>
                <w:szCs w:val="24"/>
              </w:rPr>
              <w:t>«Лидерство в моем росте» 8 классы</w:t>
            </w:r>
          </w:p>
          <w:p>
            <w:pPr>
              <w:spacing w:after="0" w:line="240" w:lineRule="auto"/>
              <w:rPr>
                <w:rFonts w:ascii="Times New Roman" w:hAnsi="Times New Roman" w:eastAsia="Times New Roman" w:cs="Times New Roman"/>
                <w:sz w:val="24"/>
                <w:szCs w:val="24"/>
              </w:rPr>
            </w:pPr>
          </w:p>
        </w:tc>
        <w:tc>
          <w:tcPr>
            <w:tcW w:w="411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Дебатный турнир</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w:t>
            </w:r>
          </w:p>
        </w:tc>
        <w:tc>
          <w:tcPr>
            <w:tcW w:w="3969"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Старшая по параллели</w:t>
            </w:r>
          </w:p>
        </w:tc>
        <w:tc>
          <w:tcPr>
            <w:tcW w:w="1985"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Январь</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bookmarkStart w:id="70" w:name="_Hlk87625837"/>
            <w:r>
              <w:rPr>
                <w:rFonts w:ascii="Times New Roman" w:hAnsi="Times New Roman" w:eastAsia="Times New Roman" w:cs="Times New Roman"/>
                <w:color w:val="000000"/>
                <w:sz w:val="24"/>
                <w:szCs w:val="24"/>
                <w:lang w:eastAsia="ru-RU"/>
              </w:rPr>
              <w:t>13</w:t>
            </w:r>
          </w:p>
        </w:tc>
        <w:tc>
          <w:tcPr>
            <w:tcW w:w="498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Что такое кибербезопасность?</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t> </w:t>
            </w:r>
            <w:r>
              <w:rPr>
                <w:rFonts w:ascii="Times New Roman" w:hAnsi="Times New Roman" w:eastAsia="Times New Roman" w:cs="Times New Roman"/>
                <w:sz w:val="24"/>
                <w:szCs w:val="24"/>
              </w:rPr>
              <w:t>1–11 классы</w:t>
            </w:r>
          </w:p>
        </w:tc>
        <w:tc>
          <w:tcPr>
            <w:tcW w:w="411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Беседа</w:t>
            </w:r>
          </w:p>
        </w:tc>
        <w:tc>
          <w:tcPr>
            <w:tcW w:w="3969"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Классные руководители</w:t>
            </w:r>
          </w:p>
          <w:p>
            <w:pPr>
              <w:spacing w:after="0" w:line="240" w:lineRule="auto"/>
              <w:rPr>
                <w:rFonts w:ascii="Times New Roman" w:hAnsi="Times New Roman" w:eastAsia="Times New Roman" w:cs="Times New Roman"/>
                <w:sz w:val="24"/>
                <w:szCs w:val="24"/>
                <w:lang w:val="en-US"/>
              </w:rPr>
            </w:pP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w:t>
            </w:r>
          </w:p>
        </w:tc>
        <w:tc>
          <w:tcPr>
            <w:tcW w:w="1985"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Ноябрь</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w:t>
            </w:r>
          </w:p>
        </w:tc>
      </w:tr>
      <w:bookmarkEnd w:id="7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14</w:t>
            </w:r>
          </w:p>
        </w:tc>
        <w:tc>
          <w:tcPr>
            <w:tcW w:w="498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 180-летию Ибрая Алтынсарина</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t> </w:t>
            </w:r>
            <w:r>
              <w:rPr>
                <w:rFonts w:ascii="Times New Roman" w:hAnsi="Times New Roman" w:eastAsia="Times New Roman" w:cs="Times New Roman"/>
                <w:sz w:val="24"/>
                <w:szCs w:val="24"/>
              </w:rPr>
              <w:t>9–10 классы</w:t>
            </w:r>
          </w:p>
        </w:tc>
        <w:tc>
          <w:tcPr>
            <w:tcW w:w="411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Литературный вечер</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w:t>
            </w:r>
          </w:p>
        </w:tc>
        <w:tc>
          <w:tcPr>
            <w:tcW w:w="3969"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Классные руководители</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w:t>
            </w:r>
          </w:p>
        </w:tc>
        <w:tc>
          <w:tcPr>
            <w:tcW w:w="1985"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О</w:t>
            </w:r>
            <w:r>
              <w:rPr>
                <w:rFonts w:ascii="Times New Roman" w:hAnsi="Times New Roman" w:eastAsia="Times New Roman" w:cs="Times New Roman"/>
                <w:sz w:val="24"/>
                <w:szCs w:val="24"/>
                <w:lang w:val="en-US"/>
              </w:rPr>
              <w:t>ктябрь</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15</w:t>
            </w:r>
          </w:p>
        </w:tc>
        <w:tc>
          <w:tcPr>
            <w:tcW w:w="498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en-US"/>
              </w:rPr>
              <w:t>Я интеллектуальный ученик»</w:t>
            </w:r>
            <w:r>
              <w:rPr>
                <w:rFonts w:ascii="Times New Roman" w:hAnsi="Times New Roman" w:eastAsia="Times New Roman" w:cs="Times New Roman"/>
                <w:sz w:val="24"/>
                <w:szCs w:val="24"/>
              </w:rPr>
              <w:t xml:space="preserve"> 5–6 классы</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w:t>
            </w:r>
          </w:p>
        </w:tc>
        <w:tc>
          <w:tcPr>
            <w:tcW w:w="411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Дебаты</w:t>
            </w:r>
          </w:p>
        </w:tc>
        <w:tc>
          <w:tcPr>
            <w:tcW w:w="3969"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Старшие по параллели 5–6 классов</w:t>
            </w:r>
            <w:r>
              <w:rPr>
                <w:rFonts w:ascii="Times New Roman" w:hAnsi="Times New Roman" w:eastAsia="Times New Roman" w:cs="Times New Roman"/>
                <w:sz w:val="24"/>
                <w:szCs w:val="24"/>
                <w:lang w:val="en-US"/>
              </w:rPr>
              <w:t> </w:t>
            </w:r>
          </w:p>
        </w:tc>
        <w:tc>
          <w:tcPr>
            <w:tcW w:w="1985"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Январь</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16</w:t>
            </w:r>
          </w:p>
        </w:tc>
        <w:tc>
          <w:tcPr>
            <w:tcW w:w="498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t>«Я за киберкультуру»</w:t>
            </w:r>
            <w:r>
              <w:rPr>
                <w:rFonts w:ascii="Times New Roman" w:hAnsi="Times New Roman" w:eastAsia="Times New Roman" w:cs="Times New Roman"/>
                <w:sz w:val="24"/>
                <w:szCs w:val="24"/>
              </w:rPr>
              <w:t xml:space="preserve"> 5–10 классы</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w:t>
            </w:r>
          </w:p>
        </w:tc>
        <w:tc>
          <w:tcPr>
            <w:tcW w:w="411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Конкурс плакатов</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w:t>
            </w:r>
          </w:p>
        </w:tc>
        <w:tc>
          <w:tcPr>
            <w:tcW w:w="3969"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Старшая вожатая</w:t>
            </w:r>
          </w:p>
        </w:tc>
        <w:tc>
          <w:tcPr>
            <w:tcW w:w="1985"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Февраль</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17</w:t>
            </w:r>
          </w:p>
        </w:tc>
        <w:tc>
          <w:tcPr>
            <w:tcW w:w="498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t>«Лидер года»</w:t>
            </w:r>
            <w:r>
              <w:rPr>
                <w:rFonts w:ascii="Times New Roman" w:hAnsi="Times New Roman" w:eastAsia="Times New Roman" w:cs="Times New Roman"/>
                <w:sz w:val="24"/>
                <w:szCs w:val="24"/>
              </w:rPr>
              <w:t xml:space="preserve"> 1–11 классы</w:t>
            </w:r>
          </w:p>
        </w:tc>
        <w:tc>
          <w:tcPr>
            <w:tcW w:w="411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Выявление, награждение лидеров года</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w:t>
            </w:r>
          </w:p>
        </w:tc>
        <w:tc>
          <w:tcPr>
            <w:tcW w:w="3969"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Классные руководители, школьные психологи, ЗДВР</w:t>
            </w:r>
          </w:p>
        </w:tc>
        <w:tc>
          <w:tcPr>
            <w:tcW w:w="1985"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Апрель,май</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5735" w:type="dxa"/>
            <w:gridSpan w:val="5"/>
            <w:shd w:val="clear" w:color="auto" w:fill="FBD4B4"/>
            <w:tcMar>
              <w:top w:w="15" w:type="dxa"/>
              <w:left w:w="15" w:type="dxa"/>
              <w:bottom w:w="15" w:type="dxa"/>
              <w:right w:w="15" w:type="dxa"/>
            </w:tcMar>
            <w:vAlign w:val="center"/>
          </w:tcPr>
          <w:p>
            <w:pPr>
              <w:spacing w:after="200" w:line="276" w:lineRule="auto"/>
              <w:jc w:val="center"/>
              <w:rPr>
                <w:rFonts w:ascii="Times New Roman" w:hAnsi="Times New Roman" w:eastAsia="Times New Roman" w:cs="Times New Roman"/>
                <w:b/>
              </w:rPr>
            </w:pPr>
            <w:bookmarkStart w:id="71" w:name="_Hlk87625863"/>
            <w:r>
              <w:rPr>
                <w:rFonts w:ascii="Times New Roman" w:hAnsi="Times New Roman" w:eastAsia="Times New Roman" w:cs="Times New Roman"/>
                <w:b/>
                <w:color w:val="0F243E"/>
                <w:sz w:val="20"/>
              </w:rPr>
              <w:t>7. Бағыты: көпмәдениеттік және көркем-эстетикалық тәрбие</w:t>
            </w:r>
            <w:r>
              <w:rPr>
                <w:rFonts w:ascii="Times New Roman" w:hAnsi="Times New Roman" w:eastAsia="Times New Roman" w:cs="Times New Roman"/>
                <w:b/>
                <w:color w:val="0F243E"/>
              </w:rPr>
              <w:br w:type="textWrapping"/>
            </w:r>
            <w:r>
              <w:rPr>
                <w:rFonts w:ascii="Times New Roman" w:hAnsi="Times New Roman" w:eastAsia="Times New Roman" w:cs="Times New Roman"/>
                <w:b/>
                <w:color w:val="0F243E"/>
                <w:sz w:val="20"/>
              </w:rPr>
              <w:t>Мақсаты: Жалпы мәдени мінез-құлық дағдыларын қалыптастыру, жеке тұлғаның өнер мен шынайылыққа эстетикалық объектілерді қабылдауға, меңгеруге, бағалауға дайындығын дамыту, оның ішінде "Ұшқыр ой алаңы" мектеп оқушыларының дебаттық қозғалысы" жалпыұлттық мәдени-білім беру жобасын іске асыру арқылы білім беру ұйымдарында полимәдени орта құру.</w:t>
            </w:r>
            <w:r>
              <w:rPr>
                <w:rFonts w:ascii="Times New Roman" w:hAnsi="Times New Roman" w:eastAsia="Times New Roman" w:cs="Times New Roman"/>
                <w:b/>
                <w:color w:val="0F243E"/>
              </w:rPr>
              <w:t xml:space="preserve">                                                                                                                                                                                                         </w:t>
            </w:r>
            <w:r>
              <w:rPr>
                <w:rFonts w:ascii="Times New Roman" w:hAnsi="Times New Roman" w:eastAsia="Times New Roman" w:cs="Times New Roman"/>
                <w:b/>
                <w:color w:val="0F243E"/>
                <w:sz w:val="32"/>
              </w:rPr>
              <w:t>7.Направление «Поликультурное и художественно-эстетическое воспитание»</w:t>
            </w:r>
            <w:r>
              <w:rPr>
                <w:rFonts w:ascii="Times New Roman" w:hAnsi="Times New Roman" w:eastAsia="Times New Roman" w:cs="Times New Roman"/>
                <w:b/>
                <w:color w:val="0F243E"/>
                <w:sz w:val="36"/>
              </w:rPr>
              <w:br w:type="textWrapping"/>
            </w:r>
            <w:r>
              <w:rPr>
                <w:rFonts w:ascii="Times New Roman" w:hAnsi="Times New Roman" w:eastAsia="Times New Roman" w:cs="Times New Roman"/>
                <w:b/>
                <w:color w:val="0F243E"/>
                <w:sz w:val="20"/>
              </w:rPr>
              <w:t>Цель: формирование общекультурных навыков поведения, развитие готовности личности к восприятию, освоению, оценке эстетических объектов в искусстве и действительности, создание в организациях образования поликультурной среды, в том числе через реализацию общенационального культурно-образовательного проекта «Дебатное движение школьников «Ұшқыр ой алаңы»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rPr>
            </w:pPr>
            <w:bookmarkStart w:id="72" w:name="_Hlk86934686"/>
            <w:r>
              <w:rPr>
                <w:rFonts w:ascii="Times New Roman" w:hAnsi="Times New Roman" w:eastAsia="Times New Roman" w:cs="Times New Roman"/>
                <w:b/>
                <w:color w:val="000000"/>
                <w:lang w:val="en-US"/>
              </w:rPr>
              <w:t> </w:t>
            </w:r>
            <w:r>
              <w:rPr>
                <w:rFonts w:ascii="Times New Roman" w:hAnsi="Times New Roman" w:eastAsia="Times New Roman" w:cs="Times New Roman"/>
                <w:b/>
              </w:rPr>
              <w:br w:type="textWrapping"/>
            </w:r>
            <w:r>
              <w:rPr>
                <w:rFonts w:ascii="Times New Roman" w:hAnsi="Times New Roman" w:eastAsia="Times New Roman" w:cs="Times New Roman"/>
                <w:b/>
                <w:color w:val="000000"/>
              </w:rPr>
              <w:t>№</w:t>
            </w:r>
          </w:p>
        </w:tc>
        <w:tc>
          <w:tcPr>
            <w:tcW w:w="4981"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Тәрбие жұмысының атауы </w:t>
            </w:r>
          </w:p>
          <w:p>
            <w:pPr>
              <w:spacing w:after="20" w:line="276" w:lineRule="auto"/>
              <w:jc w:val="both"/>
              <w:rPr>
                <w:rFonts w:ascii="Times New Roman" w:hAnsi="Times New Roman" w:eastAsia="Times New Roman" w:cs="Times New Roman"/>
                <w:b/>
              </w:rPr>
            </w:pPr>
            <w:r>
              <w:rPr>
                <w:rFonts w:ascii="Times New Roman" w:hAnsi="Times New Roman" w:eastAsia="Times New Roman" w:cs="Times New Roman"/>
                <w:b/>
                <w:color w:val="000000"/>
              </w:rPr>
              <w:t>Наименование мероприятия</w:t>
            </w:r>
          </w:p>
        </w:tc>
        <w:tc>
          <w:tcPr>
            <w:tcW w:w="4111"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w:t>
            </w:r>
            <w:r>
              <w:rPr>
                <w:rFonts w:ascii="Times New Roman" w:hAnsi="Times New Roman" w:eastAsia="Times New Roman" w:cs="Times New Roman"/>
                <w:b/>
                <w:color w:val="000000"/>
                <w:lang w:val="en-US"/>
              </w:rPr>
              <w:t>Аяқтау нысаны</w:t>
            </w:r>
            <w:r>
              <w:rPr>
                <w:rFonts w:ascii="Times New Roman" w:hAnsi="Times New Roman" w:eastAsia="Times New Roman" w:cs="Times New Roman"/>
                <w:b/>
                <w:color w:val="000000"/>
              </w:rPr>
              <w:t xml:space="preserve"> </w:t>
            </w:r>
          </w:p>
          <w:p>
            <w:pPr>
              <w:spacing w:after="20" w:line="276" w:lineRule="auto"/>
              <w:jc w:val="both"/>
              <w:rPr>
                <w:rFonts w:ascii="Times New Roman" w:hAnsi="Times New Roman" w:eastAsia="Times New Roman" w:cs="Times New Roman"/>
                <w:b/>
              </w:rPr>
            </w:pPr>
            <w:r>
              <w:rPr>
                <w:rFonts w:ascii="Times New Roman" w:hAnsi="Times New Roman" w:eastAsia="Times New Roman" w:cs="Times New Roman"/>
                <w:b/>
                <w:color w:val="000000"/>
              </w:rPr>
              <w:t>Форма завершения</w:t>
            </w:r>
          </w:p>
        </w:tc>
        <w:tc>
          <w:tcPr>
            <w:tcW w:w="3969"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rPr>
            </w:pPr>
            <w:r>
              <w:rPr>
                <w:rFonts w:ascii="Times New Roman" w:hAnsi="Times New Roman" w:eastAsia="Times New Roman" w:cs="Times New Roman"/>
                <w:b/>
                <w:color w:val="000000"/>
                <w:lang w:val="en-US"/>
              </w:rPr>
              <w:t>Жауаптылар</w:t>
            </w:r>
            <w:r>
              <w:rPr>
                <w:rFonts w:ascii="Times New Roman" w:hAnsi="Times New Roman" w:eastAsia="Times New Roman" w:cs="Times New Roman"/>
                <w:b/>
                <w:color w:val="000000"/>
              </w:rPr>
              <w:t xml:space="preserve"> </w:t>
            </w:r>
          </w:p>
          <w:p>
            <w:pPr>
              <w:spacing w:after="20" w:line="276" w:lineRule="auto"/>
              <w:jc w:val="both"/>
              <w:rPr>
                <w:rFonts w:ascii="Times New Roman" w:hAnsi="Times New Roman" w:eastAsia="Times New Roman" w:cs="Times New Roman"/>
                <w:b/>
                <w:lang w:val="en-US"/>
              </w:rPr>
            </w:pPr>
            <w:r>
              <w:rPr>
                <w:rFonts w:ascii="Times New Roman" w:hAnsi="Times New Roman" w:eastAsia="Times New Roman" w:cs="Times New Roman"/>
                <w:b/>
                <w:color w:val="000000"/>
              </w:rPr>
              <w:t>Ответственн</w:t>
            </w:r>
            <w:r>
              <w:rPr>
                <w:rFonts w:ascii="Times New Roman" w:hAnsi="Times New Roman" w:eastAsia="Times New Roman" w:cs="Times New Roman"/>
                <w:b/>
                <w:color w:val="000000"/>
                <w:lang w:val="en-US"/>
              </w:rPr>
              <w:t>ые</w:t>
            </w:r>
            <w:r>
              <w:rPr>
                <w:rFonts w:ascii="Times New Roman" w:hAnsi="Times New Roman" w:eastAsia="Times New Roman" w:cs="Times New Roman"/>
                <w:b/>
                <w:lang w:val="kk-KZ"/>
              </w:rPr>
              <w:t xml:space="preserve"> </w:t>
            </w:r>
            <w:r>
              <w:rPr>
                <w:rFonts w:ascii="Times New Roman" w:hAnsi="Times New Roman" w:eastAsia="Times New Roman" w:cs="Times New Roman"/>
                <w:b/>
                <w:color w:val="000000"/>
                <w:lang w:val="en-US"/>
              </w:rPr>
              <w:t>исполнители</w:t>
            </w:r>
          </w:p>
        </w:tc>
        <w:tc>
          <w:tcPr>
            <w:tcW w:w="1985"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lang w:val="kk-KZ"/>
              </w:rPr>
            </w:pPr>
            <w:r>
              <w:rPr>
                <w:rFonts w:ascii="Times New Roman" w:hAnsi="Times New Roman" w:eastAsia="Times New Roman" w:cs="Times New Roman"/>
                <w:b/>
                <w:color w:val="000000"/>
                <w:lang w:val="en-US"/>
              </w:rPr>
              <w:t xml:space="preserve"> Орындау мерзімі </w:t>
            </w:r>
          </w:p>
          <w:p>
            <w:pPr>
              <w:spacing w:after="20" w:line="276" w:lineRule="auto"/>
              <w:jc w:val="both"/>
              <w:rPr>
                <w:rFonts w:ascii="Times New Roman" w:hAnsi="Times New Roman" w:eastAsia="Times New Roman" w:cs="Times New Roman"/>
                <w:b/>
                <w:lang w:val="en-US"/>
              </w:rPr>
            </w:pPr>
            <w:r>
              <w:rPr>
                <w:rFonts w:ascii="Times New Roman" w:hAnsi="Times New Roman" w:eastAsia="Times New Roman" w:cs="Times New Roman"/>
                <w:b/>
                <w:color w:val="000000"/>
                <w:lang w:val="en-US"/>
              </w:rPr>
              <w:t>Срок исполнения</w:t>
            </w:r>
          </w:p>
        </w:tc>
      </w:tr>
      <w:bookmarkEnd w:id="7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w:t>
            </w:r>
          </w:p>
        </w:tc>
        <w:tc>
          <w:tcPr>
            <w:tcW w:w="498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Внедрение, проведение общенационального культурно-образовательного проекта дебатного движения «Ұшқыр ой алаңы» 5–11 классы</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t> </w:t>
            </w:r>
          </w:p>
        </w:tc>
        <w:tc>
          <w:tcPr>
            <w:tcW w:w="411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Дебатное движение</w:t>
            </w:r>
          </w:p>
        </w:tc>
        <w:tc>
          <w:tcPr>
            <w:tcW w:w="3969"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Классные руководители. библиотекарь</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t> </w:t>
            </w:r>
          </w:p>
        </w:tc>
        <w:tc>
          <w:tcPr>
            <w:tcW w:w="1985"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В течение года</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t> </w:t>
            </w:r>
          </w:p>
        </w:tc>
      </w:tr>
      <w:bookmarkEnd w:id="7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w:t>
            </w:r>
          </w:p>
        </w:tc>
        <w:tc>
          <w:tcPr>
            <w:tcW w:w="498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sz w:val="24"/>
                <w:szCs w:val="24"/>
                <w:lang w:val="kk-KZ"/>
              </w:rPr>
              <w:t xml:space="preserve">Проведение мероприятий, посвященных Дню учителя  </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Мероприятие</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ЗДВР классные руководители 10 классов</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eastAsia="ru-RU"/>
              </w:rPr>
              <w:t>1-я неде</w:t>
            </w:r>
            <w:r>
              <w:rPr>
                <w:rFonts w:ascii="Times New Roman" w:hAnsi="Times New Roman" w:eastAsia="Times New Roman" w:cs="Times New Roman"/>
                <w:color w:val="000000"/>
                <w:sz w:val="24"/>
                <w:szCs w:val="24"/>
                <w:lang w:val="en-US" w:eastAsia="ru-RU"/>
              </w:rPr>
              <w:t>ля</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en-US" w:eastAsia="ru-RU"/>
              </w:rPr>
              <w:t xml:space="preserve"> октябрь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bookmarkStart w:id="73" w:name="_Hlk87525494"/>
            <w:r>
              <w:rPr>
                <w:rFonts w:ascii="Times New Roman" w:hAnsi="Times New Roman" w:eastAsia="Times New Roman" w:cs="Times New Roman"/>
                <w:color w:val="000000"/>
                <w:sz w:val="24"/>
                <w:szCs w:val="24"/>
                <w:lang w:eastAsia="ru-RU"/>
              </w:rPr>
              <w:t>3</w:t>
            </w:r>
          </w:p>
        </w:tc>
        <w:tc>
          <w:tcPr>
            <w:tcW w:w="4981" w:type="dxa"/>
            <w:shd w:val="clear" w:color="auto" w:fill="99FFCC"/>
            <w:tcMar>
              <w:top w:w="15" w:type="dxa"/>
              <w:left w:w="15" w:type="dxa"/>
              <w:bottom w:w="15" w:type="dxa"/>
              <w:right w:w="15" w:type="dxa"/>
            </w:tcMar>
          </w:tcPr>
          <w:p>
            <w:pPr>
              <w:spacing w:after="0" w:line="240" w:lineRule="auto"/>
              <w:jc w:val="both"/>
              <w:rPr>
                <w:rFonts w:ascii="Times New Roman" w:hAnsi="Times New Roman" w:eastAsia="Times New Roman" w:cs="Times New Roman"/>
                <w:lang w:val="kk-KZ" w:eastAsia="ru-RU"/>
              </w:rPr>
            </w:pPr>
            <w:r>
              <w:rPr>
                <w:rFonts w:ascii="Times New Roman" w:hAnsi="Times New Roman" w:eastAsia="Times New Roman" w:cs="Times New Roman"/>
                <w:lang w:val="kk-KZ" w:eastAsia="ru-RU"/>
              </w:rPr>
              <w:t>Любите книгу-круглый год. ПДД и пожарная безопасность</w:t>
            </w: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26.10.20__</w:t>
            </w:r>
          </w:p>
        </w:tc>
      </w:tr>
      <w:bookmarkEnd w:id="7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bookmarkStart w:id="74" w:name="_Hlk87625887"/>
            <w:r>
              <w:rPr>
                <w:rFonts w:ascii="Times New Roman" w:hAnsi="Times New Roman" w:eastAsia="Times New Roman" w:cs="Times New Roman"/>
                <w:color w:val="000000"/>
                <w:sz w:val="24"/>
                <w:szCs w:val="24"/>
                <w:lang w:eastAsia="ru-RU"/>
              </w:rPr>
              <w:t>4</w:t>
            </w:r>
          </w:p>
        </w:tc>
        <w:tc>
          <w:tcPr>
            <w:tcW w:w="498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Verdana" w:cs="Times New Roman"/>
                <w:iCs/>
                <w:color w:val="000000"/>
                <w:sz w:val="24"/>
                <w:szCs w:val="24"/>
                <w:lang w:bidi="en-US"/>
              </w:rPr>
              <w:t>Подготовка к новогодним утренникам «В снежном царстве, морозном государстве»</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Мероприятие</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ЗДВР классные руководители, старшая вожатая</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4</w:t>
            </w:r>
            <w:r>
              <w:rPr>
                <w:rFonts w:ascii="Times New Roman" w:hAnsi="Times New Roman" w:eastAsia="Times New Roman" w:cs="Times New Roman"/>
                <w:color w:val="000000"/>
                <w:sz w:val="24"/>
                <w:szCs w:val="24"/>
                <w:lang w:eastAsia="ru-RU"/>
              </w:rPr>
              <w:t>-я</w:t>
            </w:r>
            <w:r>
              <w:rPr>
                <w:rFonts w:ascii="Times New Roman" w:hAnsi="Times New Roman" w:eastAsia="Times New Roman" w:cs="Times New Roman"/>
                <w:color w:val="000000"/>
                <w:sz w:val="24"/>
                <w:szCs w:val="24"/>
                <w:lang w:val="en-US" w:eastAsia="ru-RU"/>
              </w:rPr>
              <w:t xml:space="preserve"> неделя</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en-US" w:eastAsia="ru-RU"/>
              </w:rPr>
              <w:t xml:space="preserve"> декабрь</w:t>
            </w:r>
          </w:p>
        </w:tc>
      </w:tr>
      <w:bookmarkEnd w:id="7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5</w:t>
            </w:r>
          </w:p>
        </w:tc>
        <w:tc>
          <w:tcPr>
            <w:tcW w:w="4981" w:type="dxa"/>
            <w:tcMar>
              <w:top w:w="15" w:type="dxa"/>
              <w:left w:w="15" w:type="dxa"/>
              <w:bottom w:w="15" w:type="dxa"/>
              <w:right w:w="15" w:type="dxa"/>
            </w:tcMar>
          </w:tcPr>
          <w:p>
            <w:pPr>
              <w:spacing w:after="0" w:line="240" w:lineRule="auto"/>
              <w:jc w:val="both"/>
              <w:rPr>
                <w:rFonts w:ascii="Times New Roman" w:hAnsi="Times New Roman" w:eastAsia="Calibri" w:cs="Times New Roman"/>
                <w:color w:val="000000"/>
                <w:sz w:val="24"/>
                <w:szCs w:val="24"/>
              </w:rPr>
            </w:pPr>
            <w:r>
              <w:rPr>
                <w:rFonts w:ascii="Times New Roman" w:hAnsi="Times New Roman" w:eastAsia="Times New Roman" w:cs="Times New Roman"/>
                <w:lang w:val="kk-KZ" w:eastAsia="ru-RU"/>
              </w:rPr>
              <w:t xml:space="preserve"> «Кому вы хотите сказать спасибо?»</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lang w:val="kk-KZ" w:eastAsia="ru-RU"/>
              </w:rPr>
              <w:t>Блиц-опрос</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en-US" w:eastAsia="ru-RU"/>
              </w:rPr>
              <w:t>Классный руководитель</w:t>
            </w:r>
            <w:r>
              <w:rPr>
                <w:rFonts w:ascii="Times New Roman" w:hAnsi="Times New Roman" w:eastAsia="Times New Roman" w:cs="Times New Roman"/>
                <w:color w:val="000000"/>
                <w:sz w:val="24"/>
                <w:szCs w:val="24"/>
                <w:lang w:eastAsia="ru-RU"/>
              </w:rPr>
              <w:t>, психологи</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3</w:t>
            </w:r>
            <w:r>
              <w:rPr>
                <w:rFonts w:ascii="Times New Roman" w:hAnsi="Times New Roman" w:eastAsia="Times New Roman" w:cs="Times New Roman"/>
                <w:color w:val="000000"/>
                <w:sz w:val="24"/>
                <w:szCs w:val="24"/>
                <w:lang w:eastAsia="ru-RU"/>
              </w:rPr>
              <w:t>-я</w:t>
            </w:r>
            <w:r>
              <w:rPr>
                <w:rFonts w:ascii="Times New Roman" w:hAnsi="Times New Roman" w:eastAsia="Times New Roman" w:cs="Times New Roman"/>
                <w:color w:val="000000"/>
                <w:sz w:val="24"/>
                <w:szCs w:val="24"/>
                <w:lang w:val="en-US" w:eastAsia="ru-RU"/>
              </w:rPr>
              <w:t xml:space="preserve"> неделя</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en-US" w:eastAsia="ru-RU"/>
              </w:rPr>
              <w:t xml:space="preserve"> март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bookmarkStart w:id="75" w:name="_Hlk87525513"/>
            <w:r>
              <w:rPr>
                <w:rFonts w:ascii="Times New Roman" w:hAnsi="Times New Roman" w:eastAsia="Times New Roman" w:cs="Times New Roman"/>
                <w:color w:val="000000"/>
                <w:sz w:val="24"/>
                <w:szCs w:val="24"/>
                <w:lang w:eastAsia="ru-RU"/>
              </w:rPr>
              <w:t>6</w:t>
            </w:r>
          </w:p>
        </w:tc>
        <w:tc>
          <w:tcPr>
            <w:tcW w:w="4981" w:type="dxa"/>
            <w:shd w:val="clear" w:color="auto" w:fill="99FFCC"/>
            <w:tcMar>
              <w:top w:w="15" w:type="dxa"/>
              <w:left w:w="15" w:type="dxa"/>
              <w:bottom w:w="15" w:type="dxa"/>
              <w:right w:w="15" w:type="dxa"/>
            </w:tcMar>
          </w:tcPr>
          <w:p>
            <w:pPr>
              <w:spacing w:after="200" w:line="276"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0"/>
              </w:rPr>
              <w:t xml:space="preserve"> </w:t>
            </w:r>
            <w:r>
              <w:rPr>
                <w:rFonts w:ascii="Times New Roman" w:hAnsi="Times New Roman" w:eastAsia="Times New Roman" w:cs="Times New Roman"/>
                <w:sz w:val="24"/>
                <w:szCs w:val="24"/>
              </w:rPr>
              <w:t>«Мы за безопасный Интернет» ЗОЖ</w:t>
            </w:r>
          </w:p>
        </w:tc>
        <w:tc>
          <w:tcPr>
            <w:tcW w:w="4111" w:type="dxa"/>
            <w:shd w:val="clear" w:color="auto" w:fill="99FFCC"/>
            <w:tcMar>
              <w:top w:w="15" w:type="dxa"/>
              <w:left w:w="15" w:type="dxa"/>
              <w:bottom w:w="15" w:type="dxa"/>
              <w:right w:w="15" w:type="dxa"/>
            </w:tcMa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Классный час</w:t>
            </w:r>
          </w:p>
        </w:tc>
        <w:tc>
          <w:tcPr>
            <w:tcW w:w="3969" w:type="dxa"/>
            <w:shd w:val="clear" w:color="auto" w:fill="99FFCC"/>
            <w:tcMar>
              <w:top w:w="15" w:type="dxa"/>
              <w:left w:w="15" w:type="dxa"/>
              <w:bottom w:w="15" w:type="dxa"/>
              <w:right w:w="15" w:type="dxa"/>
            </w:tcMa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Классный руководитель</w:t>
            </w:r>
          </w:p>
        </w:tc>
        <w:tc>
          <w:tcPr>
            <w:tcW w:w="1985" w:type="dxa"/>
            <w:shd w:val="clear" w:color="auto" w:fill="99FFCC"/>
            <w:tcMar>
              <w:top w:w="15" w:type="dxa"/>
              <w:left w:w="15" w:type="dxa"/>
              <w:bottom w:w="15" w:type="dxa"/>
              <w:right w:w="15" w:type="dxa"/>
            </w:tcMa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8.02.</w:t>
            </w:r>
            <w:r>
              <w:rPr>
                <w:rFonts w:ascii="Times New Roman" w:hAnsi="Times New Roman" w:eastAsia="Times New Roman" w:cs="Times New Roman"/>
                <w:color w:val="000000"/>
                <w:sz w:val="24"/>
                <w:szCs w:val="24"/>
                <w:lang w:eastAsia="ru-RU"/>
              </w:rPr>
              <w:t>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bookmarkStart w:id="76" w:name="_Hlk87625905"/>
            <w:r>
              <w:rPr>
                <w:rFonts w:ascii="Times New Roman" w:hAnsi="Times New Roman" w:eastAsia="Times New Roman" w:cs="Times New Roman"/>
                <w:color w:val="000000"/>
                <w:sz w:val="24"/>
                <w:szCs w:val="24"/>
                <w:lang w:eastAsia="ru-RU"/>
              </w:rPr>
              <w:t>7</w:t>
            </w:r>
          </w:p>
        </w:tc>
        <w:tc>
          <w:tcPr>
            <w:tcW w:w="4981" w:type="dxa"/>
            <w:tcMar>
              <w:top w:w="15" w:type="dxa"/>
              <w:left w:w="15" w:type="dxa"/>
              <w:bottom w:w="15" w:type="dxa"/>
              <w:right w:w="15" w:type="dxa"/>
            </w:tcMar>
          </w:tcPr>
          <w:p>
            <w:pPr>
              <w:spacing w:after="0" w:line="240" w:lineRule="auto"/>
              <w:jc w:val="both"/>
              <w:rPr>
                <w:rFonts w:ascii="Times New Roman" w:hAnsi="Times New Roman" w:eastAsia="Calibri" w:cs="Times New Roman"/>
              </w:rPr>
            </w:pPr>
            <w:r>
              <w:rPr>
                <w:rFonts w:ascii="Times New Roman" w:hAnsi="Times New Roman" w:eastAsia="Calibri" w:cs="Times New Roman"/>
              </w:rPr>
              <w:t>Месячник по профилактике ОРЗ и гриппа</w:t>
            </w:r>
          </w:p>
          <w:p>
            <w:pPr>
              <w:spacing w:after="0" w:line="240" w:lineRule="auto"/>
              <w:rPr>
                <w:rFonts w:ascii="Times New Roman" w:hAnsi="Times New Roman" w:eastAsia="Times New Roman" w:cs="Times New Roman"/>
                <w:color w:val="000000"/>
                <w:sz w:val="24"/>
                <w:szCs w:val="24"/>
                <w:lang w:eastAsia="ru-RU"/>
              </w:rPr>
            </w:pP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Информационная беседа</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Классный руководитель</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Декабрь</w:t>
            </w:r>
          </w:p>
        </w:tc>
      </w:tr>
      <w:bookmarkEnd w:id="75"/>
      <w:bookmarkEnd w:id="7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bookmarkStart w:id="77" w:name="_Hlk87525535"/>
            <w:r>
              <w:rPr>
                <w:rFonts w:ascii="Times New Roman" w:hAnsi="Times New Roman" w:eastAsia="Times New Roman" w:cs="Times New Roman"/>
                <w:color w:val="000000"/>
                <w:sz w:val="24"/>
                <w:szCs w:val="24"/>
                <w:lang w:eastAsia="ru-RU"/>
              </w:rPr>
              <w:t>8</w:t>
            </w:r>
          </w:p>
        </w:tc>
        <w:tc>
          <w:tcPr>
            <w:tcW w:w="498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Классный час по ПДД </w:t>
            </w: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Классный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4</w:t>
            </w:r>
            <w:r>
              <w:rPr>
                <w:rFonts w:ascii="Times New Roman" w:hAnsi="Times New Roman" w:eastAsia="Times New Roman" w:cs="Times New Roman"/>
                <w:color w:val="000000"/>
                <w:sz w:val="24"/>
                <w:szCs w:val="24"/>
                <w:lang w:eastAsia="ru-RU"/>
              </w:rPr>
              <w:t>-я</w:t>
            </w:r>
            <w:r>
              <w:rPr>
                <w:rFonts w:ascii="Times New Roman" w:hAnsi="Times New Roman" w:eastAsia="Times New Roman" w:cs="Times New Roman"/>
                <w:color w:val="000000"/>
                <w:sz w:val="24"/>
                <w:szCs w:val="24"/>
                <w:lang w:val="en-US" w:eastAsia="ru-RU"/>
              </w:rPr>
              <w:t xml:space="preserve"> неделя, апрель</w:t>
            </w:r>
          </w:p>
        </w:tc>
      </w:tr>
      <w:bookmarkEnd w:id="7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9</w:t>
            </w:r>
          </w:p>
        </w:tc>
        <w:tc>
          <w:tcPr>
            <w:tcW w:w="4981" w:type="dxa"/>
            <w:tcMar>
              <w:top w:w="15" w:type="dxa"/>
              <w:left w:w="15" w:type="dxa"/>
              <w:bottom w:w="15" w:type="dxa"/>
              <w:right w:w="15" w:type="dxa"/>
            </w:tcMar>
          </w:tcPr>
          <w:p>
            <w:pPr>
              <w:spacing w:after="0" w:line="240" w:lineRule="auto"/>
              <w:jc w:val="both"/>
              <w:rPr>
                <w:rFonts w:ascii="Times New Roman" w:hAnsi="Times New Roman" w:eastAsia="Times New Roman" w:cs="Times New Roman"/>
                <w:color w:val="000000"/>
                <w:lang w:eastAsia="ru-RU"/>
              </w:rPr>
            </w:pPr>
            <w:r>
              <w:rPr>
                <w:rFonts w:ascii="Times New Roman" w:hAnsi="Times New Roman" w:eastAsia="Verdana" w:cs="Times New Roman"/>
                <w:iCs/>
                <w:color w:val="000000"/>
                <w:sz w:val="24"/>
                <w:szCs w:val="24"/>
                <w:lang w:bidi="en-US"/>
              </w:rPr>
              <w:t>Участие в конкурсах, посвященных Дню единства, Дню защитника Отечества</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Calibri" w:cs="Times New Roman"/>
                <w:lang w:eastAsia="ru-RU"/>
              </w:rPr>
              <w:t>Мероприятие</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ЗДВР классные руководители, старшая вожатая</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Май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10</w:t>
            </w:r>
          </w:p>
        </w:tc>
        <w:tc>
          <w:tcPr>
            <w:tcW w:w="4981" w:type="dxa"/>
            <w:tcMar>
              <w:top w:w="15" w:type="dxa"/>
              <w:left w:w="15" w:type="dxa"/>
              <w:bottom w:w="15" w:type="dxa"/>
              <w:right w:w="15" w:type="dxa"/>
            </w:tcMar>
          </w:tcPr>
          <w:p>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День самоуправления 10–11 классы</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Мероприятие</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ЗДУР </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Сентябрь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11</w:t>
            </w:r>
          </w:p>
        </w:tc>
        <w:tc>
          <w:tcPr>
            <w:tcW w:w="4981" w:type="dxa"/>
            <w:tcMar>
              <w:top w:w="15" w:type="dxa"/>
              <w:left w:w="15" w:type="dxa"/>
              <w:bottom w:w="15" w:type="dxa"/>
              <w:right w:w="15" w:type="dxa"/>
            </w:tcMar>
          </w:tcPr>
          <w:p>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sz w:val="24"/>
                <w:szCs w:val="24"/>
                <w:lang w:val="en-US"/>
              </w:rPr>
              <w:t>«Золотая осень»</w:t>
            </w:r>
            <w:r>
              <w:rPr>
                <w:rFonts w:ascii="Times New Roman" w:hAnsi="Times New Roman" w:eastAsia="Times New Roman" w:cs="Times New Roman"/>
                <w:sz w:val="24"/>
                <w:szCs w:val="24"/>
              </w:rPr>
              <w:t xml:space="preserve"> 1–6 классы</w:t>
            </w:r>
          </w:p>
        </w:tc>
        <w:tc>
          <w:tcPr>
            <w:tcW w:w="4111"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Конкурс рисунков</w:t>
            </w:r>
          </w:p>
        </w:tc>
        <w:tc>
          <w:tcPr>
            <w:tcW w:w="3969"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Классные руководители, учителя рисования</w:t>
            </w:r>
          </w:p>
        </w:tc>
        <w:tc>
          <w:tcPr>
            <w:tcW w:w="1985" w:type="dxa"/>
            <w:tcMar>
              <w:top w:w="15" w:type="dxa"/>
              <w:left w:w="15" w:type="dxa"/>
              <w:bottom w:w="15" w:type="dxa"/>
              <w:right w:w="15" w:type="dxa"/>
            </w:tcMar>
          </w:tcPr>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Ноябрь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bookmarkStart w:id="78" w:name="_Hlk87625951"/>
            <w:r>
              <w:rPr>
                <w:rFonts w:ascii="Times New Roman" w:hAnsi="Times New Roman" w:eastAsia="Times New Roman" w:cs="Times New Roman"/>
                <w:color w:val="000000"/>
                <w:sz w:val="24"/>
                <w:szCs w:val="24"/>
                <w:lang w:eastAsia="ru-RU"/>
              </w:rPr>
              <w:t>12</w:t>
            </w:r>
          </w:p>
        </w:tc>
        <w:tc>
          <w:tcPr>
            <w:tcW w:w="4981" w:type="dxa"/>
            <w:shd w:val="clear" w:color="auto" w:fill="auto"/>
            <w:tcMar>
              <w:top w:w="15" w:type="dxa"/>
              <w:left w:w="15" w:type="dxa"/>
              <w:bottom w:w="15" w:type="dxa"/>
              <w:right w:w="15" w:type="dxa"/>
            </w:tcMar>
            <w:vAlign w:val="cente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 Макатаев. Проведение вечера поэзии «Ақын-елдің Арда»</w:t>
            </w:r>
          </w:p>
        </w:tc>
        <w:tc>
          <w:tcPr>
            <w:tcW w:w="4111" w:type="dxa"/>
            <w:shd w:val="clear" w:color="auto" w:fill="auto"/>
            <w:tcMar>
              <w:top w:w="15" w:type="dxa"/>
              <w:left w:w="15" w:type="dxa"/>
              <w:bottom w:w="15" w:type="dxa"/>
              <w:right w:w="15" w:type="dxa"/>
            </w:tcMar>
            <w:vAlign w:val="cente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Мероприятие</w:t>
            </w:r>
          </w:p>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 </w:t>
            </w:r>
          </w:p>
        </w:tc>
        <w:tc>
          <w:tcPr>
            <w:tcW w:w="3969" w:type="dxa"/>
            <w:shd w:val="clear" w:color="auto" w:fill="auto"/>
            <w:tcMar>
              <w:top w:w="15" w:type="dxa"/>
              <w:left w:w="15" w:type="dxa"/>
              <w:bottom w:w="15" w:type="dxa"/>
              <w:right w:w="15" w:type="dxa"/>
            </w:tcMar>
            <w:vAlign w:val="cente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Библиотека, педагог-организатор</w:t>
            </w:r>
          </w:p>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 </w:t>
            </w:r>
          </w:p>
        </w:tc>
        <w:tc>
          <w:tcPr>
            <w:tcW w:w="1985" w:type="dxa"/>
            <w:shd w:val="clear" w:color="auto" w:fill="auto"/>
            <w:tcMar>
              <w:top w:w="15" w:type="dxa"/>
              <w:left w:w="15" w:type="dxa"/>
              <w:bottom w:w="15" w:type="dxa"/>
              <w:right w:w="15" w:type="dxa"/>
            </w:tcMar>
            <w:vAlign w:val="cente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Н</w:t>
            </w:r>
            <w:r>
              <w:rPr>
                <w:rFonts w:ascii="Times New Roman" w:hAnsi="Times New Roman" w:eastAsia="Times New Roman" w:cs="Times New Roman"/>
                <w:sz w:val="24"/>
                <w:szCs w:val="24"/>
                <w:lang w:val="en-US"/>
              </w:rPr>
              <w:t>оябрь</w:t>
            </w:r>
          </w:p>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 </w:t>
            </w:r>
          </w:p>
        </w:tc>
      </w:tr>
      <w:bookmarkEnd w:id="7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13</w:t>
            </w:r>
          </w:p>
        </w:tc>
        <w:tc>
          <w:tcPr>
            <w:tcW w:w="498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«Толерантность – мир доброты»</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(1-4 класс)</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«Толерантность – основа гармоничного взаимодействия» (5–8 класс)</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«Договор толерантно-демократического общества" (9–11 класс)</w:t>
            </w:r>
          </w:p>
        </w:tc>
        <w:tc>
          <w:tcPr>
            <w:tcW w:w="411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Информационные минутки</w:t>
            </w:r>
          </w:p>
        </w:tc>
        <w:tc>
          <w:tcPr>
            <w:tcW w:w="3969"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xml:space="preserve">Классные руководители </w:t>
            </w:r>
          </w:p>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 </w:t>
            </w:r>
          </w:p>
        </w:tc>
        <w:tc>
          <w:tcPr>
            <w:tcW w:w="1985"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bCs/>
                <w:sz w:val="24"/>
                <w:szCs w:val="24"/>
              </w:rPr>
              <w:t>В течение года</w:t>
            </w:r>
            <w:r>
              <w:rPr>
                <w:rFonts w:ascii="Times New Roman" w:hAnsi="Times New Roman" w:eastAsia="Times New Roman" w:cs="Times New Roman"/>
                <w:bCs/>
                <w:sz w:val="24"/>
                <w:szCs w:val="24"/>
                <w:lang w:val="en-US"/>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bookmarkStart w:id="79" w:name="_Hlk87625969"/>
            <w:r>
              <w:rPr>
                <w:rFonts w:ascii="Times New Roman" w:hAnsi="Times New Roman" w:eastAsia="Times New Roman" w:cs="Times New Roman"/>
                <w:color w:val="000000"/>
                <w:sz w:val="24"/>
                <w:szCs w:val="24"/>
                <w:lang w:eastAsia="ru-RU"/>
              </w:rPr>
              <w:t>14</w:t>
            </w:r>
          </w:p>
        </w:tc>
        <w:tc>
          <w:tcPr>
            <w:tcW w:w="498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100 известных лиц Казахстана</w:t>
            </w:r>
          </w:p>
        </w:tc>
        <w:tc>
          <w:tcPr>
            <w:tcW w:w="411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Организация встреч с известными деятелями искусства</w:t>
            </w:r>
          </w:p>
        </w:tc>
        <w:tc>
          <w:tcPr>
            <w:tcW w:w="3969"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t>ЗДВР</w:t>
            </w:r>
            <w:r>
              <w:rPr>
                <w:rFonts w:ascii="Times New Roman" w:hAnsi="Times New Roman" w:eastAsia="Times New Roman" w:cs="Times New Roman"/>
                <w:sz w:val="24"/>
                <w:szCs w:val="24"/>
              </w:rPr>
              <w:t>, классные руководители</w:t>
            </w:r>
          </w:p>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 </w:t>
            </w:r>
          </w:p>
        </w:tc>
        <w:tc>
          <w:tcPr>
            <w:tcW w:w="1985"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 раз в квартал</w:t>
            </w:r>
          </w:p>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 </w:t>
            </w:r>
          </w:p>
        </w:tc>
      </w:tr>
      <w:bookmarkEnd w:id="7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bookmarkStart w:id="80" w:name="_Hlk87625985"/>
            <w:r>
              <w:rPr>
                <w:rFonts w:ascii="Times New Roman" w:hAnsi="Times New Roman" w:eastAsia="Times New Roman" w:cs="Times New Roman"/>
                <w:color w:val="000000"/>
                <w:sz w:val="24"/>
                <w:szCs w:val="24"/>
                <w:lang w:eastAsia="ru-RU"/>
              </w:rPr>
              <w:t>15</w:t>
            </w:r>
          </w:p>
        </w:tc>
        <w:tc>
          <w:tcPr>
            <w:tcW w:w="498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t>«Звени</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en-US"/>
              </w:rPr>
              <w:t xml:space="preserve"> голос!»</w:t>
            </w:r>
            <w:r>
              <w:rPr>
                <w:rFonts w:ascii="Times New Roman" w:hAnsi="Times New Roman" w:eastAsia="Times New Roman" w:cs="Times New Roman"/>
                <w:sz w:val="24"/>
                <w:szCs w:val="24"/>
              </w:rPr>
              <w:t xml:space="preserve"> 1–11 классы</w:t>
            </w:r>
          </w:p>
        </w:tc>
        <w:tc>
          <w:tcPr>
            <w:tcW w:w="411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Песенный конкурс</w:t>
            </w:r>
          </w:p>
        </w:tc>
        <w:tc>
          <w:tcPr>
            <w:tcW w:w="3969"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Классные руководители, у</w:t>
            </w:r>
            <w:r>
              <w:rPr>
                <w:rFonts w:ascii="Times New Roman" w:hAnsi="Times New Roman" w:eastAsia="Times New Roman" w:cs="Times New Roman"/>
                <w:sz w:val="24"/>
                <w:szCs w:val="24"/>
                <w:lang w:val="en-US"/>
              </w:rPr>
              <w:t>чителя музыки</w:t>
            </w:r>
          </w:p>
        </w:tc>
        <w:tc>
          <w:tcPr>
            <w:tcW w:w="1985"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Д</w:t>
            </w:r>
            <w:r>
              <w:rPr>
                <w:rFonts w:ascii="Times New Roman" w:hAnsi="Times New Roman" w:eastAsia="Times New Roman" w:cs="Times New Roman"/>
                <w:sz w:val="24"/>
                <w:szCs w:val="24"/>
                <w:lang w:val="en-US"/>
              </w:rPr>
              <w:t>екабрь</w:t>
            </w:r>
          </w:p>
          <w:p>
            <w:pPr>
              <w:spacing w:after="15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 </w:t>
            </w:r>
          </w:p>
        </w:tc>
      </w:tr>
      <w:bookmarkEnd w:id="8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bookmarkStart w:id="81" w:name="_Hlk87626001"/>
            <w:r>
              <w:rPr>
                <w:rFonts w:ascii="Times New Roman" w:hAnsi="Times New Roman" w:eastAsia="Times New Roman" w:cs="Times New Roman"/>
                <w:color w:val="000000"/>
                <w:sz w:val="24"/>
                <w:szCs w:val="24"/>
                <w:lang w:eastAsia="ru-RU"/>
              </w:rPr>
              <w:t>16</w:t>
            </w:r>
          </w:p>
        </w:tc>
        <w:tc>
          <w:tcPr>
            <w:tcW w:w="498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«Добро пожаловать, Новый год!»»</w:t>
            </w:r>
          </w:p>
        </w:tc>
        <w:tc>
          <w:tcPr>
            <w:tcW w:w="411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Праздничные мероприятия</w:t>
            </w:r>
          </w:p>
        </w:tc>
        <w:tc>
          <w:tcPr>
            <w:tcW w:w="3969"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ЗДВР, классные руководители, старшая вожатая</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lang w:val="en-US"/>
              </w:rPr>
              <w:t> </w:t>
            </w:r>
          </w:p>
        </w:tc>
        <w:tc>
          <w:tcPr>
            <w:tcW w:w="1985"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Декабрь</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lang w:val="en-US"/>
              </w:rPr>
              <w:t> </w:t>
            </w:r>
          </w:p>
        </w:tc>
      </w:tr>
      <w:bookmarkEnd w:id="8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17</w:t>
            </w:r>
          </w:p>
        </w:tc>
        <w:tc>
          <w:tcPr>
            <w:tcW w:w="498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«Казахстанские узоры» 2–4 классы</w:t>
            </w:r>
          </w:p>
          <w:p>
            <w:pPr>
              <w:spacing w:after="0" w:line="240" w:lineRule="auto"/>
              <w:rPr>
                <w:rFonts w:ascii="Times New Roman" w:hAnsi="Times New Roman" w:eastAsia="Times New Roman" w:cs="Times New Roman"/>
                <w:sz w:val="24"/>
                <w:szCs w:val="24"/>
              </w:rPr>
            </w:pPr>
          </w:p>
        </w:tc>
        <w:tc>
          <w:tcPr>
            <w:tcW w:w="411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Танцеваль</w:t>
            </w:r>
            <w:r>
              <w:rPr>
                <w:rFonts w:ascii="Times New Roman" w:hAnsi="Times New Roman" w:eastAsia="Times New Roman" w:cs="Times New Roman"/>
                <w:sz w:val="24"/>
                <w:szCs w:val="24"/>
                <w:lang w:val="en-US"/>
              </w:rPr>
              <w:t>ный конкурс</w:t>
            </w:r>
          </w:p>
        </w:tc>
        <w:tc>
          <w:tcPr>
            <w:tcW w:w="3969"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Классные руководители</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хореограф</w:t>
            </w:r>
          </w:p>
        </w:tc>
        <w:tc>
          <w:tcPr>
            <w:tcW w:w="1985"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Ф</w:t>
            </w:r>
            <w:r>
              <w:rPr>
                <w:rFonts w:ascii="Times New Roman" w:hAnsi="Times New Roman" w:eastAsia="Times New Roman" w:cs="Times New Roman"/>
                <w:sz w:val="24"/>
                <w:szCs w:val="24"/>
                <w:lang w:val="en-US"/>
              </w:rPr>
              <w:t>евраль</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18</w:t>
            </w:r>
          </w:p>
        </w:tc>
        <w:tc>
          <w:tcPr>
            <w:tcW w:w="4981" w:type="dxa"/>
            <w:shd w:val="clear" w:color="auto" w:fill="auto"/>
            <w:tcMar>
              <w:top w:w="15" w:type="dxa"/>
              <w:left w:w="15" w:type="dxa"/>
              <w:bottom w:w="15" w:type="dxa"/>
              <w:right w:w="15"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en-US"/>
              </w:rPr>
              <w:t>Күмбірле, домбра»</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5-7 классы</w:t>
            </w:r>
          </w:p>
          <w:p>
            <w:pPr>
              <w:spacing w:after="0" w:line="240" w:lineRule="auto"/>
              <w:rPr>
                <w:rFonts w:ascii="Times New Roman" w:hAnsi="Times New Roman" w:eastAsia="Times New Roman" w:cs="Times New Roman"/>
                <w:sz w:val="24"/>
                <w:szCs w:val="24"/>
              </w:rPr>
            </w:pPr>
          </w:p>
        </w:tc>
        <w:tc>
          <w:tcPr>
            <w:tcW w:w="4111" w:type="dxa"/>
            <w:shd w:val="clear" w:color="auto" w:fill="auto"/>
            <w:tcMar>
              <w:top w:w="15" w:type="dxa"/>
              <w:left w:w="15" w:type="dxa"/>
              <w:bottom w:w="15" w:type="dxa"/>
              <w:right w:w="15"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Инструментальный конкурс</w:t>
            </w:r>
          </w:p>
        </w:tc>
        <w:tc>
          <w:tcPr>
            <w:tcW w:w="3969" w:type="dxa"/>
            <w:shd w:val="clear" w:color="auto" w:fill="auto"/>
            <w:tcMar>
              <w:top w:w="15" w:type="dxa"/>
              <w:left w:w="15" w:type="dxa"/>
              <w:bottom w:w="15" w:type="dxa"/>
              <w:right w:w="15"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Руководители кружков</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 </w:t>
            </w:r>
          </w:p>
        </w:tc>
        <w:tc>
          <w:tcPr>
            <w:tcW w:w="1985" w:type="dxa"/>
            <w:shd w:val="clear" w:color="auto" w:fill="auto"/>
            <w:tcMar>
              <w:top w:w="15" w:type="dxa"/>
              <w:left w:w="15" w:type="dxa"/>
              <w:bottom w:w="15" w:type="dxa"/>
              <w:right w:w="15"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Март</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bookmarkStart w:id="82" w:name="_Hlk87626024"/>
            <w:r>
              <w:rPr>
                <w:rFonts w:ascii="Times New Roman" w:hAnsi="Times New Roman" w:eastAsia="Times New Roman" w:cs="Times New Roman"/>
                <w:color w:val="000000"/>
                <w:sz w:val="24"/>
                <w:szCs w:val="24"/>
                <w:lang w:eastAsia="ru-RU"/>
              </w:rPr>
              <w:t>19</w:t>
            </w:r>
          </w:p>
        </w:tc>
        <w:tc>
          <w:tcPr>
            <w:tcW w:w="4981" w:type="dxa"/>
            <w:shd w:val="clear" w:color="auto" w:fill="auto"/>
            <w:tcMar>
              <w:top w:w="15" w:type="dxa"/>
              <w:left w:w="15" w:type="dxa"/>
              <w:bottom w:w="15" w:type="dxa"/>
              <w:right w:w="15"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«Лучшие наследники Великой степи»</w:t>
            </w:r>
          </w:p>
        </w:tc>
        <w:tc>
          <w:tcPr>
            <w:tcW w:w="4111" w:type="dxa"/>
            <w:shd w:val="clear" w:color="auto" w:fill="auto"/>
            <w:tcMar>
              <w:top w:w="15" w:type="dxa"/>
              <w:left w:w="15" w:type="dxa"/>
              <w:bottom w:w="15" w:type="dxa"/>
              <w:right w:w="15"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Конкурс по рассказыванию сказок и легенд</w:t>
            </w:r>
          </w:p>
        </w:tc>
        <w:tc>
          <w:tcPr>
            <w:tcW w:w="3969" w:type="dxa"/>
            <w:shd w:val="clear" w:color="auto" w:fill="auto"/>
            <w:tcMar>
              <w:top w:w="15" w:type="dxa"/>
              <w:left w:w="15" w:type="dxa"/>
              <w:bottom w:w="15" w:type="dxa"/>
              <w:right w:w="15"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Школьные библиотекари</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 </w:t>
            </w:r>
          </w:p>
        </w:tc>
        <w:tc>
          <w:tcPr>
            <w:tcW w:w="1985" w:type="dxa"/>
            <w:shd w:val="clear" w:color="auto" w:fill="auto"/>
            <w:tcMar>
              <w:top w:w="15" w:type="dxa"/>
              <w:left w:w="15" w:type="dxa"/>
              <w:bottom w:w="15" w:type="dxa"/>
              <w:right w:w="15"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Два раза в год</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20</w:t>
            </w:r>
          </w:p>
        </w:tc>
        <w:tc>
          <w:tcPr>
            <w:tcW w:w="4981" w:type="dxa"/>
            <w:shd w:val="clear" w:color="auto" w:fill="auto"/>
            <w:tcMar>
              <w:top w:w="15" w:type="dxa"/>
              <w:left w:w="15" w:type="dxa"/>
              <w:bottom w:w="15" w:type="dxa"/>
              <w:right w:w="15"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 «Заповеди моего народа»</w:t>
            </w:r>
          </w:p>
        </w:tc>
        <w:tc>
          <w:tcPr>
            <w:tcW w:w="4111" w:type="dxa"/>
            <w:shd w:val="clear" w:color="auto" w:fill="auto"/>
            <w:tcMar>
              <w:top w:w="15" w:type="dxa"/>
              <w:left w:w="15" w:type="dxa"/>
              <w:bottom w:w="15" w:type="dxa"/>
              <w:right w:w="15"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Выставка книг</w:t>
            </w:r>
          </w:p>
        </w:tc>
        <w:tc>
          <w:tcPr>
            <w:tcW w:w="3969" w:type="dxa"/>
            <w:shd w:val="clear" w:color="auto" w:fill="auto"/>
            <w:tcMar>
              <w:top w:w="15" w:type="dxa"/>
              <w:left w:w="15" w:type="dxa"/>
              <w:bottom w:w="15" w:type="dxa"/>
              <w:right w:w="15"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Школьные библиотекари</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 </w:t>
            </w:r>
          </w:p>
        </w:tc>
        <w:tc>
          <w:tcPr>
            <w:tcW w:w="1985" w:type="dxa"/>
            <w:shd w:val="clear" w:color="auto" w:fill="auto"/>
            <w:tcMar>
              <w:top w:w="15" w:type="dxa"/>
              <w:left w:w="15" w:type="dxa"/>
              <w:bottom w:w="15" w:type="dxa"/>
              <w:right w:w="15"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Два раза в год</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 </w:t>
            </w:r>
          </w:p>
        </w:tc>
      </w:tr>
      <w:bookmarkEnd w:id="8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21</w:t>
            </w:r>
          </w:p>
        </w:tc>
        <w:tc>
          <w:tcPr>
            <w:tcW w:w="4981" w:type="dxa"/>
            <w:shd w:val="clear" w:color="auto" w:fill="auto"/>
            <w:tcMar>
              <w:top w:w="15" w:type="dxa"/>
              <w:left w:w="15" w:type="dxa"/>
              <w:bottom w:w="15" w:type="dxa"/>
              <w:right w:w="15"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Один час, посвященный Международному дню мира</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t> </w:t>
            </w:r>
          </w:p>
        </w:tc>
        <w:tc>
          <w:tcPr>
            <w:tcW w:w="4111" w:type="dxa"/>
            <w:shd w:val="clear" w:color="auto" w:fill="auto"/>
            <w:tcMar>
              <w:top w:w="15" w:type="dxa"/>
              <w:left w:w="15" w:type="dxa"/>
              <w:bottom w:w="15" w:type="dxa"/>
              <w:right w:w="15"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Фотоотчет, справка</w:t>
            </w:r>
          </w:p>
        </w:tc>
        <w:tc>
          <w:tcPr>
            <w:tcW w:w="3969" w:type="dxa"/>
            <w:shd w:val="clear" w:color="auto" w:fill="auto"/>
            <w:tcMar>
              <w:top w:w="15" w:type="dxa"/>
              <w:left w:w="15" w:type="dxa"/>
              <w:bottom w:w="15" w:type="dxa"/>
              <w:right w:w="15"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t>1</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en-US"/>
              </w:rPr>
              <w:t>11 класс</w:t>
            </w:r>
            <w:r>
              <w:rPr>
                <w:rFonts w:ascii="Times New Roman" w:hAnsi="Times New Roman" w:eastAsia="Times New Roman" w:cs="Times New Roman"/>
                <w:sz w:val="24"/>
                <w:szCs w:val="24"/>
              </w:rPr>
              <w:t>ы</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t>Классные</w:t>
            </w:r>
            <w:r>
              <w:rPr>
                <w:rFonts w:ascii="Times New Roman" w:hAnsi="Times New Roman" w:eastAsia="Times New Roman" w:cs="Times New Roman"/>
                <w:sz w:val="24"/>
                <w:szCs w:val="24"/>
              </w:rPr>
              <w:t xml:space="preserve"> </w:t>
            </w:r>
          </w:p>
        </w:tc>
        <w:tc>
          <w:tcPr>
            <w:tcW w:w="1985" w:type="dxa"/>
            <w:shd w:val="clear" w:color="auto" w:fill="auto"/>
            <w:tcMar>
              <w:top w:w="15" w:type="dxa"/>
              <w:left w:w="15" w:type="dxa"/>
              <w:bottom w:w="15" w:type="dxa"/>
              <w:right w:w="15"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Май</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b/>
                <w:bCs/>
                <w:sz w:val="24"/>
                <w:szCs w:val="24"/>
                <w:lang w:val="en-US"/>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22</w:t>
            </w:r>
          </w:p>
        </w:tc>
        <w:tc>
          <w:tcPr>
            <w:tcW w:w="4981" w:type="dxa"/>
            <w:shd w:val="clear" w:color="auto" w:fill="auto"/>
            <w:tcMar>
              <w:top w:w="15" w:type="dxa"/>
              <w:left w:w="15" w:type="dxa"/>
              <w:bottom w:w="15" w:type="dxa"/>
              <w:right w:w="15"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Посещение театров, музеев, художественных выставок, галерей, исторических ме</w:t>
            </w:r>
            <w:r>
              <w:rPr>
                <w:rFonts w:ascii="Times New Roman" w:hAnsi="Times New Roman" w:eastAsia="Times New Roman" w:cs="Times New Roman"/>
                <w:b/>
                <w:bCs/>
                <w:sz w:val="24"/>
                <w:szCs w:val="24"/>
              </w:rPr>
              <w:t>ст</w:t>
            </w:r>
          </w:p>
        </w:tc>
        <w:tc>
          <w:tcPr>
            <w:tcW w:w="4111" w:type="dxa"/>
            <w:shd w:val="clear" w:color="auto" w:fill="auto"/>
            <w:tcMar>
              <w:top w:w="15" w:type="dxa"/>
              <w:left w:w="15" w:type="dxa"/>
              <w:bottom w:w="15" w:type="dxa"/>
              <w:right w:w="15" w:type="dxa"/>
            </w:tcMar>
            <w:vAlign w:val="center"/>
          </w:tcPr>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Мероприятия</w:t>
            </w:r>
          </w:p>
        </w:tc>
        <w:tc>
          <w:tcPr>
            <w:tcW w:w="3969" w:type="dxa"/>
            <w:shd w:val="clear" w:color="auto" w:fill="auto"/>
            <w:tcMar>
              <w:top w:w="15" w:type="dxa"/>
              <w:left w:w="15" w:type="dxa"/>
              <w:bottom w:w="15" w:type="dxa"/>
              <w:right w:w="15"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руководители</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rPr>
              <w:t>1</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en-US"/>
              </w:rPr>
              <w:t>11 класс</w:t>
            </w:r>
            <w:r>
              <w:rPr>
                <w:rFonts w:ascii="Times New Roman" w:hAnsi="Times New Roman" w:eastAsia="Times New Roman" w:cs="Times New Roman"/>
                <w:sz w:val="24"/>
                <w:szCs w:val="24"/>
              </w:rPr>
              <w:t>ы</w:t>
            </w:r>
          </w:p>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ЗДВР</w:t>
            </w:r>
          </w:p>
        </w:tc>
        <w:tc>
          <w:tcPr>
            <w:tcW w:w="1985" w:type="dxa"/>
            <w:shd w:val="clear" w:color="auto" w:fill="auto"/>
            <w:tcMar>
              <w:top w:w="15" w:type="dxa"/>
              <w:left w:w="15" w:type="dxa"/>
              <w:bottom w:w="15" w:type="dxa"/>
              <w:right w:w="15" w:type="dxa"/>
            </w:tcMar>
            <w:vAlign w:val="center"/>
          </w:tcPr>
          <w:p>
            <w:pPr>
              <w:spacing w:after="0" w:line="240" w:lineRule="auto"/>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В течение года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5735" w:type="dxa"/>
            <w:gridSpan w:val="5"/>
            <w:shd w:val="clear" w:color="auto" w:fill="FBD4B4"/>
            <w:tcMar>
              <w:top w:w="15" w:type="dxa"/>
              <w:left w:w="15" w:type="dxa"/>
              <w:bottom w:w="15" w:type="dxa"/>
              <w:right w:w="15" w:type="dxa"/>
            </w:tcMar>
            <w:vAlign w:val="center"/>
          </w:tcPr>
          <w:p>
            <w:pPr>
              <w:spacing w:after="200" w:line="276" w:lineRule="auto"/>
              <w:jc w:val="center"/>
              <w:rPr>
                <w:rFonts w:ascii="Times New Roman" w:hAnsi="Times New Roman" w:eastAsia="Times New Roman" w:cs="Times New Roman"/>
                <w:b/>
                <w:color w:val="403152"/>
                <w:sz w:val="20"/>
              </w:rPr>
            </w:pPr>
            <w:bookmarkStart w:id="83" w:name="_Hlk87626064"/>
          </w:p>
          <w:p>
            <w:pPr>
              <w:spacing w:after="200" w:line="276" w:lineRule="auto"/>
              <w:jc w:val="center"/>
              <w:rPr>
                <w:rFonts w:ascii="Times New Roman" w:hAnsi="Times New Roman" w:eastAsia="Times New Roman" w:cs="Times New Roman"/>
                <w:b/>
                <w:color w:val="000000"/>
                <w:sz w:val="20"/>
              </w:rPr>
            </w:pPr>
            <w:r>
              <w:rPr>
                <w:rFonts w:ascii="Times New Roman" w:hAnsi="Times New Roman" w:eastAsia="Times New Roman" w:cs="Times New Roman"/>
                <w:b/>
                <w:color w:val="403152"/>
                <w:sz w:val="20"/>
              </w:rPr>
              <w:t>8. Бағыты: дене тәрбиесі, салауатты өмір салты</w:t>
            </w:r>
            <w:r>
              <w:rPr>
                <w:rFonts w:ascii="Times New Roman" w:hAnsi="Times New Roman" w:eastAsia="Times New Roman" w:cs="Times New Roman"/>
                <w:b/>
                <w:color w:val="403152"/>
              </w:rPr>
              <w:br w:type="textWrapping"/>
            </w:r>
            <w:r>
              <w:rPr>
                <w:rFonts w:ascii="Times New Roman" w:hAnsi="Times New Roman" w:eastAsia="Times New Roman" w:cs="Times New Roman"/>
                <w:b/>
                <w:color w:val="403152"/>
                <w:sz w:val="20"/>
              </w:rPr>
              <w:t xml:space="preserve">Мақсаты: Салауатты өмір салты дағдыларын табысты қалыптастыру, дене және психологиялық денсаулықты сақтау, денсаулыққа зиян келтіретін факторларды анықтауды білу үшін кеңістік құру.                                                                                                                                                                                                                                         </w:t>
            </w:r>
            <w:r>
              <w:rPr>
                <w:rFonts w:ascii="Times New Roman" w:hAnsi="Times New Roman" w:eastAsia="Times New Roman" w:cs="Times New Roman"/>
                <w:b/>
                <w:color w:val="403152"/>
                <w:sz w:val="32"/>
              </w:rPr>
              <w:t>8.Направление «Физическое воспитание, здоровый образ жизни»</w:t>
            </w:r>
            <w:r>
              <w:rPr>
                <w:rFonts w:ascii="Times New Roman" w:hAnsi="Times New Roman" w:eastAsia="Times New Roman" w:cs="Times New Roman"/>
                <w:b/>
                <w:color w:val="403152"/>
                <w:sz w:val="36"/>
              </w:rPr>
              <w:br w:type="textWrapping"/>
            </w:r>
            <w:r>
              <w:rPr>
                <w:rFonts w:ascii="Times New Roman" w:hAnsi="Times New Roman" w:eastAsia="Times New Roman" w:cs="Times New Roman"/>
                <w:b/>
                <w:color w:val="403152"/>
                <w:sz w:val="20"/>
              </w:rPr>
              <w:t>Цель: создание пространства для успешного формирования навыков здорового образа жизни, сохранения физического и психологического здоровья, умения определять факторы, наносящие вред здоровью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rPr>
            </w:pPr>
            <w:r>
              <w:rPr>
                <w:rFonts w:ascii="Times New Roman" w:hAnsi="Times New Roman" w:eastAsia="Times New Roman" w:cs="Times New Roman"/>
                <w:b/>
                <w:color w:val="000000"/>
                <w:lang w:val="en-US"/>
              </w:rPr>
              <w:t> </w:t>
            </w:r>
            <w:r>
              <w:rPr>
                <w:rFonts w:ascii="Times New Roman" w:hAnsi="Times New Roman" w:eastAsia="Times New Roman" w:cs="Times New Roman"/>
                <w:b/>
              </w:rPr>
              <w:br w:type="textWrapping"/>
            </w:r>
            <w:r>
              <w:rPr>
                <w:rFonts w:ascii="Times New Roman" w:hAnsi="Times New Roman" w:eastAsia="Times New Roman" w:cs="Times New Roman"/>
                <w:b/>
                <w:color w:val="000000"/>
              </w:rPr>
              <w:t>№</w:t>
            </w:r>
          </w:p>
        </w:tc>
        <w:tc>
          <w:tcPr>
            <w:tcW w:w="4981"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Тәрбие жұмысының атауы </w:t>
            </w:r>
          </w:p>
          <w:p>
            <w:pPr>
              <w:spacing w:after="20" w:line="276" w:lineRule="auto"/>
              <w:jc w:val="both"/>
              <w:rPr>
                <w:rFonts w:ascii="Times New Roman" w:hAnsi="Times New Roman" w:eastAsia="Times New Roman" w:cs="Times New Roman"/>
                <w:b/>
              </w:rPr>
            </w:pPr>
            <w:r>
              <w:rPr>
                <w:rFonts w:ascii="Times New Roman" w:hAnsi="Times New Roman" w:eastAsia="Times New Roman" w:cs="Times New Roman"/>
                <w:b/>
                <w:color w:val="000000"/>
              </w:rPr>
              <w:t>Наименование мероприятия</w:t>
            </w:r>
          </w:p>
        </w:tc>
        <w:tc>
          <w:tcPr>
            <w:tcW w:w="4111"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w:t>
            </w:r>
            <w:r>
              <w:rPr>
                <w:rFonts w:ascii="Times New Roman" w:hAnsi="Times New Roman" w:eastAsia="Times New Roman" w:cs="Times New Roman"/>
                <w:b/>
                <w:color w:val="000000"/>
                <w:lang w:val="en-US"/>
              </w:rPr>
              <w:t>Аяқтау нысаны</w:t>
            </w:r>
            <w:r>
              <w:rPr>
                <w:rFonts w:ascii="Times New Roman" w:hAnsi="Times New Roman" w:eastAsia="Times New Roman" w:cs="Times New Roman"/>
                <w:b/>
                <w:color w:val="000000"/>
              </w:rPr>
              <w:t xml:space="preserve"> </w:t>
            </w:r>
          </w:p>
          <w:p>
            <w:pPr>
              <w:spacing w:after="20" w:line="276" w:lineRule="auto"/>
              <w:jc w:val="both"/>
              <w:rPr>
                <w:rFonts w:ascii="Times New Roman" w:hAnsi="Times New Roman" w:eastAsia="Times New Roman" w:cs="Times New Roman"/>
                <w:b/>
              </w:rPr>
            </w:pPr>
            <w:r>
              <w:rPr>
                <w:rFonts w:ascii="Times New Roman" w:hAnsi="Times New Roman" w:eastAsia="Times New Roman" w:cs="Times New Roman"/>
                <w:b/>
                <w:color w:val="000000"/>
              </w:rPr>
              <w:t>Форма завершения</w:t>
            </w:r>
          </w:p>
        </w:tc>
        <w:tc>
          <w:tcPr>
            <w:tcW w:w="3969"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rPr>
            </w:pPr>
            <w:r>
              <w:rPr>
                <w:rFonts w:ascii="Times New Roman" w:hAnsi="Times New Roman" w:eastAsia="Times New Roman" w:cs="Times New Roman"/>
                <w:b/>
                <w:color w:val="000000"/>
                <w:lang w:val="en-US"/>
              </w:rPr>
              <w:t>Жауаптылар</w:t>
            </w:r>
            <w:r>
              <w:rPr>
                <w:rFonts w:ascii="Times New Roman" w:hAnsi="Times New Roman" w:eastAsia="Times New Roman" w:cs="Times New Roman"/>
                <w:b/>
                <w:color w:val="000000"/>
              </w:rPr>
              <w:t xml:space="preserve"> </w:t>
            </w:r>
          </w:p>
          <w:p>
            <w:pPr>
              <w:spacing w:after="20" w:line="276" w:lineRule="auto"/>
              <w:jc w:val="both"/>
              <w:rPr>
                <w:rFonts w:ascii="Times New Roman" w:hAnsi="Times New Roman" w:eastAsia="Times New Roman" w:cs="Times New Roman"/>
                <w:b/>
                <w:lang w:val="en-US"/>
              </w:rPr>
            </w:pPr>
            <w:r>
              <w:rPr>
                <w:rFonts w:ascii="Times New Roman" w:hAnsi="Times New Roman" w:eastAsia="Times New Roman" w:cs="Times New Roman"/>
                <w:b/>
                <w:color w:val="000000"/>
              </w:rPr>
              <w:t>Ответственн</w:t>
            </w:r>
            <w:r>
              <w:rPr>
                <w:rFonts w:ascii="Times New Roman" w:hAnsi="Times New Roman" w:eastAsia="Times New Roman" w:cs="Times New Roman"/>
                <w:b/>
                <w:color w:val="000000"/>
                <w:lang w:val="en-US"/>
              </w:rPr>
              <w:t>ые</w:t>
            </w:r>
            <w:r>
              <w:rPr>
                <w:rFonts w:ascii="Times New Roman" w:hAnsi="Times New Roman" w:eastAsia="Times New Roman" w:cs="Times New Roman"/>
                <w:b/>
                <w:lang w:val="kk-KZ"/>
              </w:rPr>
              <w:t xml:space="preserve"> </w:t>
            </w:r>
            <w:r>
              <w:rPr>
                <w:rFonts w:ascii="Times New Roman" w:hAnsi="Times New Roman" w:eastAsia="Times New Roman" w:cs="Times New Roman"/>
                <w:b/>
                <w:color w:val="000000"/>
                <w:lang w:val="en-US"/>
              </w:rPr>
              <w:t>исполнители</w:t>
            </w:r>
          </w:p>
        </w:tc>
        <w:tc>
          <w:tcPr>
            <w:tcW w:w="1985" w:type="dxa"/>
            <w:tcMar>
              <w:top w:w="15" w:type="dxa"/>
              <w:left w:w="15" w:type="dxa"/>
              <w:bottom w:w="15" w:type="dxa"/>
              <w:right w:w="15" w:type="dxa"/>
            </w:tcMar>
            <w:vAlign w:val="center"/>
          </w:tcPr>
          <w:p>
            <w:pPr>
              <w:spacing w:after="20" w:line="276" w:lineRule="auto"/>
              <w:jc w:val="both"/>
              <w:rPr>
                <w:rFonts w:ascii="Times New Roman" w:hAnsi="Times New Roman" w:eastAsia="Times New Roman" w:cs="Times New Roman"/>
                <w:b/>
                <w:color w:val="000000"/>
                <w:lang w:val="kk-KZ"/>
              </w:rPr>
            </w:pPr>
            <w:r>
              <w:rPr>
                <w:rFonts w:ascii="Times New Roman" w:hAnsi="Times New Roman" w:eastAsia="Times New Roman" w:cs="Times New Roman"/>
                <w:b/>
                <w:color w:val="000000"/>
                <w:lang w:val="en-US"/>
              </w:rPr>
              <w:t xml:space="preserve"> Орындау мерзімі </w:t>
            </w:r>
          </w:p>
          <w:p>
            <w:pPr>
              <w:spacing w:after="20" w:line="276" w:lineRule="auto"/>
              <w:jc w:val="both"/>
              <w:rPr>
                <w:rFonts w:ascii="Times New Roman" w:hAnsi="Times New Roman" w:eastAsia="Times New Roman" w:cs="Times New Roman"/>
                <w:b/>
                <w:lang w:val="en-US"/>
              </w:rPr>
            </w:pPr>
            <w:r>
              <w:rPr>
                <w:rFonts w:ascii="Times New Roman" w:hAnsi="Times New Roman" w:eastAsia="Times New Roman" w:cs="Times New Roman"/>
                <w:b/>
                <w:color w:val="000000"/>
                <w:lang w:val="en-US"/>
              </w:rPr>
              <w:t>Срок исполнения</w:t>
            </w:r>
          </w:p>
        </w:tc>
      </w:tr>
      <w:bookmarkEnd w:id="8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val="en-US" w:eastAsia="ru-RU"/>
              </w:rPr>
            </w:pPr>
            <w:bookmarkStart w:id="84" w:name="_Hlk87525549"/>
            <w:r>
              <w:rPr>
                <w:rFonts w:ascii="Times New Roman" w:hAnsi="Times New Roman" w:eastAsia="Times New Roman" w:cs="Times New Roman"/>
                <w:color w:val="000000"/>
                <w:lang w:eastAsia="ru-RU"/>
              </w:rPr>
              <w:t>1</w:t>
            </w:r>
          </w:p>
        </w:tc>
        <w:tc>
          <w:tcPr>
            <w:tcW w:w="4981" w:type="dxa"/>
            <w:shd w:val="clear" w:color="auto" w:fill="99FFCC"/>
            <w:tcMar>
              <w:top w:w="15" w:type="dxa"/>
              <w:left w:w="15" w:type="dxa"/>
              <w:bottom w:w="15" w:type="dxa"/>
              <w:right w:w="15" w:type="dxa"/>
            </w:tcMar>
          </w:tcPr>
          <w:p>
            <w:pPr>
              <w:spacing w:after="200" w:line="288" w:lineRule="auto"/>
              <w:rPr>
                <w:rFonts w:ascii="Times New Roman" w:hAnsi="Times New Roman" w:eastAsia="Verdana" w:cs="Times New Roman"/>
                <w:iCs/>
                <w:lang w:bidi="en-US"/>
              </w:rPr>
            </w:pPr>
            <w:r>
              <w:rPr>
                <w:rFonts w:ascii="Times New Roman" w:hAnsi="Times New Roman" w:eastAsia="Times New Roman" w:cs="Times New Roman"/>
                <w:lang w:eastAsia="ru-RU"/>
              </w:rPr>
              <w:t xml:space="preserve">Мероприятия, посвященные Дню здорового питания </w:t>
            </w: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3</w:t>
            </w:r>
            <w:r>
              <w:rPr>
                <w:rFonts w:ascii="Times New Roman" w:hAnsi="Times New Roman" w:eastAsia="Times New Roman" w:cs="Times New Roman"/>
                <w:color w:val="000000"/>
                <w:lang w:eastAsia="ru-RU"/>
              </w:rPr>
              <w:t>-я</w:t>
            </w:r>
            <w:r>
              <w:rPr>
                <w:rFonts w:ascii="Times New Roman" w:hAnsi="Times New Roman" w:eastAsia="Times New Roman" w:cs="Times New Roman"/>
                <w:color w:val="000000"/>
                <w:lang w:val="en-US" w:eastAsia="ru-RU"/>
              </w:rPr>
              <w:t xml:space="preserve"> неделя, октябрь</w:t>
            </w:r>
          </w:p>
        </w:tc>
      </w:tr>
      <w:bookmarkEnd w:id="8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bookmarkStart w:id="85" w:name="_Hlk87626124"/>
            <w:r>
              <w:rPr>
                <w:rFonts w:ascii="Times New Roman" w:hAnsi="Times New Roman" w:eastAsia="Times New Roman" w:cs="Times New Roman"/>
                <w:color w:val="000000"/>
                <w:lang w:eastAsia="ru-RU"/>
              </w:rPr>
              <w:t>2</w:t>
            </w:r>
          </w:p>
        </w:tc>
        <w:tc>
          <w:tcPr>
            <w:tcW w:w="4981" w:type="dxa"/>
            <w:tcMar>
              <w:top w:w="15" w:type="dxa"/>
              <w:left w:w="15" w:type="dxa"/>
              <w:bottom w:w="15" w:type="dxa"/>
              <w:right w:w="15" w:type="dxa"/>
            </w:tcMar>
          </w:tcPr>
          <w:p>
            <w:pPr>
              <w:spacing w:after="0" w:line="240" w:lineRule="auto"/>
              <w:rPr>
                <w:rFonts w:ascii="Times New Roman" w:hAnsi="Times New Roman" w:eastAsia="Calibri" w:cs="Times New Roman"/>
              </w:rPr>
            </w:pPr>
            <w:r>
              <w:rPr>
                <w:rFonts w:ascii="Times New Roman" w:hAnsi="Times New Roman" w:eastAsia="Calibri" w:cs="Times New Roman"/>
              </w:rPr>
              <w:t>5–11 классы</w:t>
            </w:r>
          </w:p>
          <w:p>
            <w:pPr>
              <w:spacing w:after="0" w:line="240" w:lineRule="auto"/>
              <w:rPr>
                <w:rFonts w:ascii="Times New Roman" w:hAnsi="Times New Roman" w:eastAsia="Calibri" w:cs="Times New Roman"/>
                <w:lang w:val="kk-KZ"/>
              </w:rPr>
            </w:pPr>
            <w:r>
              <w:rPr>
                <w:rFonts w:ascii="Times New Roman" w:hAnsi="Times New Roman" w:eastAsia="Calibri" w:cs="Times New Roman"/>
                <w:lang w:val="kk-KZ"/>
              </w:rPr>
              <w:t>Совместно с центром по формированию здорового образа жизни, городским центром СПИД провести профилактические беседы:</w:t>
            </w:r>
          </w:p>
          <w:p>
            <w:pPr>
              <w:numPr>
                <w:ilvl w:val="0"/>
                <w:numId w:val="3"/>
              </w:numPr>
              <w:spacing w:after="0" w:line="240" w:lineRule="auto"/>
              <w:rPr>
                <w:rFonts w:ascii="Times New Roman" w:hAnsi="Times New Roman" w:eastAsia="Calibri" w:cs="Times New Roman"/>
                <w:lang w:val="kk-KZ"/>
              </w:rPr>
            </w:pPr>
            <w:r>
              <w:rPr>
                <w:rFonts w:ascii="Times New Roman" w:hAnsi="Times New Roman" w:eastAsia="Calibri" w:cs="Times New Roman"/>
                <w:lang w:val="kk-KZ"/>
              </w:rPr>
              <w:t>«СПИД и подросток»</w:t>
            </w:r>
          </w:p>
          <w:p>
            <w:pPr>
              <w:numPr>
                <w:ilvl w:val="0"/>
                <w:numId w:val="3"/>
              </w:numPr>
              <w:spacing w:after="0" w:line="240" w:lineRule="auto"/>
              <w:rPr>
                <w:rFonts w:ascii="Times New Roman" w:hAnsi="Times New Roman" w:eastAsia="Calibri" w:cs="Times New Roman"/>
                <w:lang w:val="kk-KZ"/>
              </w:rPr>
            </w:pPr>
            <w:r>
              <w:rPr>
                <w:rFonts w:ascii="Times New Roman" w:hAnsi="Times New Roman" w:eastAsia="Calibri" w:cs="Times New Roman"/>
                <w:lang w:val="kk-KZ"/>
              </w:rPr>
              <w:t>«Венерические заболевания»</w:t>
            </w:r>
          </w:p>
          <w:p>
            <w:pPr>
              <w:numPr>
                <w:ilvl w:val="0"/>
                <w:numId w:val="3"/>
              </w:numPr>
              <w:spacing w:after="0" w:line="240" w:lineRule="auto"/>
              <w:rPr>
                <w:rFonts w:ascii="Times New Roman" w:hAnsi="Times New Roman" w:eastAsia="Calibri" w:cs="Times New Roman"/>
                <w:lang w:val="kk-KZ"/>
              </w:rPr>
            </w:pPr>
            <w:r>
              <w:rPr>
                <w:rFonts w:ascii="Times New Roman" w:hAnsi="Times New Roman" w:eastAsia="Calibri" w:cs="Times New Roman"/>
                <w:lang w:val="kk-KZ"/>
              </w:rPr>
              <w:t>«О вреде курения и алкоголизма»</w:t>
            </w:r>
          </w:p>
          <w:p>
            <w:pPr>
              <w:numPr>
                <w:ilvl w:val="0"/>
                <w:numId w:val="3"/>
              </w:numPr>
              <w:spacing w:after="0" w:line="240" w:lineRule="auto"/>
              <w:rPr>
                <w:rFonts w:ascii="Times New Roman" w:hAnsi="Times New Roman" w:eastAsia="Calibri" w:cs="Times New Roman"/>
                <w:lang w:val="kk-KZ"/>
              </w:rPr>
            </w:pPr>
            <w:r>
              <w:rPr>
                <w:rFonts w:ascii="Times New Roman" w:hAnsi="Times New Roman" w:eastAsia="Calibri" w:cs="Times New Roman"/>
                <w:lang w:val="kk-KZ"/>
              </w:rPr>
              <w:t>«Мы выбираем жизнь» (проблемы наркомании)</w:t>
            </w:r>
          </w:p>
        </w:tc>
        <w:tc>
          <w:tcPr>
            <w:tcW w:w="4111" w:type="dxa"/>
            <w:tcMar>
              <w:top w:w="15" w:type="dxa"/>
              <w:left w:w="15" w:type="dxa"/>
              <w:bottom w:w="15" w:type="dxa"/>
              <w:right w:w="15" w:type="dxa"/>
            </w:tcMar>
          </w:tcPr>
          <w:p>
            <w:pPr>
              <w:spacing w:after="0" w:line="240" w:lineRule="auto"/>
              <w:rPr>
                <w:rFonts w:ascii="Times New Roman" w:hAnsi="Times New Roman" w:eastAsia="Calibri" w:cs="Times New Roman"/>
                <w:b/>
              </w:rPr>
            </w:pPr>
            <w:r>
              <w:rPr>
                <w:rFonts w:ascii="Times New Roman" w:hAnsi="Times New Roman" w:eastAsia="Calibri" w:cs="Times New Roman"/>
                <w:lang w:val="kk-KZ"/>
              </w:rPr>
              <w:t>В течение года</w:t>
            </w:r>
          </w:p>
        </w:tc>
        <w:tc>
          <w:tcPr>
            <w:tcW w:w="3969" w:type="dxa"/>
            <w:tcMar>
              <w:top w:w="15" w:type="dxa"/>
              <w:left w:w="15" w:type="dxa"/>
              <w:bottom w:w="15" w:type="dxa"/>
              <w:right w:w="15" w:type="dxa"/>
            </w:tcMar>
          </w:tcPr>
          <w:p>
            <w:pPr>
              <w:spacing w:after="0" w:line="240" w:lineRule="auto"/>
              <w:rPr>
                <w:rFonts w:ascii="Times New Roman" w:hAnsi="Times New Roman" w:eastAsia="Calibri" w:cs="Times New Roman"/>
              </w:rPr>
            </w:pPr>
            <w:r>
              <w:rPr>
                <w:rFonts w:ascii="Times New Roman" w:hAnsi="Times New Roman" w:eastAsia="Calibri" w:cs="Times New Roman"/>
              </w:rPr>
              <w:t>ЗДВР, классные руководители, представители от поликлиники</w:t>
            </w:r>
          </w:p>
        </w:tc>
        <w:tc>
          <w:tcPr>
            <w:tcW w:w="1985" w:type="dxa"/>
            <w:tcMar>
              <w:top w:w="15" w:type="dxa"/>
              <w:left w:w="15" w:type="dxa"/>
              <w:bottom w:w="15" w:type="dxa"/>
              <w:right w:w="15" w:type="dxa"/>
            </w:tcMar>
          </w:tcPr>
          <w:p>
            <w:pPr>
              <w:spacing w:after="0" w:line="240" w:lineRule="auto"/>
              <w:rPr>
                <w:rFonts w:ascii="Times New Roman" w:hAnsi="Times New Roman" w:eastAsia="Calibri" w:cs="Times New Roman"/>
              </w:rPr>
            </w:pPr>
            <w:r>
              <w:rPr>
                <w:rFonts w:ascii="Times New Roman" w:hAnsi="Times New Roman" w:eastAsia="Calibri" w:cs="Times New Roman"/>
                <w:lang w:val="kk-KZ"/>
              </w:rPr>
              <w:t xml:space="preserve">Заместитель директора по ВР, школьный полицейский </w:t>
            </w:r>
            <w:r>
              <w:rPr>
                <w:rFonts w:ascii="Times New Roman" w:hAnsi="Times New Roman" w:eastAsia="Calibri" w:cs="Times New Roman"/>
              </w:rPr>
              <w:t>___________</w:t>
            </w:r>
          </w:p>
          <w:p>
            <w:pPr>
              <w:spacing w:after="0" w:line="240" w:lineRule="auto"/>
              <w:rPr>
                <w:rFonts w:ascii="Times New Roman" w:hAnsi="Times New Roman" w:eastAsia="Calibri" w:cs="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FFFFFF" w:themeFill="background1"/>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3</w:t>
            </w:r>
          </w:p>
        </w:tc>
        <w:tc>
          <w:tcPr>
            <w:tcW w:w="4981" w:type="dxa"/>
            <w:tcMar>
              <w:top w:w="15" w:type="dxa"/>
              <w:left w:w="15" w:type="dxa"/>
              <w:bottom w:w="15" w:type="dxa"/>
              <w:right w:w="15" w:type="dxa"/>
            </w:tcMar>
          </w:tcPr>
          <w:p>
            <w:pPr>
              <w:rPr>
                <w:rFonts w:ascii="Times New Roman" w:hAnsi="Times New Roman" w:cs="Times New Roman"/>
                <w:sz w:val="24"/>
                <w:szCs w:val="24"/>
              </w:rPr>
            </w:pPr>
            <w:r>
              <w:rPr>
                <w:rFonts w:ascii="Times New Roman" w:hAnsi="Times New Roman" w:cs="Times New Roman"/>
                <w:sz w:val="24"/>
                <w:szCs w:val="24"/>
              </w:rPr>
              <w:t>1–4 классы</w:t>
            </w:r>
          </w:p>
          <w:p>
            <w:pPr>
              <w:rPr>
                <w:rFonts w:ascii="Times New Roman" w:hAnsi="Times New Roman" w:cs="Times New Roman"/>
                <w:sz w:val="24"/>
                <w:szCs w:val="24"/>
              </w:rPr>
            </w:pPr>
            <w:r>
              <w:rPr>
                <w:rFonts w:ascii="Times New Roman" w:hAnsi="Times New Roman" w:cs="Times New Roman"/>
                <w:sz w:val="24"/>
                <w:szCs w:val="24"/>
              </w:rPr>
              <w:t xml:space="preserve"> Проведение спортивных мероприятий, посвященных Дню независимости</w:t>
            </w:r>
          </w:p>
        </w:tc>
        <w:tc>
          <w:tcPr>
            <w:tcW w:w="4111" w:type="dxa"/>
            <w:tcMar>
              <w:top w:w="15" w:type="dxa"/>
              <w:left w:w="15" w:type="dxa"/>
              <w:bottom w:w="15" w:type="dxa"/>
              <w:right w:w="15" w:type="dxa"/>
            </w:tcMar>
          </w:tcPr>
          <w:p>
            <w:pPr>
              <w:jc w:val="center"/>
              <w:rPr>
                <w:rFonts w:ascii="Times New Roman" w:hAnsi="Times New Roman" w:cs="Times New Roman"/>
                <w:sz w:val="24"/>
                <w:szCs w:val="24"/>
              </w:rPr>
            </w:pPr>
            <w:r>
              <w:rPr>
                <w:rFonts w:ascii="Times New Roman" w:hAnsi="Times New Roman" w:cs="Times New Roman"/>
                <w:sz w:val="24"/>
                <w:szCs w:val="24"/>
              </w:rPr>
              <w:t>Спортивные мероприятия</w:t>
            </w:r>
          </w:p>
          <w:p>
            <w:pPr>
              <w:jc w:val="center"/>
              <w:rPr>
                <w:rFonts w:ascii="Times New Roman" w:hAnsi="Times New Roman" w:cs="Times New Roman"/>
                <w:b/>
                <w:sz w:val="24"/>
                <w:szCs w:val="24"/>
              </w:rPr>
            </w:pPr>
          </w:p>
        </w:tc>
        <w:tc>
          <w:tcPr>
            <w:tcW w:w="3969" w:type="dxa"/>
            <w:tcMar>
              <w:top w:w="15" w:type="dxa"/>
              <w:left w:w="15" w:type="dxa"/>
              <w:bottom w:w="15" w:type="dxa"/>
              <w:right w:w="15" w:type="dxa"/>
            </w:tcMar>
          </w:tcPr>
          <w:p>
            <w:pPr>
              <w:rPr>
                <w:rFonts w:ascii="Times New Roman" w:hAnsi="Times New Roman" w:cs="Times New Roman"/>
                <w:sz w:val="24"/>
                <w:szCs w:val="24"/>
              </w:rPr>
            </w:pPr>
            <w:r>
              <w:rPr>
                <w:rFonts w:ascii="Times New Roman" w:hAnsi="Times New Roman" w:cs="Times New Roman"/>
                <w:sz w:val="24"/>
                <w:szCs w:val="24"/>
              </w:rPr>
              <w:t>Учитель физической культуры</w:t>
            </w:r>
          </w:p>
          <w:p>
            <w:pPr>
              <w:rPr>
                <w:rFonts w:ascii="Times New Roman" w:hAnsi="Times New Roman" w:cs="Times New Roman"/>
                <w:sz w:val="24"/>
                <w:szCs w:val="24"/>
              </w:rPr>
            </w:pPr>
          </w:p>
        </w:tc>
        <w:tc>
          <w:tcPr>
            <w:tcW w:w="1985" w:type="dxa"/>
            <w:tcMar>
              <w:top w:w="15" w:type="dxa"/>
              <w:left w:w="15" w:type="dxa"/>
              <w:bottom w:w="15" w:type="dxa"/>
              <w:right w:w="15" w:type="dxa"/>
            </w:tcMar>
          </w:tcPr>
          <w:p>
            <w:pPr>
              <w:rPr>
                <w:rFonts w:ascii="Times New Roman" w:hAnsi="Times New Roman" w:cs="Times New Roman"/>
                <w:b/>
                <w:sz w:val="24"/>
                <w:szCs w:val="24"/>
              </w:rPr>
            </w:pPr>
            <w:r>
              <w:rPr>
                <w:rFonts w:ascii="Times New Roman" w:hAnsi="Times New Roman" w:cs="Times New Roman"/>
                <w:sz w:val="24"/>
                <w:szCs w:val="24"/>
              </w:rPr>
              <w:t>01.11–01.12.</w:t>
            </w:r>
            <w:r>
              <w:rPr>
                <w:rFonts w:ascii="Times New Roman" w:hAnsi="Times New Roman" w:eastAsia="Times New Roman" w:cs="Times New Roman"/>
                <w:color w:val="000000"/>
                <w:sz w:val="24"/>
                <w:szCs w:val="24"/>
                <w:lang w:eastAsia="ru-RU"/>
              </w:rPr>
              <w:t>20__</w:t>
            </w:r>
          </w:p>
        </w:tc>
      </w:tr>
      <w:bookmarkEnd w:id="8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bookmarkStart w:id="86" w:name="_Hlk87626176"/>
            <w:bookmarkStart w:id="87" w:name="_Hlk87525568"/>
            <w:r>
              <w:rPr>
                <w:rFonts w:ascii="Times New Roman" w:hAnsi="Times New Roman" w:eastAsia="Times New Roman" w:cs="Times New Roman"/>
                <w:color w:val="000000"/>
                <w:lang w:eastAsia="ru-RU"/>
              </w:rPr>
              <w:t>4</w:t>
            </w:r>
          </w:p>
        </w:tc>
        <w:tc>
          <w:tcPr>
            <w:tcW w:w="4981" w:type="dxa"/>
            <w:shd w:val="clear" w:color="auto" w:fill="99FFCC"/>
            <w:tcMar>
              <w:top w:w="15" w:type="dxa"/>
              <w:left w:w="15" w:type="dxa"/>
              <w:bottom w:w="15" w:type="dxa"/>
              <w:right w:w="15" w:type="dxa"/>
            </w:tcMar>
            <w:vAlign w:val="center"/>
          </w:tcPr>
          <w:p>
            <w:pPr>
              <w:spacing w:after="200" w:line="276" w:lineRule="auto"/>
              <w:rPr>
                <w:rFonts w:ascii="Times New Roman" w:hAnsi="Times New Roman" w:eastAsia="Times New Roman" w:cs="Times New Roman"/>
              </w:rPr>
            </w:pPr>
            <w:r>
              <w:rPr>
                <w:rFonts w:ascii="Times New Roman" w:hAnsi="Times New Roman" w:eastAsia="Times New Roman" w:cs="Times New Roman"/>
                <w:color w:val="000000"/>
              </w:rPr>
              <w:t xml:space="preserve"> </w:t>
            </w:r>
            <w:r>
              <w:rPr>
                <w:rFonts w:ascii="Times New Roman" w:hAnsi="Times New Roman" w:eastAsia="Times New Roman" w:cs="Times New Roman"/>
              </w:rPr>
              <w:t>«Мы за здоровую нацию» ЗОЖ</w:t>
            </w:r>
          </w:p>
        </w:tc>
        <w:tc>
          <w:tcPr>
            <w:tcW w:w="4111"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Классный час</w:t>
            </w:r>
          </w:p>
        </w:tc>
        <w:tc>
          <w:tcPr>
            <w:tcW w:w="3969"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Классный руководитель</w:t>
            </w:r>
          </w:p>
        </w:tc>
        <w:tc>
          <w:tcPr>
            <w:tcW w:w="1985" w:type="dxa"/>
            <w:shd w:val="clear" w:color="auto" w:fill="99FFCC"/>
            <w:tcMar>
              <w:top w:w="15" w:type="dxa"/>
              <w:left w:w="15" w:type="dxa"/>
              <w:bottom w:w="15" w:type="dxa"/>
              <w:right w:w="15" w:type="dxa"/>
            </w:tcMar>
            <w:vAlign w:val="center"/>
          </w:tcPr>
          <w:p>
            <w:pPr>
              <w:spacing w:after="0" w:line="276" w:lineRule="auto"/>
              <w:rPr>
                <w:rFonts w:ascii="Times New Roman" w:hAnsi="Times New Roman" w:eastAsia="Times New Roman" w:cs="Times New Roman"/>
              </w:rPr>
            </w:pPr>
            <w:r>
              <w:rPr>
                <w:rFonts w:ascii="Times New Roman" w:hAnsi="Times New Roman" w:eastAsia="Times New Roman" w:cs="Times New Roman"/>
              </w:rPr>
              <w:t>16.11.</w:t>
            </w:r>
            <w:r>
              <w:rPr>
                <w:rFonts w:ascii="Times New Roman" w:hAnsi="Times New Roman" w:eastAsia="Times New Roman" w:cs="Times New Roman"/>
                <w:color w:val="000000"/>
                <w:sz w:val="24"/>
                <w:szCs w:val="24"/>
                <w:lang w:eastAsia="ru-RU"/>
              </w:rPr>
              <w:t>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5</w:t>
            </w:r>
          </w:p>
        </w:tc>
        <w:tc>
          <w:tcPr>
            <w:tcW w:w="498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lang w:eastAsia="ru-RU"/>
              </w:rPr>
              <w:t xml:space="preserve">Мероприятия, посвященные Всемирному дню борьбы со СПИДом, </w:t>
            </w:r>
            <w:r>
              <w:rPr>
                <w:rFonts w:ascii="Times New Roman" w:hAnsi="Times New Roman" w:eastAsia="Times New Roman" w:cs="Times New Roman"/>
                <w:spacing w:val="4"/>
                <w:lang w:eastAsia="ru-RU"/>
              </w:rPr>
              <w:t xml:space="preserve">день отказа от </w:t>
            </w:r>
            <w:r>
              <w:rPr>
                <w:rFonts w:ascii="Times New Roman" w:hAnsi="Times New Roman" w:eastAsia="Times New Roman" w:cs="Times New Roman"/>
                <w:spacing w:val="5"/>
                <w:lang w:eastAsia="ru-RU"/>
              </w:rPr>
              <w:t>курения</w:t>
            </w: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В течение месяца, ноябрь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6</w:t>
            </w:r>
          </w:p>
        </w:tc>
        <w:tc>
          <w:tcPr>
            <w:tcW w:w="498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rPr>
              <w:t>Классный час по ПДД «Остановка и стоянка транспортных средств»</w:t>
            </w: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eastAsia="ru-RU"/>
              </w:rPr>
              <w:t>Н</w:t>
            </w:r>
            <w:r>
              <w:rPr>
                <w:rFonts w:ascii="Times New Roman" w:hAnsi="Times New Roman" w:eastAsia="Times New Roman" w:cs="Times New Roman"/>
                <w:color w:val="000000"/>
                <w:lang w:val="en-US" w:eastAsia="ru-RU"/>
              </w:rPr>
              <w:t>оябрь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7</w:t>
            </w:r>
          </w:p>
        </w:tc>
        <w:tc>
          <w:tcPr>
            <w:tcW w:w="498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Times New Roman" w:cs="Times New Roman"/>
              </w:rPr>
              <w:t>Классный час по ПДД «Интервал и дистанция. Скорость движения»</w:t>
            </w: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eastAsia="ru-RU"/>
              </w:rPr>
              <w:t>Д</w:t>
            </w:r>
            <w:r>
              <w:rPr>
                <w:rFonts w:ascii="Times New Roman" w:hAnsi="Times New Roman" w:eastAsia="Times New Roman" w:cs="Times New Roman"/>
                <w:color w:val="000000"/>
                <w:lang w:val="en-US" w:eastAsia="ru-RU"/>
              </w:rPr>
              <w:t>екабрь</w:t>
            </w:r>
          </w:p>
        </w:tc>
      </w:tr>
      <w:bookmarkEnd w:id="8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8</w:t>
            </w:r>
          </w:p>
        </w:tc>
        <w:tc>
          <w:tcPr>
            <w:tcW w:w="498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rPr>
              <w:t>Классный час по ПДД «Полоса движения. Обгон»</w:t>
            </w: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руководитель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4</w:t>
            </w:r>
            <w:r>
              <w:rPr>
                <w:rFonts w:ascii="Times New Roman" w:hAnsi="Times New Roman" w:eastAsia="Times New Roman" w:cs="Times New Roman"/>
                <w:color w:val="000000"/>
                <w:lang w:eastAsia="ru-RU"/>
              </w:rPr>
              <w:t>-я</w:t>
            </w:r>
            <w:r>
              <w:rPr>
                <w:rFonts w:ascii="Times New Roman" w:hAnsi="Times New Roman" w:eastAsia="Times New Roman" w:cs="Times New Roman"/>
                <w:color w:val="000000"/>
                <w:lang w:val="en-US" w:eastAsia="ru-RU"/>
              </w:rPr>
              <w:t xml:space="preserve"> неделя января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9</w:t>
            </w:r>
          </w:p>
        </w:tc>
        <w:tc>
          <w:tcPr>
            <w:tcW w:w="498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Times New Roman" w:cs="Times New Roman"/>
                <w:lang w:eastAsia="ru-RU"/>
              </w:rPr>
              <w:t>Мероприятия в рамках месячника по профилактике туберкулеза</w:t>
            </w: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Классный час</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color w:val="000000"/>
                <w:lang w:val="en-US" w:eastAsia="ru-RU"/>
              </w:rPr>
              <w:t>Классный руководител</w:t>
            </w:r>
            <w:r>
              <w:rPr>
                <w:rFonts w:ascii="Times New Roman" w:hAnsi="Times New Roman" w:eastAsia="Times New Roman" w:cs="Times New Roman"/>
                <w:color w:val="000000"/>
                <w:lang w:eastAsia="ru-RU"/>
              </w:rPr>
              <w:t>ь</w:t>
            </w: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val="en-US" w:eastAsia="ru-RU"/>
              </w:rPr>
            </w:pPr>
            <w:r>
              <w:rPr>
                <w:rFonts w:ascii="Times New Roman" w:hAnsi="Times New Roman" w:eastAsia="Times New Roman" w:cs="Times New Roman"/>
                <w:color w:val="000000"/>
                <w:lang w:val="en-US" w:eastAsia="ru-RU"/>
              </w:rPr>
              <w:t>24.02–24.03</w:t>
            </w:r>
            <w:r>
              <w:rPr>
                <w:rFonts w:ascii="Times New Roman" w:hAnsi="Times New Roman" w:eastAsia="Times New Roman" w:cs="Times New Roman"/>
                <w:color w:val="000000"/>
                <w:lang w:eastAsia="ru-RU"/>
              </w:rPr>
              <w:t>.</w:t>
            </w:r>
            <w:r>
              <w:rPr>
                <w:rFonts w:ascii="Times New Roman" w:hAnsi="Times New Roman" w:eastAsia="Times New Roman" w:cs="Times New Roman"/>
                <w:color w:val="000000"/>
                <w:sz w:val="24"/>
                <w:szCs w:val="24"/>
                <w:lang w:eastAsia="ru-RU"/>
              </w:rPr>
              <w:t>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10</w:t>
            </w:r>
          </w:p>
        </w:tc>
        <w:tc>
          <w:tcPr>
            <w:tcW w:w="4981" w:type="dxa"/>
            <w:shd w:val="clear" w:color="auto" w:fill="99FFCC"/>
            <w:tcMar>
              <w:top w:w="15" w:type="dxa"/>
              <w:left w:w="15" w:type="dxa"/>
              <w:bottom w:w="15" w:type="dxa"/>
              <w:right w:w="15" w:type="dxa"/>
            </w:tcMa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Саналы Азамат</w:t>
            </w:r>
          </w:p>
          <w:p>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rPr>
              <w:t xml:space="preserve"> «Я выбираю профессию»</w:t>
            </w: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color w:val="000000"/>
                <w:lang w:eastAsia="ru-RU"/>
              </w:rPr>
            </w:pPr>
            <w:r>
              <w:rPr>
                <w:rFonts w:ascii="Times New Roman" w:hAnsi="Times New Roman" w:eastAsia="Times New Roman" w:cs="Times New Roman"/>
              </w:rPr>
              <w:t>Классный час</w:t>
            </w:r>
          </w:p>
        </w:tc>
        <w:tc>
          <w:tcPr>
            <w:tcW w:w="3969"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rPr>
            </w:pPr>
            <w:r>
              <w:rPr>
                <w:rFonts w:ascii="Times New Roman" w:hAnsi="Times New Roman" w:eastAsia="Times New Roman" w:cs="Times New Roman"/>
              </w:rPr>
              <w:t>Классный руководитель</w:t>
            </w:r>
          </w:p>
        </w:tc>
        <w:tc>
          <w:tcPr>
            <w:tcW w:w="1985" w:type="dxa"/>
            <w:shd w:val="clear" w:color="auto" w:fill="99FFCC"/>
            <w:tcMar>
              <w:top w:w="15" w:type="dxa"/>
              <w:left w:w="15" w:type="dxa"/>
              <w:bottom w:w="15" w:type="dxa"/>
              <w:right w:w="15" w:type="dxa"/>
            </w:tcMar>
            <w:vAlign w:val="center"/>
          </w:tcPr>
          <w:p>
            <w:pPr>
              <w:spacing w:after="0" w:line="276" w:lineRule="auto"/>
              <w:rPr>
                <w:rFonts w:ascii="Times New Roman" w:hAnsi="Times New Roman" w:eastAsia="Times New Roman" w:cs="Times New Roman"/>
              </w:rPr>
            </w:pPr>
            <w:r>
              <w:rPr>
                <w:rFonts w:ascii="Times New Roman" w:hAnsi="Times New Roman" w:eastAsia="Times New Roman" w:cs="Times New Roman"/>
              </w:rPr>
              <w:t>25.01.</w:t>
            </w:r>
            <w:r>
              <w:rPr>
                <w:rFonts w:ascii="Times New Roman" w:hAnsi="Times New Roman" w:eastAsia="Times New Roman" w:cs="Times New Roman"/>
                <w:color w:val="000000"/>
                <w:sz w:val="24"/>
                <w:szCs w:val="24"/>
                <w:lang w:eastAsia="ru-RU"/>
              </w:rPr>
              <w:t>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11</w:t>
            </w:r>
          </w:p>
        </w:tc>
        <w:tc>
          <w:tcPr>
            <w:tcW w:w="4981" w:type="dxa"/>
            <w:shd w:val="clear" w:color="auto" w:fill="99FFCC"/>
            <w:tcMar>
              <w:top w:w="15" w:type="dxa"/>
              <w:left w:w="15" w:type="dxa"/>
              <w:bottom w:w="15" w:type="dxa"/>
              <w:right w:w="15" w:type="dxa"/>
            </w:tcMar>
            <w:vAlign w:val="center"/>
          </w:tcPr>
          <w:p>
            <w:pPr>
              <w:spacing w:after="200" w:line="276" w:lineRule="auto"/>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«Кітап-білім бұлағы»</w:t>
            </w:r>
          </w:p>
          <w:p>
            <w:pPr>
              <w:spacing w:after="200" w:line="276" w:lineRule="auto"/>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«По страницам любимых книг»</w:t>
            </w:r>
          </w:p>
        </w:tc>
        <w:tc>
          <w:tcPr>
            <w:tcW w:w="4111"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lang w:val="kk-KZ"/>
              </w:rPr>
            </w:pPr>
            <w:r>
              <w:rPr>
                <w:rFonts w:ascii="Times New Roman" w:hAnsi="Times New Roman" w:eastAsia="Times New Roman" w:cs="Times New Roman"/>
                <w:lang w:val="kk-KZ"/>
              </w:rPr>
              <w:t>Классный час</w:t>
            </w:r>
          </w:p>
        </w:tc>
        <w:tc>
          <w:tcPr>
            <w:tcW w:w="3969" w:type="dxa"/>
            <w:shd w:val="clear" w:color="auto" w:fill="99FFCC"/>
            <w:tcMar>
              <w:top w:w="15" w:type="dxa"/>
              <w:left w:w="15" w:type="dxa"/>
              <w:bottom w:w="15" w:type="dxa"/>
              <w:right w:w="15" w:type="dxa"/>
            </w:tcMar>
            <w:vAlign w:val="center"/>
          </w:tcPr>
          <w:p>
            <w:pPr>
              <w:spacing w:after="0" w:line="276" w:lineRule="auto"/>
              <w:jc w:val="both"/>
              <w:rPr>
                <w:rFonts w:ascii="Times New Roman" w:hAnsi="Times New Roman" w:eastAsia="Times New Roman" w:cs="Times New Roman"/>
                <w:lang w:val="kk-KZ"/>
              </w:rPr>
            </w:pPr>
            <w:r>
              <w:rPr>
                <w:rFonts w:ascii="Times New Roman" w:hAnsi="Times New Roman" w:eastAsia="Times New Roman" w:cs="Times New Roman"/>
                <w:lang w:val="kk-KZ"/>
              </w:rPr>
              <w:t>Классный руководитель</w:t>
            </w:r>
          </w:p>
        </w:tc>
        <w:tc>
          <w:tcPr>
            <w:tcW w:w="1985" w:type="dxa"/>
            <w:shd w:val="clear" w:color="auto" w:fill="99FFCC"/>
            <w:tcMar>
              <w:top w:w="15" w:type="dxa"/>
              <w:left w:w="15" w:type="dxa"/>
              <w:bottom w:w="15" w:type="dxa"/>
              <w:right w:w="15" w:type="dxa"/>
            </w:tcMar>
            <w:vAlign w:val="center"/>
          </w:tcPr>
          <w:p>
            <w:pPr>
              <w:spacing w:after="0" w:line="276" w:lineRule="auto"/>
              <w:rPr>
                <w:rFonts w:ascii="Times New Roman" w:hAnsi="Times New Roman" w:eastAsia="Times New Roman" w:cs="Times New Roman"/>
                <w:lang w:val="kk-KZ"/>
              </w:rPr>
            </w:pPr>
            <w:r>
              <w:rPr>
                <w:rFonts w:ascii="Times New Roman" w:hAnsi="Times New Roman" w:eastAsia="Times New Roman" w:cs="Times New Roman"/>
                <w:color w:val="000000"/>
                <w:lang w:val="en-US" w:eastAsia="ru-RU"/>
              </w:rPr>
              <w:t>В течение месяца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bookmarkStart w:id="88" w:name="_Hlk87626202"/>
            <w:r>
              <w:rPr>
                <w:rFonts w:ascii="Times New Roman" w:hAnsi="Times New Roman" w:eastAsia="Times New Roman" w:cs="Times New Roman"/>
                <w:color w:val="000000"/>
                <w:lang w:eastAsia="ru-RU"/>
              </w:rPr>
              <w:t>12</w:t>
            </w:r>
          </w:p>
        </w:tc>
        <w:tc>
          <w:tcPr>
            <w:tcW w:w="4981" w:type="dxa"/>
            <w:shd w:val="clear" w:color="auto" w:fill="99FFCC"/>
            <w:tcMar>
              <w:top w:w="15" w:type="dxa"/>
              <w:left w:w="15" w:type="dxa"/>
              <w:bottom w:w="15" w:type="dxa"/>
              <w:right w:w="15" w:type="dxa"/>
            </w:tcMar>
            <w:vAlign w:val="center"/>
          </w:tcPr>
          <w:p>
            <w:pPr>
              <w:spacing w:after="0" w:line="240" w:lineRule="auto"/>
              <w:rPr>
                <w:rFonts w:ascii="Times New Roman" w:hAnsi="Times New Roman" w:eastAsia="Times New Roman" w:cs="Times New Roman"/>
              </w:rPr>
            </w:pPr>
            <w:r>
              <w:rPr>
                <w:rFonts w:ascii="Times New Roman" w:hAnsi="Times New Roman" w:eastAsia="Times New Roman" w:cs="Times New Roman"/>
              </w:rPr>
              <w:t>1. Путешествие на поезде здоровья» (1–4 классы)</w:t>
            </w:r>
          </w:p>
          <w:p>
            <w:pPr>
              <w:spacing w:after="0" w:line="300" w:lineRule="atLeast"/>
              <w:rPr>
                <w:rFonts w:ascii="Times New Roman" w:hAnsi="Times New Roman" w:eastAsia="Times New Roman" w:cs="Times New Roman"/>
              </w:rPr>
            </w:pPr>
            <w:r>
              <w:rPr>
                <w:rFonts w:ascii="Times New Roman" w:hAnsi="Times New Roman" w:eastAsia="Times New Roman" w:cs="Times New Roman"/>
              </w:rPr>
              <w:t>2. Здоровая нация – здоровое государство (5–11 классы)</w:t>
            </w:r>
          </w:p>
          <w:p>
            <w:pPr>
              <w:spacing w:after="0" w:line="240" w:lineRule="auto"/>
              <w:rPr>
                <w:rFonts w:ascii="Times New Roman" w:hAnsi="Times New Roman" w:eastAsia="Times New Roman" w:cs="Times New Roman"/>
              </w:rPr>
            </w:pPr>
          </w:p>
        </w:tc>
        <w:tc>
          <w:tcPr>
            <w:tcW w:w="4111"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lang w:val="en-US"/>
              </w:rPr>
            </w:pPr>
            <w:r>
              <w:rPr>
                <w:rFonts w:ascii="Times New Roman" w:hAnsi="Times New Roman" w:eastAsia="Times New Roman" w:cs="Times New Roman"/>
                <w:lang w:val="en-US"/>
              </w:rPr>
              <w:t>Классные часы</w:t>
            </w:r>
          </w:p>
        </w:tc>
        <w:tc>
          <w:tcPr>
            <w:tcW w:w="3969"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lang w:val="en-US"/>
              </w:rPr>
            </w:pPr>
            <w:r>
              <w:rPr>
                <w:rFonts w:ascii="Times New Roman" w:hAnsi="Times New Roman" w:eastAsia="Times New Roman" w:cs="Times New Roman"/>
                <w:lang w:val="en-US"/>
              </w:rPr>
              <w:t>Учителя физической культуры,классные руководители</w:t>
            </w:r>
          </w:p>
          <w:p>
            <w:pPr>
              <w:spacing w:after="0" w:line="240" w:lineRule="auto"/>
              <w:rPr>
                <w:rFonts w:ascii="Times New Roman" w:hAnsi="Times New Roman" w:eastAsia="Times New Roman" w:cs="Times New Roman"/>
                <w:lang w:val="en-US"/>
              </w:rPr>
            </w:pPr>
          </w:p>
        </w:tc>
        <w:tc>
          <w:tcPr>
            <w:tcW w:w="1985" w:type="dxa"/>
            <w:shd w:val="clear" w:color="auto" w:fill="99FFCC"/>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Times New Roman" w:cs="Times New Roman"/>
              </w:rPr>
              <w:t>Ноябрь</w:t>
            </w:r>
          </w:p>
          <w:p>
            <w:pPr>
              <w:spacing w:after="0" w:line="240" w:lineRule="auto"/>
              <w:rPr>
                <w:rFonts w:ascii="Times New Roman" w:hAnsi="Times New Roman" w:eastAsia="Times New Roman" w:cs="Times New Roman"/>
                <w:lang w:val="en-US"/>
              </w:rPr>
            </w:pPr>
            <w:r>
              <w:rPr>
                <w:rFonts w:ascii="Times New Roman" w:hAnsi="Times New Roman" w:eastAsia="Times New Roman" w:cs="Times New Roman"/>
                <w:lang w:val="en-US"/>
              </w:rPr>
              <w:t> </w:t>
            </w:r>
          </w:p>
        </w:tc>
      </w:tr>
      <w:bookmarkEnd w:id="8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13</w:t>
            </w:r>
          </w:p>
        </w:tc>
        <w:tc>
          <w:tcPr>
            <w:tcW w:w="498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lang w:val="en-US"/>
              </w:rPr>
              <w:t xml:space="preserve"> </w:t>
            </w:r>
            <w:r>
              <w:rPr>
                <w:rFonts w:ascii="Times New Roman" w:hAnsi="Times New Roman" w:eastAsia="Times New Roman" w:cs="Times New Roman"/>
              </w:rPr>
              <w:t>Ф</w:t>
            </w:r>
            <w:r>
              <w:rPr>
                <w:rFonts w:ascii="Times New Roman" w:hAnsi="Times New Roman" w:eastAsia="Times New Roman" w:cs="Times New Roman"/>
                <w:lang w:val="en-US"/>
              </w:rPr>
              <w:t>утбол, волейбол, баскетбол</w:t>
            </w:r>
            <w:r>
              <w:rPr>
                <w:rFonts w:ascii="Times New Roman" w:hAnsi="Times New Roman" w:eastAsia="Times New Roman" w:cs="Times New Roman"/>
              </w:rPr>
              <w:t xml:space="preserve"> (</w:t>
            </w:r>
            <w:r>
              <w:rPr>
                <w:rFonts w:ascii="Times New Roman" w:hAnsi="Times New Roman" w:eastAsia="Times New Roman" w:cs="Times New Roman"/>
                <w:lang w:val="en-US"/>
              </w:rPr>
              <w:t>7</w:t>
            </w:r>
            <w:r>
              <w:rPr>
                <w:rFonts w:ascii="Times New Roman" w:hAnsi="Times New Roman" w:eastAsia="Times New Roman" w:cs="Times New Roman"/>
              </w:rPr>
              <w:t>–</w:t>
            </w:r>
            <w:r>
              <w:rPr>
                <w:rFonts w:ascii="Times New Roman" w:hAnsi="Times New Roman" w:eastAsia="Times New Roman" w:cs="Times New Roman"/>
                <w:lang w:val="en-US"/>
              </w:rPr>
              <w:t>10 классы</w:t>
            </w:r>
            <w:r>
              <w:rPr>
                <w:rFonts w:ascii="Times New Roman" w:hAnsi="Times New Roman" w:eastAsia="Times New Roman" w:cs="Times New Roman"/>
              </w:rPr>
              <w:t>)</w:t>
            </w:r>
          </w:p>
        </w:tc>
        <w:tc>
          <w:tcPr>
            <w:tcW w:w="411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 Организация школьной лиги</w:t>
            </w:r>
          </w:p>
        </w:tc>
        <w:tc>
          <w:tcPr>
            <w:tcW w:w="3969"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Учителя физической культуры</w:t>
            </w:r>
          </w:p>
        </w:tc>
        <w:tc>
          <w:tcPr>
            <w:tcW w:w="1985"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Несколько раз в год</w:t>
            </w:r>
          </w:p>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14</w:t>
            </w:r>
          </w:p>
        </w:tc>
        <w:tc>
          <w:tcPr>
            <w:tcW w:w="498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Участие в республиканских многоуровневых детско-юношеских турнирах (1–11 класс)</w:t>
            </w:r>
          </w:p>
          <w:p>
            <w:pPr>
              <w:spacing w:after="150" w:line="240" w:lineRule="auto"/>
              <w:rPr>
                <w:rFonts w:ascii="Times New Roman" w:hAnsi="Times New Roman" w:eastAsia="Times New Roman" w:cs="Times New Roman"/>
              </w:rPr>
            </w:pPr>
          </w:p>
        </w:tc>
        <w:tc>
          <w:tcPr>
            <w:tcW w:w="411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rPr>
              <w:t>Соревнования</w:t>
            </w:r>
            <w:r>
              <w:rPr>
                <w:rFonts w:ascii="Times New Roman" w:hAnsi="Times New Roman" w:eastAsia="Times New Roman" w:cs="Times New Roman"/>
                <w:lang w:val="en-US"/>
              </w:rPr>
              <w:t> </w:t>
            </w:r>
          </w:p>
        </w:tc>
        <w:tc>
          <w:tcPr>
            <w:tcW w:w="3969"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Классные руководители</w:t>
            </w:r>
          </w:p>
          <w:p>
            <w:pPr>
              <w:spacing w:after="150" w:line="240" w:lineRule="auto"/>
              <w:rPr>
                <w:rFonts w:ascii="Times New Roman" w:hAnsi="Times New Roman" w:eastAsia="Times New Roman" w:cs="Times New Roman"/>
              </w:rPr>
            </w:pPr>
            <w:r>
              <w:rPr>
                <w:rFonts w:ascii="Times New Roman" w:hAnsi="Times New Roman" w:eastAsia="Times New Roman" w:cs="Times New Roman"/>
              </w:rPr>
              <w:t>Учителя физической культуры</w:t>
            </w:r>
          </w:p>
        </w:tc>
        <w:tc>
          <w:tcPr>
            <w:tcW w:w="1985"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В течение года</w:t>
            </w:r>
          </w:p>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 </w:t>
            </w:r>
          </w:p>
        </w:tc>
      </w:tr>
      <w:bookmarkEnd w:id="8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15</w:t>
            </w:r>
          </w:p>
        </w:tc>
        <w:tc>
          <w:tcPr>
            <w:tcW w:w="498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Times New Roman" w:cs="Times New Roman"/>
              </w:rPr>
              <w:t>«За здоровый образ жизни» (1–4 классы)</w:t>
            </w:r>
          </w:p>
          <w:p>
            <w:pPr>
              <w:spacing w:after="0" w:line="240" w:lineRule="auto"/>
              <w:rPr>
                <w:rFonts w:ascii="Times New Roman" w:hAnsi="Times New Roman" w:eastAsia="Times New Roman" w:cs="Times New Roman"/>
              </w:rPr>
            </w:pPr>
          </w:p>
          <w:p>
            <w:pPr>
              <w:spacing w:after="0" w:line="240" w:lineRule="auto"/>
              <w:rPr>
                <w:rFonts w:ascii="Times New Roman" w:hAnsi="Times New Roman" w:eastAsia="Times New Roman" w:cs="Times New Roman"/>
              </w:rPr>
            </w:pPr>
            <w:r>
              <w:rPr>
                <w:rFonts w:ascii="Times New Roman" w:hAnsi="Times New Roman" w:eastAsia="Times New Roman" w:cs="Times New Roman"/>
                <w:b/>
                <w:bCs/>
                <w:lang w:val="en-US"/>
              </w:rPr>
              <w:t> </w:t>
            </w:r>
          </w:p>
        </w:tc>
        <w:tc>
          <w:tcPr>
            <w:tcW w:w="411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lang w:val="en-US"/>
              </w:rPr>
            </w:pPr>
            <w:r>
              <w:rPr>
                <w:rFonts w:ascii="Times New Roman" w:hAnsi="Times New Roman" w:eastAsia="Times New Roman" w:cs="Times New Roman"/>
                <w:lang w:val="en-US"/>
              </w:rPr>
              <w:t> Конкурс рисунков</w:t>
            </w:r>
          </w:p>
        </w:tc>
        <w:tc>
          <w:tcPr>
            <w:tcW w:w="3969"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Times New Roman" w:cs="Times New Roman"/>
              </w:rPr>
              <w:t>Классные руководители,</w:t>
            </w:r>
          </w:p>
          <w:p>
            <w:pPr>
              <w:spacing w:after="0" w:line="240" w:lineRule="auto"/>
              <w:rPr>
                <w:rFonts w:ascii="Times New Roman" w:hAnsi="Times New Roman" w:eastAsia="Times New Roman" w:cs="Times New Roman"/>
              </w:rPr>
            </w:pPr>
            <w:r>
              <w:rPr>
                <w:rFonts w:ascii="Times New Roman" w:hAnsi="Times New Roman" w:eastAsia="Times New Roman" w:cs="Times New Roman"/>
              </w:rPr>
              <w:t>учителя изобразительного искусства</w:t>
            </w:r>
          </w:p>
          <w:p>
            <w:pPr>
              <w:spacing w:after="0" w:line="240" w:lineRule="auto"/>
              <w:rPr>
                <w:rFonts w:ascii="Times New Roman" w:hAnsi="Times New Roman" w:eastAsia="Times New Roman" w:cs="Times New Roman"/>
              </w:rPr>
            </w:pPr>
            <w:r>
              <w:rPr>
                <w:rFonts w:ascii="Times New Roman" w:hAnsi="Times New Roman" w:eastAsia="Times New Roman" w:cs="Times New Roman"/>
                <w:b/>
                <w:bCs/>
                <w:lang w:val="en-US"/>
              </w:rPr>
              <w:t> </w:t>
            </w:r>
          </w:p>
        </w:tc>
        <w:tc>
          <w:tcPr>
            <w:tcW w:w="1985"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lang w:val="en-US"/>
              </w:rPr>
            </w:pPr>
            <w:r>
              <w:rPr>
                <w:rFonts w:ascii="Times New Roman" w:hAnsi="Times New Roman" w:eastAsia="Times New Roman" w:cs="Times New Roman"/>
              </w:rPr>
              <w:t>О</w:t>
            </w:r>
            <w:r>
              <w:rPr>
                <w:rFonts w:ascii="Times New Roman" w:hAnsi="Times New Roman" w:eastAsia="Times New Roman" w:cs="Times New Roman"/>
                <w:lang w:val="en-US"/>
              </w:rPr>
              <w:t>ктябрь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16</w:t>
            </w:r>
          </w:p>
        </w:tc>
        <w:tc>
          <w:tcPr>
            <w:tcW w:w="498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lang w:val="en-US"/>
              </w:rPr>
              <w:t> «Мы против табака!»</w:t>
            </w:r>
            <w:r>
              <w:rPr>
                <w:rFonts w:ascii="Times New Roman" w:hAnsi="Times New Roman" w:eastAsia="Times New Roman" w:cs="Times New Roman"/>
              </w:rPr>
              <w:t xml:space="preserve"> (5–9 классы)</w:t>
            </w:r>
          </w:p>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b/>
                <w:bCs/>
                <w:lang w:val="en-US"/>
              </w:rPr>
              <w:t> </w:t>
            </w:r>
          </w:p>
        </w:tc>
        <w:tc>
          <w:tcPr>
            <w:tcW w:w="411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 Конкурс сочинений </w:t>
            </w:r>
          </w:p>
        </w:tc>
        <w:tc>
          <w:tcPr>
            <w:tcW w:w="3969"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Times New Roman" w:cs="Times New Roman"/>
              </w:rPr>
              <w:t>Учителя физической культуры, психолог школы, классные руководители</w:t>
            </w:r>
          </w:p>
        </w:tc>
        <w:tc>
          <w:tcPr>
            <w:tcW w:w="1985"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Ноябрь,апрель</w:t>
            </w:r>
          </w:p>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17</w:t>
            </w:r>
          </w:p>
        </w:tc>
        <w:tc>
          <w:tcPr>
            <w:tcW w:w="498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Ценности репродуктивного здоровья учащихся и семейного воспитания (7–9 классы)</w:t>
            </w:r>
          </w:p>
        </w:tc>
        <w:tc>
          <w:tcPr>
            <w:tcW w:w="411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b/>
                <w:bCs/>
                <w:lang w:val="en-US"/>
              </w:rPr>
              <w:t> </w:t>
            </w:r>
            <w:r>
              <w:rPr>
                <w:rFonts w:ascii="Times New Roman" w:hAnsi="Times New Roman" w:eastAsia="Times New Roman" w:cs="Times New Roman"/>
                <w:bCs/>
              </w:rPr>
              <w:t xml:space="preserve">Информационная беседа </w:t>
            </w:r>
          </w:p>
        </w:tc>
        <w:tc>
          <w:tcPr>
            <w:tcW w:w="3969"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lang w:val="en-US"/>
              </w:rPr>
              <w:t>Школьные психологи</w:t>
            </w:r>
            <w:r>
              <w:rPr>
                <w:rFonts w:ascii="Times New Roman" w:hAnsi="Times New Roman" w:eastAsia="Times New Roman" w:cs="Times New Roman"/>
              </w:rPr>
              <w:t>, медработники</w:t>
            </w:r>
          </w:p>
        </w:tc>
        <w:tc>
          <w:tcPr>
            <w:tcW w:w="1985"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Январь</w:t>
            </w:r>
          </w:p>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bookmarkStart w:id="89" w:name="_Hlk87525581"/>
            <w:bookmarkStart w:id="90" w:name="_Hlk87626227"/>
            <w:r>
              <w:rPr>
                <w:rFonts w:ascii="Times New Roman" w:hAnsi="Times New Roman" w:eastAsia="Times New Roman" w:cs="Times New Roman"/>
                <w:color w:val="000000"/>
                <w:lang w:eastAsia="ru-RU"/>
              </w:rPr>
              <w:t>18</w:t>
            </w:r>
          </w:p>
        </w:tc>
        <w:tc>
          <w:tcPr>
            <w:tcW w:w="4981" w:type="dxa"/>
            <w:shd w:val="clear" w:color="auto" w:fill="99FFCC"/>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1 декабря – Всемирный день борьбы с ВИЧ и СПИДом (5–11 классы)</w:t>
            </w:r>
          </w:p>
        </w:tc>
        <w:tc>
          <w:tcPr>
            <w:tcW w:w="4111" w:type="dxa"/>
            <w:shd w:val="clear" w:color="auto" w:fill="99FFCC"/>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lang w:val="en-US"/>
              </w:rPr>
              <w:t> </w:t>
            </w:r>
            <w:r>
              <w:rPr>
                <w:rFonts w:ascii="Times New Roman" w:hAnsi="Times New Roman" w:eastAsia="Times New Roman" w:cs="Times New Roman"/>
              </w:rPr>
              <w:t>Классный час</w:t>
            </w:r>
          </w:p>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b/>
                <w:bCs/>
                <w:lang w:val="en-US"/>
              </w:rPr>
              <w:t> </w:t>
            </w:r>
          </w:p>
        </w:tc>
        <w:tc>
          <w:tcPr>
            <w:tcW w:w="3969" w:type="dxa"/>
            <w:shd w:val="clear" w:color="auto" w:fill="99FFCC"/>
            <w:tcMar>
              <w:top w:w="15" w:type="dxa"/>
              <w:left w:w="15" w:type="dxa"/>
              <w:bottom w:w="15" w:type="dxa"/>
              <w:right w:w="15" w:type="dxa"/>
            </w:tcMar>
          </w:tcPr>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Классные руководители</w:t>
            </w:r>
          </w:p>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b/>
                <w:bCs/>
                <w:lang w:val="en-US"/>
              </w:rPr>
              <w:t> </w:t>
            </w:r>
          </w:p>
        </w:tc>
        <w:tc>
          <w:tcPr>
            <w:tcW w:w="1985" w:type="dxa"/>
            <w:shd w:val="clear" w:color="auto" w:fill="99FFCC"/>
            <w:tcMar>
              <w:top w:w="15" w:type="dxa"/>
              <w:left w:w="15" w:type="dxa"/>
              <w:bottom w:w="15" w:type="dxa"/>
              <w:right w:w="15" w:type="dxa"/>
            </w:tcMar>
          </w:tcPr>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Декабрь</w:t>
            </w:r>
          </w:p>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 </w:t>
            </w:r>
          </w:p>
        </w:tc>
      </w:tr>
      <w:bookmarkEnd w:id="8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19</w:t>
            </w:r>
          </w:p>
        </w:tc>
        <w:tc>
          <w:tcPr>
            <w:tcW w:w="498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Асык ату, тогыз кумалак, қазақ күресі (1–5 классы)</w:t>
            </w:r>
          </w:p>
        </w:tc>
        <w:tc>
          <w:tcPr>
            <w:tcW w:w="411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b/>
                <w:bCs/>
                <w:lang w:val="en-US"/>
              </w:rPr>
              <w:t> </w:t>
            </w:r>
            <w:r>
              <w:rPr>
                <w:rFonts w:ascii="Times New Roman" w:hAnsi="Times New Roman" w:eastAsia="Times New Roman" w:cs="Times New Roman"/>
                <w:lang w:val="en-US"/>
              </w:rPr>
              <w:t>Организация школьных спортивных лиг</w:t>
            </w:r>
          </w:p>
        </w:tc>
        <w:tc>
          <w:tcPr>
            <w:tcW w:w="3969"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Учителя физической культуры</w:t>
            </w:r>
          </w:p>
        </w:tc>
        <w:tc>
          <w:tcPr>
            <w:tcW w:w="1985"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Два раза в год</w:t>
            </w:r>
          </w:p>
        </w:tc>
      </w:tr>
      <w:bookmarkEnd w:id="9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20</w:t>
            </w:r>
          </w:p>
        </w:tc>
        <w:tc>
          <w:tcPr>
            <w:tcW w:w="498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lang w:val="en-US"/>
              </w:rPr>
              <w:t>«Профилактика детского травматизма</w:t>
            </w:r>
            <w:r>
              <w:rPr>
                <w:rFonts w:ascii="Times New Roman" w:hAnsi="Times New Roman" w:eastAsia="Times New Roman" w:cs="Times New Roman"/>
              </w:rPr>
              <w:t>» (</w:t>
            </w:r>
            <w:r>
              <w:rPr>
                <w:rFonts w:ascii="Times New Roman" w:hAnsi="Times New Roman" w:eastAsia="Times New Roman" w:cs="Times New Roman"/>
                <w:lang w:val="en-US"/>
              </w:rPr>
              <w:t>1</w:t>
            </w:r>
            <w:r>
              <w:rPr>
                <w:rFonts w:ascii="Times New Roman" w:hAnsi="Times New Roman" w:eastAsia="Times New Roman" w:cs="Times New Roman"/>
              </w:rPr>
              <w:t>–</w:t>
            </w:r>
            <w:r>
              <w:rPr>
                <w:rFonts w:ascii="Times New Roman" w:hAnsi="Times New Roman" w:eastAsia="Times New Roman" w:cs="Times New Roman"/>
                <w:lang w:val="en-US"/>
              </w:rPr>
              <w:t>11 класс</w:t>
            </w:r>
            <w:r>
              <w:rPr>
                <w:rFonts w:ascii="Times New Roman" w:hAnsi="Times New Roman" w:eastAsia="Times New Roman" w:cs="Times New Roman"/>
              </w:rPr>
              <w:t>ы)</w:t>
            </w:r>
          </w:p>
        </w:tc>
        <w:tc>
          <w:tcPr>
            <w:tcW w:w="411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Информационная минутка</w:t>
            </w:r>
          </w:p>
        </w:tc>
        <w:tc>
          <w:tcPr>
            <w:tcW w:w="3969"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Классные руководители</w:t>
            </w:r>
          </w:p>
        </w:tc>
        <w:tc>
          <w:tcPr>
            <w:tcW w:w="1985"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rPr>
              <w:t>Я</w:t>
            </w:r>
            <w:r>
              <w:rPr>
                <w:rFonts w:ascii="Times New Roman" w:hAnsi="Times New Roman" w:eastAsia="Times New Roman" w:cs="Times New Roman"/>
                <w:lang w:val="en-US"/>
              </w:rPr>
              <w:t>нварь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21</w:t>
            </w:r>
          </w:p>
        </w:tc>
        <w:tc>
          <w:tcPr>
            <w:tcW w:w="498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«Инфекционные заболевания и их профилактика»</w:t>
            </w:r>
          </w:p>
          <w:p>
            <w:pPr>
              <w:spacing w:after="150" w:line="240" w:lineRule="auto"/>
              <w:rPr>
                <w:rFonts w:ascii="Times New Roman" w:hAnsi="Times New Roman" w:eastAsia="Times New Roman" w:cs="Times New Roman"/>
              </w:rPr>
            </w:pPr>
            <w:r>
              <w:rPr>
                <w:rFonts w:ascii="Times New Roman" w:hAnsi="Times New Roman" w:eastAsia="Times New Roman" w:cs="Times New Roman"/>
                <w:lang w:val="en-US"/>
              </w:rPr>
              <w:t> </w:t>
            </w:r>
            <w:r>
              <w:rPr>
                <w:rFonts w:ascii="Times New Roman" w:hAnsi="Times New Roman" w:eastAsia="Times New Roman" w:cs="Times New Roman"/>
              </w:rPr>
              <w:t>(</w:t>
            </w:r>
            <w:r>
              <w:rPr>
                <w:rFonts w:ascii="Times New Roman" w:hAnsi="Times New Roman" w:eastAsia="Times New Roman" w:cs="Times New Roman"/>
                <w:lang w:val="en-US"/>
              </w:rPr>
              <w:t>1</w:t>
            </w:r>
            <w:r>
              <w:rPr>
                <w:rFonts w:ascii="Times New Roman" w:hAnsi="Times New Roman" w:eastAsia="Times New Roman" w:cs="Times New Roman"/>
              </w:rPr>
              <w:t>–</w:t>
            </w:r>
            <w:r>
              <w:rPr>
                <w:rFonts w:ascii="Times New Roman" w:hAnsi="Times New Roman" w:eastAsia="Times New Roman" w:cs="Times New Roman"/>
                <w:lang w:val="en-US"/>
              </w:rPr>
              <w:t>11 класс</w:t>
            </w:r>
            <w:r>
              <w:rPr>
                <w:rFonts w:ascii="Times New Roman" w:hAnsi="Times New Roman" w:eastAsia="Times New Roman" w:cs="Times New Roman"/>
              </w:rPr>
              <w:t>ы)</w:t>
            </w:r>
          </w:p>
        </w:tc>
        <w:tc>
          <w:tcPr>
            <w:tcW w:w="411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Информационная минутка</w:t>
            </w:r>
          </w:p>
        </w:tc>
        <w:tc>
          <w:tcPr>
            <w:tcW w:w="3969"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lang w:val="en-US"/>
              </w:rPr>
              <w:t>Классные руководители</w:t>
            </w:r>
            <w:r>
              <w:rPr>
                <w:rFonts w:ascii="Times New Roman" w:hAnsi="Times New Roman" w:eastAsia="Times New Roman" w:cs="Times New Roman"/>
              </w:rPr>
              <w:t>, медработники</w:t>
            </w:r>
          </w:p>
        </w:tc>
        <w:tc>
          <w:tcPr>
            <w:tcW w:w="1985"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rPr>
              <w:t>Я</w:t>
            </w:r>
            <w:r>
              <w:rPr>
                <w:rFonts w:ascii="Times New Roman" w:hAnsi="Times New Roman" w:eastAsia="Times New Roman" w:cs="Times New Roman"/>
                <w:lang w:val="en-US"/>
              </w:rPr>
              <w:t>нварь</w:t>
            </w:r>
          </w:p>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22</w:t>
            </w:r>
          </w:p>
        </w:tc>
        <w:tc>
          <w:tcPr>
            <w:tcW w:w="498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«Здоровое питание-это сохранение здоровья будущей нации!» (</w:t>
            </w:r>
            <w:r>
              <w:rPr>
                <w:rFonts w:ascii="Times New Roman" w:hAnsi="Times New Roman" w:eastAsia="Times New Roman" w:cs="Times New Roman"/>
                <w:lang w:val="en-US"/>
              </w:rPr>
              <w:t>3</w:t>
            </w:r>
            <w:r>
              <w:rPr>
                <w:rFonts w:ascii="Times New Roman" w:hAnsi="Times New Roman" w:eastAsia="Times New Roman" w:cs="Times New Roman"/>
              </w:rPr>
              <w:t>–</w:t>
            </w:r>
            <w:r>
              <w:rPr>
                <w:rFonts w:ascii="Times New Roman" w:hAnsi="Times New Roman" w:eastAsia="Times New Roman" w:cs="Times New Roman"/>
                <w:lang w:val="en-US"/>
              </w:rPr>
              <w:t>4 класс</w:t>
            </w:r>
            <w:r>
              <w:rPr>
                <w:rFonts w:ascii="Times New Roman" w:hAnsi="Times New Roman" w:eastAsia="Times New Roman" w:cs="Times New Roman"/>
              </w:rPr>
              <w:t>ы)</w:t>
            </w:r>
          </w:p>
        </w:tc>
        <w:tc>
          <w:tcPr>
            <w:tcW w:w="411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bCs/>
              </w:rPr>
              <w:t>Конкурс рисунков</w:t>
            </w:r>
            <w:r>
              <w:rPr>
                <w:rFonts w:ascii="Times New Roman" w:hAnsi="Times New Roman" w:eastAsia="Times New Roman" w:cs="Times New Roman"/>
                <w:bCs/>
                <w:lang w:val="en-US"/>
              </w:rPr>
              <w:t> </w:t>
            </w:r>
          </w:p>
        </w:tc>
        <w:tc>
          <w:tcPr>
            <w:tcW w:w="3969"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Классные руководители</w:t>
            </w:r>
          </w:p>
          <w:p>
            <w:pPr>
              <w:spacing w:after="150" w:line="240" w:lineRule="auto"/>
              <w:rPr>
                <w:rFonts w:ascii="Times New Roman" w:hAnsi="Times New Roman" w:eastAsia="Times New Roman" w:cs="Times New Roman"/>
                <w:lang w:val="en-US"/>
              </w:rPr>
            </w:pPr>
          </w:p>
        </w:tc>
        <w:tc>
          <w:tcPr>
            <w:tcW w:w="1985"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rPr>
              <w:t>Ф</w:t>
            </w:r>
            <w:r>
              <w:rPr>
                <w:rFonts w:ascii="Times New Roman" w:hAnsi="Times New Roman" w:eastAsia="Times New Roman" w:cs="Times New Roman"/>
                <w:lang w:val="en-US"/>
              </w:rPr>
              <w:t>евраль</w:t>
            </w:r>
          </w:p>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lang w:val="en-US"/>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23</w:t>
            </w:r>
          </w:p>
        </w:tc>
        <w:tc>
          <w:tcPr>
            <w:tcW w:w="498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rPr>
              <w:t>«Мы говорим нет наркомании!» (7–10 классы)</w:t>
            </w:r>
          </w:p>
        </w:tc>
        <w:tc>
          <w:tcPr>
            <w:tcW w:w="4111"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bCs/>
              </w:rPr>
              <w:t>Выставка плакатов</w:t>
            </w:r>
            <w:r>
              <w:rPr>
                <w:rFonts w:ascii="Times New Roman" w:hAnsi="Times New Roman" w:eastAsia="Times New Roman" w:cs="Times New Roman"/>
                <w:bCs/>
                <w:lang w:val="en-US"/>
              </w:rPr>
              <w:t> </w:t>
            </w:r>
          </w:p>
        </w:tc>
        <w:tc>
          <w:tcPr>
            <w:tcW w:w="3969"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rPr>
            </w:pPr>
            <w:r>
              <w:rPr>
                <w:rFonts w:ascii="Times New Roman" w:hAnsi="Times New Roman" w:eastAsia="Times New Roman" w:cs="Times New Roman"/>
                <w:lang w:val="en-US"/>
              </w:rPr>
              <w:t>Классные руководител</w:t>
            </w:r>
            <w:r>
              <w:rPr>
                <w:rFonts w:ascii="Times New Roman" w:hAnsi="Times New Roman" w:eastAsia="Times New Roman" w:cs="Times New Roman"/>
              </w:rPr>
              <w:t>и</w:t>
            </w:r>
          </w:p>
        </w:tc>
        <w:tc>
          <w:tcPr>
            <w:tcW w:w="1985" w:type="dxa"/>
            <w:shd w:val="clear" w:color="auto" w:fill="auto"/>
            <w:tcMar>
              <w:top w:w="15" w:type="dxa"/>
              <w:left w:w="15" w:type="dxa"/>
              <w:bottom w:w="15" w:type="dxa"/>
              <w:right w:w="15" w:type="dxa"/>
            </w:tcMar>
          </w:tcPr>
          <w:p>
            <w:pPr>
              <w:spacing w:after="150" w:line="240" w:lineRule="auto"/>
              <w:rPr>
                <w:rFonts w:ascii="Times New Roman" w:hAnsi="Times New Roman" w:eastAsia="Times New Roman" w:cs="Times New Roman"/>
                <w:lang w:val="en-US"/>
              </w:rPr>
            </w:pPr>
            <w:r>
              <w:rPr>
                <w:rFonts w:ascii="Times New Roman" w:hAnsi="Times New Roman" w:eastAsia="Times New Roman" w:cs="Times New Roman"/>
              </w:rPr>
              <w:t>М</w:t>
            </w:r>
            <w:r>
              <w:rPr>
                <w:rFonts w:ascii="Times New Roman" w:hAnsi="Times New Roman" w:eastAsia="Times New Roman" w:cs="Times New Roman"/>
                <w:lang w:val="en-US"/>
              </w:rPr>
              <w:t>арт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40" w:lineRule="auto"/>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24</w:t>
            </w:r>
          </w:p>
        </w:tc>
        <w:tc>
          <w:tcPr>
            <w:tcW w:w="498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lang w:val="en-US"/>
              </w:rPr>
            </w:pPr>
            <w:r>
              <w:rPr>
                <w:rFonts w:ascii="Times New Roman" w:hAnsi="Times New Roman" w:eastAsia="Times New Roman" w:cs="Times New Roman"/>
                <w:lang w:val="en-US"/>
              </w:rPr>
              <w:t>«Профилактика ранней беременности»</w:t>
            </w:r>
          </w:p>
          <w:p>
            <w:pPr>
              <w:spacing w:after="0" w:line="240" w:lineRule="auto"/>
              <w:rPr>
                <w:rFonts w:ascii="Times New Roman" w:hAnsi="Times New Roman" w:eastAsia="Times New Roman" w:cs="Times New Roman"/>
                <w:lang w:val="en-US"/>
              </w:rPr>
            </w:pPr>
            <w:r>
              <w:rPr>
                <w:rFonts w:ascii="Times New Roman" w:hAnsi="Times New Roman" w:eastAsia="Times New Roman" w:cs="Times New Roman"/>
                <w:lang w:val="en-US"/>
              </w:rPr>
              <w:t> </w:t>
            </w:r>
          </w:p>
        </w:tc>
        <w:tc>
          <w:tcPr>
            <w:tcW w:w="4111"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Times New Roman" w:cs="Times New Roman"/>
              </w:rPr>
              <w:t>Лекторий</w:t>
            </w:r>
          </w:p>
        </w:tc>
        <w:tc>
          <w:tcPr>
            <w:tcW w:w="3969"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rPr>
            </w:pPr>
            <w:r>
              <w:rPr>
                <w:rFonts w:ascii="Times New Roman" w:hAnsi="Times New Roman" w:eastAsia="Times New Roman" w:cs="Times New Roman"/>
              </w:rPr>
              <w:t>8–11 классы</w:t>
            </w:r>
          </w:p>
          <w:p>
            <w:pPr>
              <w:spacing w:after="0" w:line="240" w:lineRule="auto"/>
              <w:rPr>
                <w:rFonts w:ascii="Times New Roman" w:hAnsi="Times New Roman" w:eastAsia="Times New Roman" w:cs="Times New Roman"/>
              </w:rPr>
            </w:pPr>
            <w:r>
              <w:rPr>
                <w:rFonts w:ascii="Times New Roman" w:hAnsi="Times New Roman" w:eastAsia="Times New Roman" w:cs="Times New Roman"/>
              </w:rPr>
              <w:t>Классные руководители</w:t>
            </w:r>
          </w:p>
          <w:p>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Гинеколог поликлиники </w:t>
            </w:r>
          </w:p>
        </w:tc>
        <w:tc>
          <w:tcPr>
            <w:tcW w:w="1985" w:type="dxa"/>
            <w:shd w:val="clear" w:color="auto" w:fill="auto"/>
            <w:tcMar>
              <w:top w:w="15" w:type="dxa"/>
              <w:left w:w="15" w:type="dxa"/>
              <w:bottom w:w="15" w:type="dxa"/>
              <w:right w:w="15" w:type="dxa"/>
            </w:tcMar>
          </w:tcPr>
          <w:p>
            <w:pPr>
              <w:spacing w:after="0" w:line="240" w:lineRule="auto"/>
              <w:rPr>
                <w:rFonts w:ascii="Times New Roman" w:hAnsi="Times New Roman" w:eastAsia="Times New Roman" w:cs="Times New Roman"/>
                <w:lang w:val="en-US"/>
              </w:rPr>
            </w:pPr>
            <w:r>
              <w:rPr>
                <w:rFonts w:ascii="Times New Roman" w:hAnsi="Times New Roman" w:eastAsia="Times New Roman" w:cs="Times New Roman"/>
              </w:rPr>
              <w:t>А</w:t>
            </w:r>
            <w:r>
              <w:rPr>
                <w:rFonts w:ascii="Times New Roman" w:hAnsi="Times New Roman" w:eastAsia="Times New Roman" w:cs="Times New Roman"/>
                <w:lang w:val="en-US"/>
              </w:rPr>
              <w:t>прель</w:t>
            </w:r>
          </w:p>
          <w:p>
            <w:pPr>
              <w:spacing w:after="0" w:line="240" w:lineRule="auto"/>
              <w:rPr>
                <w:rFonts w:ascii="Times New Roman" w:hAnsi="Times New Roman" w:eastAsia="Times New Roman" w:cs="Times New Roman"/>
                <w:lang w:val="en-US"/>
              </w:rPr>
            </w:pPr>
            <w:r>
              <w:rPr>
                <w:rFonts w:ascii="Times New Roman" w:hAnsi="Times New Roman" w:eastAsia="Times New Roman" w:cs="Times New Roman"/>
                <w:lang w:val="en-US"/>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5735" w:type="dxa"/>
            <w:gridSpan w:val="5"/>
            <w:shd w:val="clear" w:color="auto" w:fill="FBD4B4"/>
            <w:tcMar>
              <w:top w:w="15" w:type="dxa"/>
              <w:left w:w="15" w:type="dxa"/>
              <w:bottom w:w="15" w:type="dxa"/>
              <w:right w:w="15" w:type="dxa"/>
            </w:tcMar>
            <w:vAlign w:val="center"/>
          </w:tcPr>
          <w:p>
            <w:pPr>
              <w:spacing w:after="0" w:line="276" w:lineRule="auto"/>
              <w:rPr>
                <w:rFonts w:ascii="Times New Roman" w:hAnsi="Times New Roman" w:eastAsia="Times New Roman" w:cs="Times New Roman"/>
                <w:b/>
                <w:color w:val="000000"/>
                <w:sz w:val="20"/>
              </w:rPr>
            </w:pPr>
            <w:bookmarkStart w:id="91" w:name="_Hlk87626254"/>
          </w:p>
          <w:p>
            <w:pPr>
              <w:spacing w:after="0" w:line="276" w:lineRule="auto"/>
              <w:jc w:val="center"/>
              <w:rPr>
                <w:rFonts w:ascii="Times New Roman" w:hAnsi="Times New Roman" w:eastAsia="Times New Roman" w:cs="Times New Roman"/>
                <w:b/>
                <w:color w:val="000000"/>
                <w:sz w:val="32"/>
                <w:lang w:val="kk-KZ"/>
              </w:rPr>
            </w:pPr>
            <w:r>
              <w:rPr>
                <w:rFonts w:ascii="Times New Roman" w:hAnsi="Times New Roman" w:eastAsia="Times New Roman" w:cs="Times New Roman"/>
                <w:b/>
                <w:color w:val="000000"/>
                <w:sz w:val="32"/>
              </w:rPr>
              <w:t>басқа бағыттар</w:t>
            </w:r>
            <w:r>
              <w:rPr>
                <w:rFonts w:ascii="Times New Roman" w:hAnsi="Times New Roman" w:eastAsia="Times New Roman" w:cs="Times New Roman"/>
                <w:b/>
                <w:color w:val="000000"/>
                <w:sz w:val="32"/>
                <w:lang w:val="kk-KZ"/>
              </w:rPr>
              <w:t xml:space="preserve"> /</w:t>
            </w:r>
            <w:r>
              <w:rPr>
                <w:rFonts w:ascii="Times New Roman" w:hAnsi="Times New Roman" w:eastAsia="Times New Roman" w:cs="Times New Roman"/>
                <w:b/>
                <w:color w:val="000000"/>
                <w:sz w:val="32"/>
              </w:rPr>
              <w:t>другие направления</w:t>
            </w:r>
          </w:p>
          <w:p>
            <w:pPr>
              <w:spacing w:after="0" w:line="276" w:lineRule="auto"/>
              <w:jc w:val="center"/>
              <w:rPr>
                <w:rFonts w:ascii="Times New Roman" w:hAnsi="Times New Roman" w:eastAsia="Times New Roman" w:cs="Times New Roman"/>
                <w:b/>
                <w:color w:val="244061"/>
                <w:sz w:val="20"/>
                <w:lang w:val="kk-KZ"/>
              </w:rPr>
            </w:pPr>
            <w:r>
              <w:rPr>
                <w:rFonts w:ascii="Times New Roman" w:hAnsi="Times New Roman" w:eastAsia="Times New Roman" w:cs="Times New Roman"/>
                <w:b/>
                <w:color w:val="244061"/>
                <w:sz w:val="20"/>
                <w:lang w:val="kk-KZ"/>
              </w:rPr>
              <w:t>«РУХАНИ ЖАҢҒЫРУ» арнайы жобасы аясында «Тәрбие және білім», кіші бағдарламасы («ӨЛКЕТАНУ», «ОТАНЫМ-ТАҒДЫРЫМ», «САНАЛЫ АЗАМАТ», «КІТАП-БІЛІМ БҰЛАҒЫ»)</w:t>
            </w:r>
          </w:p>
          <w:p>
            <w:pPr>
              <w:spacing w:after="0" w:line="276" w:lineRule="auto"/>
              <w:jc w:val="center"/>
              <w:rPr>
                <w:rFonts w:ascii="Times New Roman" w:hAnsi="Times New Roman" w:eastAsia="Times New Roman" w:cs="Times New Roman"/>
                <w:color w:val="000000"/>
                <w:sz w:val="20"/>
                <w:lang w:val="kk-KZ"/>
              </w:rPr>
            </w:pPr>
            <w:r>
              <w:rPr>
                <w:rFonts w:ascii="Times New Roman" w:hAnsi="Times New Roman" w:eastAsia="Times New Roman" w:cs="Times New Roman"/>
                <w:b/>
                <w:color w:val="244061"/>
                <w:sz w:val="20"/>
                <w:lang w:val="kk-KZ"/>
              </w:rPr>
              <w:t>Реализация программы «РУХАНИ ЖАҢҒЫРУ» подпрограммой «Тәрбие және білім» («ӨЛКЕТАНУ», «ОТАНЫМ-ТАҒДЫРЫМ», «САНАЛЫ АЗАМАТ», «КІТАП-БІЛІМ БҰЛАҒЫ»)</w:t>
            </w:r>
          </w:p>
        </w:tc>
      </w:tr>
      <w:bookmarkEnd w:id="9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1</w:t>
            </w:r>
          </w:p>
        </w:tc>
        <w:tc>
          <w:tcPr>
            <w:tcW w:w="4981" w:type="dxa"/>
            <w:tcMar>
              <w:top w:w="15" w:type="dxa"/>
              <w:left w:w="15" w:type="dxa"/>
              <w:bottom w:w="15" w:type="dxa"/>
              <w:right w:w="15" w:type="dxa"/>
            </w:tcMa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Өлкетану «Путешествие по сакральным  местам Казахстана»</w:t>
            </w:r>
          </w:p>
        </w:tc>
        <w:tc>
          <w:tcPr>
            <w:tcW w:w="4111" w:type="dxa"/>
            <w:tcMar>
              <w:top w:w="15" w:type="dxa"/>
              <w:left w:w="15" w:type="dxa"/>
              <w:bottom w:w="15" w:type="dxa"/>
              <w:right w:w="15" w:type="dxa"/>
            </w:tcMa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Онлайн-экскурсия</w:t>
            </w:r>
          </w:p>
        </w:tc>
        <w:tc>
          <w:tcPr>
            <w:tcW w:w="3969" w:type="dxa"/>
            <w:tcMar>
              <w:top w:w="15" w:type="dxa"/>
              <w:left w:w="15" w:type="dxa"/>
              <w:bottom w:w="15" w:type="dxa"/>
              <w:right w:w="15" w:type="dxa"/>
            </w:tcMa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Классный руководитель</w:t>
            </w:r>
          </w:p>
        </w:tc>
        <w:tc>
          <w:tcPr>
            <w:tcW w:w="1985" w:type="dxa"/>
            <w:shd w:val="clear" w:color="auto" w:fill="auto"/>
            <w:tcMar>
              <w:top w:w="15" w:type="dxa"/>
              <w:left w:w="15" w:type="dxa"/>
              <w:bottom w:w="15" w:type="dxa"/>
              <w:right w:w="15" w:type="dxa"/>
            </w:tcMa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14.09.</w:t>
            </w:r>
            <w:r>
              <w:rPr>
                <w:rFonts w:ascii="Times New Roman" w:hAnsi="Times New Roman" w:eastAsia="Times New Roman" w:cs="Times New Roman"/>
                <w:color w:val="000000"/>
                <w:sz w:val="24"/>
                <w:szCs w:val="24"/>
                <w:lang w:eastAsia="ru-RU"/>
              </w:rPr>
              <w:t>20__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shd w:val="clear" w:color="auto" w:fill="99FFCC"/>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bookmarkStart w:id="92" w:name="_Hlk87525598"/>
            <w:r>
              <w:rPr>
                <w:rFonts w:ascii="Times New Roman" w:hAnsi="Times New Roman" w:eastAsia="Times New Roman" w:cs="Times New Roman"/>
                <w:sz w:val="24"/>
                <w:szCs w:val="24"/>
              </w:rPr>
              <w:t>2</w:t>
            </w:r>
          </w:p>
        </w:tc>
        <w:tc>
          <w:tcPr>
            <w:tcW w:w="4981" w:type="dxa"/>
            <w:shd w:val="clear" w:color="auto" w:fill="99FFCC"/>
            <w:tcMar>
              <w:top w:w="15" w:type="dxa"/>
              <w:left w:w="15" w:type="dxa"/>
              <w:bottom w:w="15" w:type="dxa"/>
              <w:right w:w="15" w:type="dxa"/>
            </w:tcMa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Отаным- Тағдырым.</w:t>
            </w:r>
          </w:p>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«Моя Родина-мой казахстан»</w:t>
            </w:r>
          </w:p>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День независимости __лет</w:t>
            </w:r>
          </w:p>
        </w:tc>
        <w:tc>
          <w:tcPr>
            <w:tcW w:w="4111" w:type="dxa"/>
            <w:shd w:val="clear" w:color="auto" w:fill="99FFCC"/>
            <w:tcMar>
              <w:top w:w="15" w:type="dxa"/>
              <w:left w:w="15" w:type="dxa"/>
              <w:bottom w:w="15" w:type="dxa"/>
              <w:right w:w="15" w:type="dxa"/>
            </w:tcMa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Классный час</w:t>
            </w:r>
          </w:p>
        </w:tc>
        <w:tc>
          <w:tcPr>
            <w:tcW w:w="3969" w:type="dxa"/>
            <w:shd w:val="clear" w:color="auto" w:fill="99FFCC"/>
            <w:tcMar>
              <w:top w:w="15" w:type="dxa"/>
              <w:left w:w="15" w:type="dxa"/>
              <w:bottom w:w="15" w:type="dxa"/>
              <w:right w:w="15" w:type="dxa"/>
            </w:tcMa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Классный руководитель</w:t>
            </w:r>
          </w:p>
        </w:tc>
        <w:tc>
          <w:tcPr>
            <w:tcW w:w="1985" w:type="dxa"/>
            <w:shd w:val="clear" w:color="auto" w:fill="99FFCC"/>
            <w:tcMar>
              <w:top w:w="15" w:type="dxa"/>
              <w:left w:w="15" w:type="dxa"/>
              <w:bottom w:w="15" w:type="dxa"/>
              <w:right w:w="15" w:type="dxa"/>
            </w:tcMa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14.12.</w:t>
            </w:r>
            <w:r>
              <w:rPr>
                <w:rFonts w:ascii="Times New Roman" w:hAnsi="Times New Roman" w:eastAsia="Times New Roman" w:cs="Times New Roman"/>
                <w:color w:val="000000"/>
                <w:sz w:val="24"/>
                <w:szCs w:val="24"/>
                <w:lang w:eastAsia="ru-RU"/>
              </w:rPr>
              <w:t>20__</w:t>
            </w:r>
          </w:p>
        </w:tc>
      </w:tr>
      <w:bookmarkEnd w:id="9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689" w:type="dxa"/>
            <w:tcMar>
              <w:top w:w="15" w:type="dxa"/>
              <w:left w:w="15" w:type="dxa"/>
              <w:bottom w:w="15" w:type="dxa"/>
              <w:right w:w="15" w:type="dxa"/>
            </w:tcMar>
          </w:tcPr>
          <w:p>
            <w:pPr>
              <w:spacing w:after="0" w:line="276"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4981" w:type="dxa"/>
            <w:tcMar>
              <w:top w:w="15" w:type="dxa"/>
              <w:left w:w="15" w:type="dxa"/>
              <w:bottom w:w="15" w:type="dxa"/>
              <w:right w:w="15" w:type="dxa"/>
            </w:tcMa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«Все нации едины»</w:t>
            </w:r>
          </w:p>
        </w:tc>
        <w:tc>
          <w:tcPr>
            <w:tcW w:w="4111" w:type="dxa"/>
            <w:tcMar>
              <w:top w:w="15" w:type="dxa"/>
              <w:left w:w="15" w:type="dxa"/>
              <w:bottom w:w="15" w:type="dxa"/>
              <w:right w:w="15" w:type="dxa"/>
            </w:tcMa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Мероприятие </w:t>
            </w:r>
          </w:p>
        </w:tc>
        <w:tc>
          <w:tcPr>
            <w:tcW w:w="3969" w:type="dxa"/>
            <w:tcMar>
              <w:top w:w="15" w:type="dxa"/>
              <w:left w:w="15" w:type="dxa"/>
              <w:bottom w:w="15" w:type="dxa"/>
              <w:right w:w="15" w:type="dxa"/>
            </w:tcMa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ЗДВР, Классный руководитель</w:t>
            </w:r>
          </w:p>
        </w:tc>
        <w:tc>
          <w:tcPr>
            <w:tcW w:w="1985" w:type="dxa"/>
            <w:tcMar>
              <w:top w:w="15" w:type="dxa"/>
              <w:left w:w="15" w:type="dxa"/>
              <w:bottom w:w="15" w:type="dxa"/>
              <w:right w:w="15" w:type="dxa"/>
            </w:tcMar>
          </w:tcPr>
          <w:p>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26.04.</w:t>
            </w:r>
            <w:r>
              <w:rPr>
                <w:rFonts w:ascii="Times New Roman" w:hAnsi="Times New Roman" w:eastAsia="Times New Roman" w:cs="Times New Roman"/>
                <w:color w:val="000000"/>
                <w:sz w:val="24"/>
                <w:szCs w:val="24"/>
                <w:lang w:eastAsia="ru-RU"/>
              </w:rPr>
              <w:t>20__</w:t>
            </w:r>
          </w:p>
        </w:tc>
      </w:tr>
    </w:tbl>
    <w:p/>
    <w:p>
      <w:pPr>
        <w:jc w:val="right"/>
        <w:rPr>
          <w:rFonts w:ascii="Times New Roman" w:hAnsi="Times New Roman" w:cs="Times New Roman"/>
        </w:rPr>
      </w:pPr>
      <w:r>
        <w:rPr>
          <w:rFonts w:ascii="Times New Roman" w:hAnsi="Times New Roman" w:cs="Times New Roman"/>
        </w:rPr>
        <w:t>Составила заместитель директора по ВР КГУ «ШГ № ___» _____________________________</w:t>
      </w:r>
    </w:p>
    <w:sectPr>
      <w:pgSz w:w="16838" w:h="11906" w:orient="landscape"/>
      <w:pgMar w:top="284" w:right="1134" w:bottom="426"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Courier New">
    <w:panose1 w:val="02070309020205020404"/>
    <w:charset w:val="CC"/>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Verdana">
    <w:panose1 w:val="020B0604030504040204"/>
    <w:charset w:val="CC"/>
    <w:family w:val="swiss"/>
    <w:pitch w:val="default"/>
    <w:sig w:usb0="A00006FF" w:usb1="4000205B" w:usb2="0000001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E3767E"/>
    <w:multiLevelType w:val="multilevel"/>
    <w:tmpl w:val="02E3767E"/>
    <w:lvl w:ilvl="0" w:tentative="0">
      <w:start w:val="1"/>
      <w:numFmt w:val="decimal"/>
      <w:lvlText w:val="%1."/>
      <w:lvlJc w:val="left"/>
      <w:pPr>
        <w:ind w:left="720" w:hanging="360"/>
      </w:pPr>
      <w:rPr>
        <w:rFonts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6EF3322"/>
    <w:multiLevelType w:val="multilevel"/>
    <w:tmpl w:val="06EF332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489E222A"/>
    <w:multiLevelType w:val="multilevel"/>
    <w:tmpl w:val="489E222A"/>
    <w:lvl w:ilvl="0" w:tentative="0">
      <w:start w:val="1"/>
      <w:numFmt w:val="decimal"/>
      <w:lvlText w:val="%1."/>
      <w:lvlJc w:val="left"/>
      <w:pPr>
        <w:ind w:left="405" w:hanging="360"/>
      </w:pPr>
      <w:rPr>
        <w:rFonts w:hint="default"/>
      </w:rPr>
    </w:lvl>
    <w:lvl w:ilvl="1" w:tentative="0">
      <w:start w:val="1"/>
      <w:numFmt w:val="lowerLetter"/>
      <w:lvlText w:val="%2."/>
      <w:lvlJc w:val="left"/>
      <w:pPr>
        <w:ind w:left="1125" w:hanging="360"/>
      </w:pPr>
    </w:lvl>
    <w:lvl w:ilvl="2" w:tentative="0">
      <w:start w:val="1"/>
      <w:numFmt w:val="lowerRoman"/>
      <w:lvlText w:val="%3."/>
      <w:lvlJc w:val="right"/>
      <w:pPr>
        <w:ind w:left="1845" w:hanging="180"/>
      </w:pPr>
    </w:lvl>
    <w:lvl w:ilvl="3" w:tentative="0">
      <w:start w:val="1"/>
      <w:numFmt w:val="decimal"/>
      <w:lvlText w:val="%4."/>
      <w:lvlJc w:val="left"/>
      <w:pPr>
        <w:ind w:left="2565" w:hanging="360"/>
      </w:pPr>
    </w:lvl>
    <w:lvl w:ilvl="4" w:tentative="0">
      <w:start w:val="1"/>
      <w:numFmt w:val="lowerLetter"/>
      <w:lvlText w:val="%5."/>
      <w:lvlJc w:val="left"/>
      <w:pPr>
        <w:ind w:left="3285" w:hanging="360"/>
      </w:pPr>
    </w:lvl>
    <w:lvl w:ilvl="5" w:tentative="0">
      <w:start w:val="1"/>
      <w:numFmt w:val="lowerRoman"/>
      <w:lvlText w:val="%6."/>
      <w:lvlJc w:val="right"/>
      <w:pPr>
        <w:ind w:left="4005" w:hanging="180"/>
      </w:pPr>
    </w:lvl>
    <w:lvl w:ilvl="6" w:tentative="0">
      <w:start w:val="1"/>
      <w:numFmt w:val="decimal"/>
      <w:lvlText w:val="%7."/>
      <w:lvlJc w:val="left"/>
      <w:pPr>
        <w:ind w:left="4725" w:hanging="360"/>
      </w:pPr>
    </w:lvl>
    <w:lvl w:ilvl="7" w:tentative="0">
      <w:start w:val="1"/>
      <w:numFmt w:val="lowerLetter"/>
      <w:lvlText w:val="%8."/>
      <w:lvlJc w:val="left"/>
      <w:pPr>
        <w:ind w:left="5445" w:hanging="360"/>
      </w:pPr>
    </w:lvl>
    <w:lvl w:ilvl="8" w:tentative="0">
      <w:start w:val="1"/>
      <w:numFmt w:val="lowerRoman"/>
      <w:lvlText w:val="%9."/>
      <w:lvlJc w:val="right"/>
      <w:pPr>
        <w:ind w:left="6165"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454"/>
    <w:rsid w:val="000052EB"/>
    <w:rsid w:val="00032EF9"/>
    <w:rsid w:val="000371E5"/>
    <w:rsid w:val="0004395D"/>
    <w:rsid w:val="0005398A"/>
    <w:rsid w:val="000630E6"/>
    <w:rsid w:val="000764A2"/>
    <w:rsid w:val="00090768"/>
    <w:rsid w:val="00093482"/>
    <w:rsid w:val="000B7734"/>
    <w:rsid w:val="000C3453"/>
    <w:rsid w:val="000D4F25"/>
    <w:rsid w:val="001049C0"/>
    <w:rsid w:val="00112429"/>
    <w:rsid w:val="00134F32"/>
    <w:rsid w:val="00140CD2"/>
    <w:rsid w:val="001439A5"/>
    <w:rsid w:val="00166025"/>
    <w:rsid w:val="00177F77"/>
    <w:rsid w:val="001A0DA8"/>
    <w:rsid w:val="001A0E51"/>
    <w:rsid w:val="001A54BA"/>
    <w:rsid w:val="001A55CC"/>
    <w:rsid w:val="001B5DEE"/>
    <w:rsid w:val="001E5C05"/>
    <w:rsid w:val="001F61A5"/>
    <w:rsid w:val="00213816"/>
    <w:rsid w:val="002358FF"/>
    <w:rsid w:val="00244A58"/>
    <w:rsid w:val="00251405"/>
    <w:rsid w:val="00260DD7"/>
    <w:rsid w:val="002716BE"/>
    <w:rsid w:val="002979CE"/>
    <w:rsid w:val="002B7E45"/>
    <w:rsid w:val="002F4E8C"/>
    <w:rsid w:val="0030743B"/>
    <w:rsid w:val="00317215"/>
    <w:rsid w:val="003323D8"/>
    <w:rsid w:val="00341A34"/>
    <w:rsid w:val="003533B7"/>
    <w:rsid w:val="00355D94"/>
    <w:rsid w:val="00382199"/>
    <w:rsid w:val="003D17A5"/>
    <w:rsid w:val="003F36DD"/>
    <w:rsid w:val="00401FFF"/>
    <w:rsid w:val="00436928"/>
    <w:rsid w:val="00441C0C"/>
    <w:rsid w:val="0045261E"/>
    <w:rsid w:val="0045363F"/>
    <w:rsid w:val="00457392"/>
    <w:rsid w:val="00461943"/>
    <w:rsid w:val="00495B8C"/>
    <w:rsid w:val="004E0B22"/>
    <w:rsid w:val="004E15CB"/>
    <w:rsid w:val="004E6A70"/>
    <w:rsid w:val="005004F1"/>
    <w:rsid w:val="005107A7"/>
    <w:rsid w:val="00524497"/>
    <w:rsid w:val="005632D8"/>
    <w:rsid w:val="00564F91"/>
    <w:rsid w:val="005731FE"/>
    <w:rsid w:val="00580BFC"/>
    <w:rsid w:val="005868CE"/>
    <w:rsid w:val="0059051B"/>
    <w:rsid w:val="00596D42"/>
    <w:rsid w:val="005C4281"/>
    <w:rsid w:val="005C7FC1"/>
    <w:rsid w:val="005D0AFD"/>
    <w:rsid w:val="005E03D1"/>
    <w:rsid w:val="006313D1"/>
    <w:rsid w:val="0065023F"/>
    <w:rsid w:val="006A3BE3"/>
    <w:rsid w:val="006E3449"/>
    <w:rsid w:val="006F69E3"/>
    <w:rsid w:val="00711497"/>
    <w:rsid w:val="007259D8"/>
    <w:rsid w:val="00742FB4"/>
    <w:rsid w:val="00747D62"/>
    <w:rsid w:val="00770F12"/>
    <w:rsid w:val="00780518"/>
    <w:rsid w:val="00783260"/>
    <w:rsid w:val="007858EE"/>
    <w:rsid w:val="00794C94"/>
    <w:rsid w:val="00814522"/>
    <w:rsid w:val="00821E3A"/>
    <w:rsid w:val="0083608B"/>
    <w:rsid w:val="00840B32"/>
    <w:rsid w:val="00846A81"/>
    <w:rsid w:val="00861B61"/>
    <w:rsid w:val="00886FE1"/>
    <w:rsid w:val="008A4436"/>
    <w:rsid w:val="008B18B8"/>
    <w:rsid w:val="008E6738"/>
    <w:rsid w:val="00936454"/>
    <w:rsid w:val="00937225"/>
    <w:rsid w:val="0094451D"/>
    <w:rsid w:val="0097101A"/>
    <w:rsid w:val="00975BE5"/>
    <w:rsid w:val="009950A9"/>
    <w:rsid w:val="009952B0"/>
    <w:rsid w:val="009A60FA"/>
    <w:rsid w:val="009B5900"/>
    <w:rsid w:val="009D36F1"/>
    <w:rsid w:val="009D71EC"/>
    <w:rsid w:val="00A53A49"/>
    <w:rsid w:val="00A5417D"/>
    <w:rsid w:val="00AB1D52"/>
    <w:rsid w:val="00AC470D"/>
    <w:rsid w:val="00AE0386"/>
    <w:rsid w:val="00AE219C"/>
    <w:rsid w:val="00AF4A43"/>
    <w:rsid w:val="00B2216E"/>
    <w:rsid w:val="00B5511E"/>
    <w:rsid w:val="00B63505"/>
    <w:rsid w:val="00B93BB0"/>
    <w:rsid w:val="00B96807"/>
    <w:rsid w:val="00BA7C59"/>
    <w:rsid w:val="00BC5094"/>
    <w:rsid w:val="00BD6696"/>
    <w:rsid w:val="00C02961"/>
    <w:rsid w:val="00C02C69"/>
    <w:rsid w:val="00C55332"/>
    <w:rsid w:val="00C71E5E"/>
    <w:rsid w:val="00C8544D"/>
    <w:rsid w:val="00CA32D8"/>
    <w:rsid w:val="00CA5BC5"/>
    <w:rsid w:val="00CC1001"/>
    <w:rsid w:val="00D31FD0"/>
    <w:rsid w:val="00D3376A"/>
    <w:rsid w:val="00D61A2F"/>
    <w:rsid w:val="00DA0B54"/>
    <w:rsid w:val="00DA17CE"/>
    <w:rsid w:val="00DD4907"/>
    <w:rsid w:val="00E01C53"/>
    <w:rsid w:val="00E11719"/>
    <w:rsid w:val="00E13038"/>
    <w:rsid w:val="00E2088F"/>
    <w:rsid w:val="00E67477"/>
    <w:rsid w:val="00E7205C"/>
    <w:rsid w:val="00E801A7"/>
    <w:rsid w:val="00E953F8"/>
    <w:rsid w:val="00EE3C89"/>
    <w:rsid w:val="00EE77C9"/>
    <w:rsid w:val="00F32BF7"/>
    <w:rsid w:val="00F57D84"/>
    <w:rsid w:val="00F84A40"/>
    <w:rsid w:val="00FA6EBE"/>
    <w:rsid w:val="00FC6071"/>
    <w:rsid w:val="00FD5621"/>
    <w:rsid w:val="00FE340F"/>
    <w:rsid w:val="00FF0626"/>
    <w:rsid w:val="00FF0DCE"/>
    <w:rsid w:val="7965181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19"/>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ru-RU"/>
    </w:rPr>
  </w:style>
  <w:style w:type="paragraph" w:styleId="3">
    <w:name w:val="heading 2"/>
    <w:basedOn w:val="1"/>
    <w:next w:val="1"/>
    <w:link w:val="20"/>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lang w:eastAsia="ru-RU"/>
    </w:rPr>
  </w:style>
  <w:style w:type="character" w:default="1" w:styleId="4">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character" w:styleId="6">
    <w:name w:val="Emphasis"/>
    <w:basedOn w:val="4"/>
    <w:qFormat/>
    <w:uiPriority w:val="20"/>
    <w:rPr>
      <w:i/>
      <w:iCs/>
    </w:rPr>
  </w:style>
  <w:style w:type="character" w:styleId="7">
    <w:name w:val="Strong"/>
    <w:basedOn w:val="4"/>
    <w:qFormat/>
    <w:uiPriority w:val="22"/>
    <w:rPr>
      <w:b/>
      <w:bCs/>
    </w:rPr>
  </w:style>
  <w:style w:type="paragraph" w:styleId="8">
    <w:name w:val="Balloon Text"/>
    <w:basedOn w:val="1"/>
    <w:link w:val="18"/>
    <w:semiHidden/>
    <w:unhideWhenUsed/>
    <w:qFormat/>
    <w:uiPriority w:val="99"/>
    <w:pPr>
      <w:spacing w:after="0" w:line="240" w:lineRule="auto"/>
    </w:pPr>
    <w:rPr>
      <w:rFonts w:ascii="Tahoma" w:hAnsi="Tahoma" w:eastAsia="Times New Roman" w:cs="Tahoma"/>
      <w:sz w:val="16"/>
      <w:szCs w:val="16"/>
      <w:lang w:val="en-US"/>
    </w:rPr>
  </w:style>
  <w:style w:type="paragraph" w:styleId="9">
    <w:name w:val="Body Text"/>
    <w:basedOn w:val="1"/>
    <w:link w:val="15"/>
    <w:uiPriority w:val="0"/>
    <w:pPr>
      <w:spacing w:after="0" w:line="240" w:lineRule="auto"/>
      <w:jc w:val="center"/>
    </w:pPr>
    <w:rPr>
      <w:rFonts w:ascii="Times New Roman" w:hAnsi="Times New Roman" w:eastAsia="Times New Roman" w:cs="Times New Roman"/>
      <w:sz w:val="28"/>
      <w:szCs w:val="20"/>
      <w:lang w:eastAsia="ko-KR"/>
    </w:rPr>
  </w:style>
  <w:style w:type="paragraph" w:styleId="10">
    <w:name w:val="Normal (Web)"/>
    <w:basedOn w:val="1"/>
    <w:unhideWhenUsed/>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table" w:styleId="11">
    <w:name w:val="Table Grid"/>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No Spacing"/>
    <w:link w:val="17"/>
    <w:qFormat/>
    <w:uiPriority w:val="1"/>
    <w:pPr>
      <w:spacing w:after="0" w:line="240" w:lineRule="auto"/>
    </w:pPr>
    <w:rPr>
      <w:rFonts w:asciiTheme="minorHAnsi" w:hAnsiTheme="minorHAnsi" w:eastAsiaTheme="minorHAnsi" w:cstheme="minorBidi"/>
      <w:sz w:val="22"/>
      <w:szCs w:val="22"/>
      <w:lang w:val="ru-RU" w:eastAsia="en-US" w:bidi="ar-SA"/>
    </w:rPr>
  </w:style>
  <w:style w:type="paragraph" w:customStyle="1" w:styleId="13">
    <w:name w:val="Абзац списка1"/>
    <w:basedOn w:val="1"/>
    <w:next w:val="14"/>
    <w:qFormat/>
    <w:uiPriority w:val="34"/>
    <w:pPr>
      <w:spacing w:after="200" w:line="276" w:lineRule="auto"/>
      <w:ind w:left="720"/>
      <w:contextualSpacing/>
    </w:pPr>
    <w:rPr>
      <w:rFonts w:eastAsia="Times New Roman"/>
      <w:lang w:eastAsia="ru-RU"/>
    </w:rPr>
  </w:style>
  <w:style w:type="paragraph" w:styleId="14">
    <w:name w:val="List Paragraph"/>
    <w:basedOn w:val="1"/>
    <w:qFormat/>
    <w:uiPriority w:val="34"/>
    <w:pPr>
      <w:ind w:left="720"/>
      <w:contextualSpacing/>
    </w:pPr>
  </w:style>
  <w:style w:type="character" w:customStyle="1" w:styleId="15">
    <w:name w:val="Основной текст Знак"/>
    <w:basedOn w:val="4"/>
    <w:link w:val="9"/>
    <w:qFormat/>
    <w:uiPriority w:val="0"/>
    <w:rPr>
      <w:rFonts w:ascii="Times New Roman" w:hAnsi="Times New Roman" w:eastAsia="Times New Roman" w:cs="Times New Roman"/>
      <w:sz w:val="28"/>
      <w:szCs w:val="20"/>
      <w:lang w:val="ru-RU" w:eastAsia="ko-KR"/>
    </w:rPr>
  </w:style>
  <w:style w:type="character" w:customStyle="1" w:styleId="16">
    <w:name w:val="apple-converted-space"/>
    <w:basedOn w:val="4"/>
    <w:qFormat/>
    <w:uiPriority w:val="0"/>
  </w:style>
  <w:style w:type="character" w:customStyle="1" w:styleId="17">
    <w:name w:val="Без интервала Знак"/>
    <w:link w:val="12"/>
    <w:qFormat/>
    <w:locked/>
    <w:uiPriority w:val="1"/>
    <w:rPr>
      <w:lang w:val="ru-RU"/>
    </w:rPr>
  </w:style>
  <w:style w:type="character" w:customStyle="1" w:styleId="18">
    <w:name w:val="Текст выноски Знак"/>
    <w:basedOn w:val="4"/>
    <w:link w:val="8"/>
    <w:semiHidden/>
    <w:uiPriority w:val="99"/>
    <w:rPr>
      <w:rFonts w:ascii="Tahoma" w:hAnsi="Tahoma" w:eastAsia="Times New Roman" w:cs="Tahoma"/>
      <w:sz w:val="16"/>
      <w:szCs w:val="16"/>
      <w:lang w:val="en-US"/>
    </w:rPr>
  </w:style>
  <w:style w:type="character" w:customStyle="1" w:styleId="19">
    <w:name w:val="Заголовок 1 Знак"/>
    <w:basedOn w:val="4"/>
    <w:link w:val="2"/>
    <w:qFormat/>
    <w:uiPriority w:val="9"/>
    <w:rPr>
      <w:rFonts w:ascii="Times New Roman" w:hAnsi="Times New Roman" w:eastAsia="Times New Roman" w:cs="Times New Roman"/>
      <w:b/>
      <w:bCs/>
      <w:kern w:val="36"/>
      <w:sz w:val="48"/>
      <w:szCs w:val="48"/>
      <w:lang w:eastAsia="ru-RU"/>
    </w:rPr>
  </w:style>
  <w:style w:type="character" w:customStyle="1" w:styleId="20">
    <w:name w:val="Заголовок 2 Знак"/>
    <w:basedOn w:val="4"/>
    <w:link w:val="3"/>
    <w:qFormat/>
    <w:uiPriority w:val="9"/>
    <w:rPr>
      <w:rFonts w:ascii="Times New Roman" w:hAnsi="Times New Roman" w:eastAsia="Times New Roman" w:cs="Times New Roman"/>
      <w:b/>
      <w:bCs/>
      <w:sz w:val="36"/>
      <w:szCs w:val="36"/>
      <w:lang w:eastAsia="ru-RU"/>
    </w:rPr>
  </w:style>
  <w:style w:type="character" w:customStyle="1" w:styleId="21">
    <w:name w:val="doc__text_viewtype_highlight"/>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27</Pages>
  <Words>7492</Words>
  <Characters>42709</Characters>
  <Lines>355</Lines>
  <Paragraphs>100</Paragraphs>
  <TotalTime>126</TotalTime>
  <ScaleCrop>false</ScaleCrop>
  <LinksUpToDate>false</LinksUpToDate>
  <CharactersWithSpaces>50101</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2022-11-14T09:58:00Z</dcterms:created>
  <dc:creator>Intel</dc:creator>
  <dc:description>Подготовлено экспертами Актион-МЦФЭР</dc:description>
  <cp:lastModifiedBy>Intel</cp:lastModifiedBy>
  <dcterms:modified xsi:type="dcterms:W3CDTF">2023-06-12T10:44:29Z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741A81224D394962A6E0F66E4BF8012E</vt:lpwstr>
  </property>
</Properties>
</file>