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99F" w:rsidRDefault="00DB399F"/>
    <w:p w:rsidR="00DB399F" w:rsidRDefault="00DB399F">
      <w:r>
        <w:t xml:space="preserve">25 августа 2017 года в районной газете «Вести </w:t>
      </w:r>
      <w:proofErr w:type="spellStart"/>
      <w:r>
        <w:t>Енбекшильдерья</w:t>
      </w:r>
      <w:proofErr w:type="spellEnd"/>
      <w:r>
        <w:t>» бы</w:t>
      </w:r>
      <w:bookmarkStart w:id="0" w:name="_GoBack"/>
      <w:bookmarkEnd w:id="0"/>
      <w:r>
        <w:t>л размещен Стандарт государственной услуги «Прием документов для организации индивидуального бесплатного обучения на дому детей, которые по состоянию здоровья в течении длительного времени не могут посещать организации начального, основного среднего, общего среднего образования»</w:t>
      </w:r>
    </w:p>
    <w:p w:rsidR="00DB399F" w:rsidRDefault="00DB399F"/>
    <w:p w:rsidR="00894741" w:rsidRDefault="00DB399F">
      <w:r w:rsidRPr="00DB399F">
        <w:rPr>
          <w:noProof/>
          <w:lang w:eastAsia="ru-RU"/>
        </w:rPr>
        <w:drawing>
          <wp:inline distT="0" distB="0" distL="0" distR="0">
            <wp:extent cx="5396801" cy="2895600"/>
            <wp:effectExtent l="0" t="0" r="0" b="0"/>
            <wp:docPr id="1" name="Рисунок 1" descr="C:\Users\User\Downloads\IMG-20170829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-20170829-WA0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669" t="67477" b="12672"/>
                    <a:stretch/>
                  </pic:blipFill>
                  <pic:spPr bwMode="auto">
                    <a:xfrm>
                      <a:off x="0" y="0"/>
                      <a:ext cx="5416986" cy="290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94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5A0"/>
    <w:rsid w:val="00894741"/>
    <w:rsid w:val="00AC71F5"/>
    <w:rsid w:val="00BA75A0"/>
    <w:rsid w:val="00DB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8CAB20-EE7A-46BB-BE3C-44726C4F7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2018-02-07T06:10:00Z</dcterms:created>
  <dcterms:modified xsi:type="dcterms:W3CDTF">2018-02-07T06:10:00Z</dcterms:modified>
</cp:coreProperties>
</file>